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ABDB7" w14:textId="376ADDDA" w:rsidR="00A10D99" w:rsidRPr="003A06E1" w:rsidRDefault="00855B14">
      <w:pPr>
        <w:rPr>
          <w:b/>
        </w:rPr>
      </w:pPr>
      <w:r w:rsidRPr="003A06E1">
        <w:rPr>
          <w:b/>
        </w:rPr>
        <w:t>Videm, 2</w:t>
      </w:r>
      <w:r w:rsidR="005258DF">
        <w:rPr>
          <w:b/>
        </w:rPr>
        <w:t>1</w:t>
      </w:r>
      <w:r w:rsidR="002266BD" w:rsidRPr="003A06E1">
        <w:rPr>
          <w:b/>
        </w:rPr>
        <w:t>.</w:t>
      </w:r>
      <w:r w:rsidR="005258DF">
        <w:rPr>
          <w:b/>
        </w:rPr>
        <w:t xml:space="preserve"> </w:t>
      </w:r>
      <w:r w:rsidR="002266BD" w:rsidRPr="003A06E1">
        <w:rPr>
          <w:b/>
        </w:rPr>
        <w:t>9</w:t>
      </w:r>
      <w:r w:rsidRPr="003A06E1">
        <w:rPr>
          <w:b/>
        </w:rPr>
        <w:t>.</w:t>
      </w:r>
      <w:r w:rsidR="005258DF">
        <w:rPr>
          <w:b/>
        </w:rPr>
        <w:t xml:space="preserve"> </w:t>
      </w:r>
      <w:r w:rsidRPr="003A06E1">
        <w:rPr>
          <w:b/>
        </w:rPr>
        <w:t>201</w:t>
      </w:r>
      <w:r w:rsidR="00026757" w:rsidRPr="003A06E1">
        <w:rPr>
          <w:b/>
        </w:rPr>
        <w:t>8</w:t>
      </w:r>
    </w:p>
    <w:p w14:paraId="2DCABDB8" w14:textId="77777777" w:rsidR="00A10D99" w:rsidRPr="003A06E1" w:rsidRDefault="00A10D99"/>
    <w:p w14:paraId="2DCABDB9" w14:textId="2B98F76C" w:rsidR="00883C42" w:rsidRPr="003A06E1" w:rsidRDefault="00BD3C59" w:rsidP="001844B8">
      <w:pPr>
        <w:spacing w:after="120"/>
        <w:jc w:val="both"/>
        <w:rPr>
          <w:b/>
          <w:caps/>
        </w:rPr>
      </w:pPr>
      <w:r w:rsidRPr="003A06E1">
        <w:rPr>
          <w:b/>
          <w:caps/>
        </w:rPr>
        <w:t xml:space="preserve">skupno gradivo za </w:t>
      </w:r>
      <w:r w:rsidR="002615DC" w:rsidRPr="003A06E1">
        <w:rPr>
          <w:b/>
          <w:caps/>
        </w:rPr>
        <w:t>1</w:t>
      </w:r>
      <w:r w:rsidR="00A10D99" w:rsidRPr="003A06E1">
        <w:rPr>
          <w:b/>
          <w:caps/>
        </w:rPr>
        <w:t>. sejo Sveta staršev</w:t>
      </w:r>
      <w:r w:rsidR="00F808E0" w:rsidRPr="003A06E1">
        <w:rPr>
          <w:b/>
          <w:caps/>
        </w:rPr>
        <w:t xml:space="preserve"> </w:t>
      </w:r>
      <w:r w:rsidR="0024347A" w:rsidRPr="003A06E1">
        <w:rPr>
          <w:b/>
          <w:caps/>
        </w:rPr>
        <w:t>v Šolskem letu 201</w:t>
      </w:r>
      <w:r w:rsidR="00026757" w:rsidRPr="003A06E1">
        <w:rPr>
          <w:b/>
          <w:caps/>
        </w:rPr>
        <w:t>8</w:t>
      </w:r>
      <w:r w:rsidR="0024347A" w:rsidRPr="003A06E1">
        <w:rPr>
          <w:b/>
          <w:caps/>
        </w:rPr>
        <w:t>/1</w:t>
      </w:r>
      <w:r w:rsidR="00026757" w:rsidRPr="003A06E1">
        <w:rPr>
          <w:b/>
          <w:caps/>
        </w:rPr>
        <w:t>9</w:t>
      </w:r>
    </w:p>
    <w:p w14:paraId="4BAF4E9D" w14:textId="35A3F6A8" w:rsidR="002266BD" w:rsidRPr="003A06E1" w:rsidRDefault="002266BD" w:rsidP="008431BF">
      <w:pPr>
        <w:spacing w:after="120" w:line="240" w:lineRule="auto"/>
        <w:jc w:val="both"/>
        <w:rPr>
          <w:b/>
        </w:rPr>
      </w:pPr>
      <w:r w:rsidRPr="003A06E1">
        <w:rPr>
          <w:b/>
        </w:rPr>
        <w:t>Točka 1: Volitve predsednika sveta staršev in njegovega namestnika</w:t>
      </w:r>
    </w:p>
    <w:p w14:paraId="6CCEC9EA" w14:textId="40E0CFE7" w:rsidR="00E45007" w:rsidRPr="003A06E1" w:rsidRDefault="00E45007" w:rsidP="008431BF">
      <w:pPr>
        <w:spacing w:after="120" w:line="240" w:lineRule="auto"/>
        <w:jc w:val="both"/>
      </w:pPr>
      <w:r w:rsidRPr="003A06E1">
        <w:t xml:space="preserve">Po 18. členu poslovnika se volitve predsednika </w:t>
      </w:r>
      <w:r w:rsidR="002615DC" w:rsidRPr="003A06E1">
        <w:t xml:space="preserve">in namestnika </w:t>
      </w:r>
      <w:r w:rsidRPr="003A06E1">
        <w:t>opravijo takoj na začetku prve seje v novem šolskem letu.</w:t>
      </w:r>
      <w:r w:rsidR="008E2F49" w:rsidRPr="003A06E1">
        <w:t xml:space="preserve"> Volitve so praviloma javne –</w:t>
      </w:r>
      <w:r w:rsidRPr="003A06E1">
        <w:t xml:space="preserve"> v kolikor tako odloči svet oz. na zahtevo najmanj četrtine navzočih članov (22. člen) pa so lahko tudi tajne. </w:t>
      </w:r>
      <w:r w:rsidR="00871F1B" w:rsidRPr="003A06E1">
        <w:t xml:space="preserve">Za predsednika ali namestnika lahko kandidira kateri koli član sveta staršev. </w:t>
      </w:r>
      <w:r w:rsidR="002615DC" w:rsidRPr="003A06E1">
        <w:t>Mandat predsednika in namestnika je do konca tekočega šolskega leta.</w:t>
      </w:r>
      <w:r w:rsidRPr="003A06E1">
        <w:t xml:space="preserve"> </w:t>
      </w:r>
    </w:p>
    <w:p w14:paraId="2DCABDBA" w14:textId="3F866B8C" w:rsidR="00C57AC5" w:rsidRPr="003A06E1" w:rsidRDefault="002266BD" w:rsidP="008431BF">
      <w:pPr>
        <w:spacing w:after="120" w:line="240" w:lineRule="auto"/>
        <w:jc w:val="both"/>
        <w:rPr>
          <w:b/>
        </w:rPr>
      </w:pPr>
      <w:r w:rsidRPr="003A06E1">
        <w:rPr>
          <w:b/>
        </w:rPr>
        <w:t>Točka 2</w:t>
      </w:r>
      <w:r w:rsidR="00C57AC5" w:rsidRPr="003A06E1">
        <w:rPr>
          <w:b/>
        </w:rPr>
        <w:t xml:space="preserve">: </w:t>
      </w:r>
      <w:r w:rsidRPr="003A06E1">
        <w:rPr>
          <w:b/>
        </w:rPr>
        <w:t>Pregled in potrditev zapisnika prejšnje seje</w:t>
      </w:r>
    </w:p>
    <w:p w14:paraId="2DCABDBB" w14:textId="20987473" w:rsidR="00C57AC5" w:rsidRPr="003A06E1" w:rsidRDefault="00C57AC5" w:rsidP="008431BF">
      <w:pPr>
        <w:spacing w:after="120" w:line="240" w:lineRule="auto"/>
        <w:jc w:val="both"/>
        <w:rPr>
          <w:b/>
          <w:i/>
        </w:rPr>
      </w:pPr>
      <w:r w:rsidRPr="003A06E1">
        <w:rPr>
          <w:b/>
          <w:i/>
        </w:rPr>
        <w:t xml:space="preserve">Predlagani sklep: </w:t>
      </w:r>
      <w:r w:rsidRPr="003A06E1">
        <w:rPr>
          <w:b/>
          <w:i/>
          <w:u w:val="single"/>
        </w:rPr>
        <w:t xml:space="preserve">Svet staršev </w:t>
      </w:r>
      <w:r w:rsidR="005258DF">
        <w:rPr>
          <w:b/>
          <w:i/>
          <w:u w:val="single"/>
        </w:rPr>
        <w:t>sprejema zapisnik 3</w:t>
      </w:r>
      <w:r w:rsidR="008431BF" w:rsidRPr="003A06E1">
        <w:rPr>
          <w:b/>
          <w:i/>
          <w:u w:val="single"/>
        </w:rPr>
        <w:t>.</w:t>
      </w:r>
      <w:r w:rsidR="002615DC" w:rsidRPr="003A06E1">
        <w:rPr>
          <w:b/>
          <w:i/>
          <w:u w:val="single"/>
        </w:rPr>
        <w:t xml:space="preserve"> redne</w:t>
      </w:r>
      <w:r w:rsidR="008431BF" w:rsidRPr="003A06E1">
        <w:rPr>
          <w:b/>
          <w:i/>
          <w:u w:val="single"/>
        </w:rPr>
        <w:t xml:space="preserve"> seje</w:t>
      </w:r>
      <w:r w:rsidR="00855B14" w:rsidRPr="003A06E1">
        <w:rPr>
          <w:b/>
          <w:i/>
          <w:u w:val="single"/>
        </w:rPr>
        <w:t xml:space="preserve"> v šolskem letu 201</w:t>
      </w:r>
      <w:r w:rsidR="005258DF">
        <w:rPr>
          <w:b/>
          <w:i/>
          <w:u w:val="single"/>
        </w:rPr>
        <w:t>7</w:t>
      </w:r>
      <w:r w:rsidR="00855B14" w:rsidRPr="003A06E1">
        <w:rPr>
          <w:b/>
          <w:i/>
          <w:u w:val="single"/>
        </w:rPr>
        <w:t>/1</w:t>
      </w:r>
      <w:r w:rsidR="005258DF">
        <w:rPr>
          <w:b/>
          <w:i/>
          <w:u w:val="single"/>
        </w:rPr>
        <w:t>8</w:t>
      </w:r>
      <w:r w:rsidR="002266BD" w:rsidRPr="003A06E1">
        <w:rPr>
          <w:b/>
          <w:i/>
          <w:u w:val="single"/>
        </w:rPr>
        <w:t>.</w:t>
      </w:r>
      <w:r w:rsidR="00204012" w:rsidRPr="003A06E1">
        <w:rPr>
          <w:b/>
          <w:i/>
        </w:rPr>
        <w:t xml:space="preserve"> </w:t>
      </w:r>
      <w:r w:rsidR="008431BF" w:rsidRPr="003A06E1">
        <w:rPr>
          <w:i/>
        </w:rPr>
        <w:t xml:space="preserve">{v kolikor bo dopolnitev veliko ali bodo obsežne, jih je smiselno </w:t>
      </w:r>
      <w:r w:rsidR="00F35801" w:rsidRPr="003A06E1">
        <w:rPr>
          <w:i/>
        </w:rPr>
        <w:t>navesti</w:t>
      </w:r>
      <w:r w:rsidR="008431BF" w:rsidRPr="003A06E1">
        <w:rPr>
          <w:i/>
        </w:rPr>
        <w:t xml:space="preserve"> </w:t>
      </w:r>
      <w:r w:rsidR="00F35801" w:rsidRPr="003A06E1">
        <w:rPr>
          <w:i/>
        </w:rPr>
        <w:t>po</w:t>
      </w:r>
      <w:r w:rsidR="008431BF" w:rsidRPr="003A06E1">
        <w:rPr>
          <w:i/>
        </w:rPr>
        <w:t xml:space="preserve"> alineah}</w:t>
      </w:r>
    </w:p>
    <w:p w14:paraId="2DCABDBC" w14:textId="03BCC92E" w:rsidR="0090451C" w:rsidRPr="003A06E1" w:rsidRDefault="002266BD" w:rsidP="0090451C">
      <w:pPr>
        <w:spacing w:after="120" w:line="240" w:lineRule="auto"/>
        <w:jc w:val="both"/>
        <w:rPr>
          <w:b/>
        </w:rPr>
      </w:pPr>
      <w:r w:rsidRPr="003A06E1">
        <w:rPr>
          <w:b/>
        </w:rPr>
        <w:t>Točka 3</w:t>
      </w:r>
      <w:r w:rsidR="009D30F2" w:rsidRPr="003A06E1">
        <w:rPr>
          <w:b/>
        </w:rPr>
        <w:t>:</w:t>
      </w:r>
      <w:r w:rsidR="008431BF" w:rsidRPr="003A06E1">
        <w:rPr>
          <w:b/>
        </w:rPr>
        <w:t xml:space="preserve"> </w:t>
      </w:r>
      <w:r w:rsidR="0071004E" w:rsidRPr="003A06E1">
        <w:rPr>
          <w:b/>
        </w:rPr>
        <w:t>Pregled realizacije sklepov prejšnje seje</w:t>
      </w:r>
    </w:p>
    <w:p w14:paraId="30274AA7" w14:textId="77777777" w:rsidR="00026757" w:rsidRPr="003A06E1" w:rsidRDefault="00A354B9" w:rsidP="0090451C">
      <w:pPr>
        <w:spacing w:after="120" w:line="240" w:lineRule="auto"/>
        <w:jc w:val="both"/>
      </w:pPr>
      <w:r w:rsidRPr="003A06E1">
        <w:t xml:space="preserve">Svet staršev </w:t>
      </w:r>
      <w:r w:rsidR="00026757" w:rsidRPr="003A06E1">
        <w:t>kontinuirno obravnava</w:t>
      </w:r>
      <w:r w:rsidRPr="003A06E1">
        <w:t xml:space="preserve"> </w:t>
      </w:r>
      <w:r w:rsidR="00026757" w:rsidRPr="003A06E1">
        <w:t>dve stalni problematiki, in sicer</w:t>
      </w:r>
      <w:r w:rsidRPr="003A06E1">
        <w:t xml:space="preserve"> </w:t>
      </w:r>
      <w:r w:rsidR="00026757" w:rsidRPr="003A06E1">
        <w:t>varnost šolskih poti ter</w:t>
      </w:r>
      <w:r w:rsidRPr="003A06E1">
        <w:t xml:space="preserve"> </w:t>
      </w:r>
      <w:r w:rsidR="00026757" w:rsidRPr="003A06E1">
        <w:t>prostorov za športno udejstvovanje</w:t>
      </w:r>
      <w:r w:rsidRPr="003A06E1">
        <w:t xml:space="preserve">. Pri obojem gre za kompleksno situacijo, ki zahteva sodelovanje na več ravneh, predvsem z občino. </w:t>
      </w:r>
      <w:r w:rsidR="00026757" w:rsidRPr="003A06E1">
        <w:t xml:space="preserve">Ravnatelj in dosedanji predsednik sveta staršev bosta na seji predstavila </w:t>
      </w:r>
      <w:r w:rsidRPr="003A06E1">
        <w:t>situacijo in aktivnosti, ki vodijo v izboljšave na teh področjih.</w:t>
      </w:r>
      <w:r w:rsidR="00026757" w:rsidRPr="003A06E1">
        <w:t xml:space="preserve"> Najpomembnejša novost je napovedani začetek gradnje nove športne dvorane – novi objekt bo dolgoročno odpravil težavo, ki izhaja iz premajhne in prezasedene šolske telovadnice.</w:t>
      </w:r>
    </w:p>
    <w:p w14:paraId="2DCABDBD" w14:textId="1AA47ECB" w:rsidR="0013270E" w:rsidRPr="003A06E1" w:rsidRDefault="00026757" w:rsidP="0090451C">
      <w:pPr>
        <w:spacing w:after="120" w:line="240" w:lineRule="auto"/>
        <w:jc w:val="both"/>
      </w:pPr>
      <w:r w:rsidRPr="003A06E1">
        <w:t xml:space="preserve">Omenjamo še obravnavo problematike bivanja v šoli, kjer mnenja staršev vsako leto ugotavljamo s spletno anketo. </w:t>
      </w:r>
      <w:r w:rsidR="00A47534" w:rsidRPr="003A06E1">
        <w:t>Svet staršev je na prejšnji seji vodstvo šole pozval (sklep 4/3/2017-18, gl. zapisnik), da pripravi poročilo o izsledkih ankete, posebej o najbolj perečih temah, kakršna je npr. nasilje v šoli. Poročilo bo pripravljeno predvidoma za naslednjo sejo sveta staršev.</w:t>
      </w:r>
      <w:r w:rsidR="00A354B9" w:rsidRPr="003A06E1">
        <w:t xml:space="preserve"> </w:t>
      </w:r>
    </w:p>
    <w:p w14:paraId="2DCABDC0" w14:textId="61B2629C" w:rsidR="003037FB" w:rsidRPr="003A06E1" w:rsidRDefault="00A354B9" w:rsidP="003037FB">
      <w:pPr>
        <w:spacing w:after="120" w:line="240" w:lineRule="auto"/>
        <w:jc w:val="both"/>
        <w:rPr>
          <w:b/>
          <w:i/>
          <w:u w:val="single"/>
        </w:rPr>
      </w:pPr>
      <w:r w:rsidRPr="003A06E1">
        <w:rPr>
          <w:b/>
          <w:i/>
        </w:rPr>
        <w:t xml:space="preserve">Predlagani sklep: </w:t>
      </w:r>
      <w:r w:rsidR="003037FB" w:rsidRPr="003A06E1">
        <w:rPr>
          <w:b/>
          <w:i/>
          <w:u w:val="single"/>
        </w:rPr>
        <w:t xml:space="preserve">Sklepi </w:t>
      </w:r>
      <w:r w:rsidR="00A50854" w:rsidRPr="003A06E1">
        <w:rPr>
          <w:b/>
          <w:i/>
          <w:u w:val="single"/>
        </w:rPr>
        <w:t>prejšnjih sej</w:t>
      </w:r>
      <w:r w:rsidR="003037FB" w:rsidRPr="003A06E1">
        <w:rPr>
          <w:b/>
          <w:i/>
          <w:u w:val="single"/>
        </w:rPr>
        <w:t>, ki se tičejo prometne varnosti</w:t>
      </w:r>
      <w:r w:rsidR="00012C4C" w:rsidRPr="003A06E1">
        <w:rPr>
          <w:b/>
          <w:i/>
          <w:u w:val="single"/>
        </w:rPr>
        <w:t xml:space="preserve"> in ureditve športnih aktivnosti</w:t>
      </w:r>
      <w:r w:rsidR="003037FB" w:rsidRPr="003A06E1">
        <w:rPr>
          <w:b/>
          <w:i/>
          <w:u w:val="single"/>
        </w:rPr>
        <w:t xml:space="preserve">, so v </w:t>
      </w:r>
      <w:r w:rsidR="00883C42" w:rsidRPr="003A06E1">
        <w:rPr>
          <w:b/>
          <w:i/>
          <w:u w:val="single"/>
        </w:rPr>
        <w:t xml:space="preserve">delnem </w:t>
      </w:r>
      <w:r w:rsidR="003037FB" w:rsidRPr="003A06E1">
        <w:rPr>
          <w:b/>
          <w:i/>
          <w:u w:val="single"/>
        </w:rPr>
        <w:t>uresničevanju</w:t>
      </w:r>
      <w:r w:rsidR="00883C42" w:rsidRPr="003A06E1">
        <w:rPr>
          <w:b/>
          <w:i/>
          <w:u w:val="single"/>
        </w:rPr>
        <w:t xml:space="preserve">. </w:t>
      </w:r>
      <w:r w:rsidR="00012C4C" w:rsidRPr="003A06E1">
        <w:rPr>
          <w:b/>
          <w:i/>
          <w:u w:val="single"/>
        </w:rPr>
        <w:t>Svet staršev bo problematiko še naprej s</w:t>
      </w:r>
      <w:r w:rsidR="00754878" w:rsidRPr="003A06E1">
        <w:rPr>
          <w:b/>
          <w:i/>
          <w:u w:val="single"/>
        </w:rPr>
        <w:t>premljal prek sv</w:t>
      </w:r>
      <w:r w:rsidR="00012C4C" w:rsidRPr="003A06E1">
        <w:rPr>
          <w:b/>
          <w:i/>
          <w:u w:val="single"/>
        </w:rPr>
        <w:t>o</w:t>
      </w:r>
      <w:r w:rsidR="00754878" w:rsidRPr="003A06E1">
        <w:rPr>
          <w:b/>
          <w:i/>
          <w:u w:val="single"/>
        </w:rPr>
        <w:t>j</w:t>
      </w:r>
      <w:r w:rsidR="00012C4C" w:rsidRPr="003A06E1">
        <w:rPr>
          <w:b/>
          <w:i/>
          <w:u w:val="single"/>
        </w:rPr>
        <w:t>ih predstavnikov</w:t>
      </w:r>
      <w:r w:rsidR="00883C42" w:rsidRPr="003A06E1">
        <w:rPr>
          <w:b/>
          <w:i/>
          <w:u w:val="single"/>
        </w:rPr>
        <w:t>.</w:t>
      </w:r>
      <w:r w:rsidR="00A47534" w:rsidRPr="003A06E1">
        <w:rPr>
          <w:b/>
          <w:i/>
          <w:u w:val="single"/>
        </w:rPr>
        <w:t xml:space="preserve"> Sklep 4/3/2017-18 je v uresničevanju, zadevno tematiko bo svet staršev obravnaval na prihodnji seji.</w:t>
      </w:r>
      <w:r w:rsidR="0076149F" w:rsidRPr="003A06E1">
        <w:rPr>
          <w:b/>
          <w:i/>
          <w:u w:val="single"/>
        </w:rPr>
        <w:t xml:space="preserve"> </w:t>
      </w:r>
    </w:p>
    <w:p w14:paraId="14D04D38" w14:textId="05D4CC72" w:rsidR="00F21E9B" w:rsidRPr="003A06E1" w:rsidRDefault="00F21E9B" w:rsidP="00F21E9B">
      <w:pPr>
        <w:spacing w:after="120" w:line="240" w:lineRule="auto"/>
        <w:jc w:val="both"/>
        <w:rPr>
          <w:b/>
        </w:rPr>
      </w:pPr>
      <w:r w:rsidRPr="003A06E1">
        <w:rPr>
          <w:b/>
        </w:rPr>
        <w:t xml:space="preserve">Točka </w:t>
      </w:r>
      <w:r w:rsidR="00D37086" w:rsidRPr="003A06E1">
        <w:rPr>
          <w:b/>
        </w:rPr>
        <w:t>4</w:t>
      </w:r>
      <w:r w:rsidRPr="003A06E1">
        <w:rPr>
          <w:b/>
        </w:rPr>
        <w:t xml:space="preserve">: </w:t>
      </w:r>
      <w:r w:rsidR="005258DF">
        <w:rPr>
          <w:b/>
        </w:rPr>
        <w:t>P</w:t>
      </w:r>
      <w:r w:rsidRPr="003A06E1">
        <w:rPr>
          <w:b/>
        </w:rPr>
        <w:t xml:space="preserve">oročilo o </w:t>
      </w:r>
      <w:r w:rsidR="005258DF">
        <w:rPr>
          <w:b/>
        </w:rPr>
        <w:t>izvrševanju</w:t>
      </w:r>
      <w:r w:rsidRPr="003A06E1">
        <w:rPr>
          <w:b/>
        </w:rPr>
        <w:t xml:space="preserve"> </w:t>
      </w:r>
      <w:r w:rsidR="005258DF">
        <w:rPr>
          <w:b/>
        </w:rPr>
        <w:t>L</w:t>
      </w:r>
      <w:r w:rsidRPr="003A06E1">
        <w:rPr>
          <w:b/>
        </w:rPr>
        <w:t>etnega delo</w:t>
      </w:r>
      <w:r w:rsidR="00D37086" w:rsidRPr="003A06E1">
        <w:rPr>
          <w:b/>
        </w:rPr>
        <w:t>vnega načrta za šolsko leto 201</w:t>
      </w:r>
      <w:r w:rsidR="00A47534" w:rsidRPr="003A06E1">
        <w:rPr>
          <w:b/>
        </w:rPr>
        <w:t>7</w:t>
      </w:r>
      <w:r w:rsidR="00D37086" w:rsidRPr="003A06E1">
        <w:rPr>
          <w:b/>
        </w:rPr>
        <w:t>/1</w:t>
      </w:r>
      <w:r w:rsidR="00A47534" w:rsidRPr="003A06E1">
        <w:rPr>
          <w:b/>
        </w:rPr>
        <w:t>8</w:t>
      </w:r>
    </w:p>
    <w:p w14:paraId="01DB3D97" w14:textId="46A77CED" w:rsidR="00492FD1" w:rsidRPr="003A06E1" w:rsidRDefault="00492FD1" w:rsidP="00F21E9B">
      <w:pPr>
        <w:spacing w:after="120" w:line="240" w:lineRule="auto"/>
        <w:jc w:val="both"/>
        <w:rPr>
          <w:b/>
          <w:i/>
        </w:rPr>
      </w:pPr>
      <w:r w:rsidRPr="003A06E1">
        <w:t xml:space="preserve">Svet staršev na prvi seji v šolskem letu obravnava poročilo o izvrševanju LDN v preteklem </w:t>
      </w:r>
      <w:r w:rsidR="005258DF">
        <w:t xml:space="preserve">šolskem </w:t>
      </w:r>
      <w:r w:rsidRPr="003A06E1">
        <w:t>letu. Poročilo bo predstavil ravnate</w:t>
      </w:r>
      <w:r w:rsidR="005258DF">
        <w:t>lj v sodelovanju s pomočnicama za šolo in vrtec.</w:t>
      </w:r>
      <w:r w:rsidRPr="003A06E1">
        <w:t xml:space="preserve"> Svet staršev je že v preteklem šolskem letu obravnaval vmesno poročilo in številne </w:t>
      </w:r>
      <w:r w:rsidR="00D37086" w:rsidRPr="003A06E1">
        <w:t xml:space="preserve">povezane </w:t>
      </w:r>
      <w:r w:rsidRPr="003A06E1">
        <w:t>teme, zato daljša razprava ni predvidena. Sklep o seznanitvi lahko dopolnimo s pripombami, ki bodo podane v razpravi.</w:t>
      </w:r>
    </w:p>
    <w:p w14:paraId="298218FC" w14:textId="58E69E0D" w:rsidR="00F21E9B" w:rsidRPr="003A06E1" w:rsidRDefault="00F21E9B" w:rsidP="00F21E9B">
      <w:pPr>
        <w:spacing w:after="120" w:line="240" w:lineRule="auto"/>
        <w:jc w:val="both"/>
        <w:rPr>
          <w:b/>
          <w:i/>
          <w:u w:val="single"/>
        </w:rPr>
      </w:pPr>
      <w:r w:rsidRPr="003A06E1">
        <w:rPr>
          <w:b/>
          <w:i/>
        </w:rPr>
        <w:t xml:space="preserve">Predlagani sklep: </w:t>
      </w:r>
      <w:r w:rsidRPr="003A06E1">
        <w:rPr>
          <w:b/>
          <w:i/>
          <w:u w:val="single"/>
        </w:rPr>
        <w:t xml:space="preserve">Svet staršev se je seznanil s </w:t>
      </w:r>
      <w:r w:rsidR="005258DF">
        <w:rPr>
          <w:b/>
          <w:i/>
          <w:u w:val="single"/>
        </w:rPr>
        <w:t>P</w:t>
      </w:r>
      <w:r w:rsidRPr="003A06E1">
        <w:rPr>
          <w:b/>
          <w:i/>
          <w:u w:val="single"/>
        </w:rPr>
        <w:t xml:space="preserve">oročilom o </w:t>
      </w:r>
      <w:r w:rsidR="005258DF">
        <w:rPr>
          <w:b/>
          <w:i/>
          <w:u w:val="single"/>
        </w:rPr>
        <w:t>izvrševanju</w:t>
      </w:r>
      <w:r w:rsidR="0006364F" w:rsidRPr="003A06E1">
        <w:rPr>
          <w:b/>
          <w:i/>
          <w:u w:val="single"/>
        </w:rPr>
        <w:t xml:space="preserve"> LDN za </w:t>
      </w:r>
      <w:r w:rsidR="00D37086" w:rsidRPr="003A06E1">
        <w:rPr>
          <w:b/>
          <w:i/>
          <w:u w:val="single"/>
        </w:rPr>
        <w:t>šolsko leto 201</w:t>
      </w:r>
      <w:r w:rsidR="00A47534" w:rsidRPr="003A06E1">
        <w:rPr>
          <w:b/>
          <w:i/>
          <w:u w:val="single"/>
        </w:rPr>
        <w:t>7</w:t>
      </w:r>
      <w:r w:rsidR="00D37086" w:rsidRPr="003A06E1">
        <w:rPr>
          <w:b/>
          <w:i/>
          <w:u w:val="single"/>
        </w:rPr>
        <w:t>/1</w:t>
      </w:r>
      <w:r w:rsidR="00A47534" w:rsidRPr="003A06E1">
        <w:rPr>
          <w:b/>
          <w:i/>
          <w:u w:val="single"/>
        </w:rPr>
        <w:t>8</w:t>
      </w:r>
      <w:r w:rsidRPr="003A06E1">
        <w:rPr>
          <w:b/>
          <w:i/>
          <w:u w:val="single"/>
        </w:rPr>
        <w:t xml:space="preserve">. </w:t>
      </w:r>
    </w:p>
    <w:p w14:paraId="55E4446E" w14:textId="305D8A3A" w:rsidR="00F21E9B" w:rsidRPr="003A06E1" w:rsidRDefault="00F21E9B" w:rsidP="00F21E9B">
      <w:pPr>
        <w:spacing w:after="120" w:line="240" w:lineRule="auto"/>
        <w:jc w:val="both"/>
        <w:rPr>
          <w:b/>
        </w:rPr>
      </w:pPr>
      <w:r w:rsidRPr="003A06E1">
        <w:rPr>
          <w:b/>
        </w:rPr>
        <w:t>Točka 5: Letni d</w:t>
      </w:r>
      <w:r w:rsidR="00D37086" w:rsidRPr="003A06E1">
        <w:rPr>
          <w:b/>
        </w:rPr>
        <w:t>elovni načrt za šolsko leto 201</w:t>
      </w:r>
      <w:r w:rsidR="00A47534" w:rsidRPr="003A06E1">
        <w:rPr>
          <w:b/>
        </w:rPr>
        <w:t>8</w:t>
      </w:r>
      <w:r w:rsidR="00D37086" w:rsidRPr="003A06E1">
        <w:rPr>
          <w:b/>
        </w:rPr>
        <w:t>/1</w:t>
      </w:r>
      <w:r w:rsidR="00A47534" w:rsidRPr="003A06E1">
        <w:rPr>
          <w:b/>
        </w:rPr>
        <w:t>9</w:t>
      </w:r>
    </w:p>
    <w:p w14:paraId="06AAB9A6" w14:textId="3728FBF6" w:rsidR="00492FD1" w:rsidRPr="003A06E1" w:rsidRDefault="00492FD1" w:rsidP="00F21E9B">
      <w:pPr>
        <w:spacing w:after="120" w:line="240" w:lineRule="auto"/>
        <w:jc w:val="both"/>
        <w:rPr>
          <w:b/>
          <w:i/>
        </w:rPr>
      </w:pPr>
      <w:r w:rsidRPr="003A06E1">
        <w:t xml:space="preserve">Svet staršev na začetku šolskega leta obravnava tudi LDN za </w:t>
      </w:r>
      <w:r w:rsidR="005258DF">
        <w:t xml:space="preserve">tekoče </w:t>
      </w:r>
      <w:r w:rsidRPr="003A06E1">
        <w:t>šolsko leto</w:t>
      </w:r>
      <w:r w:rsidR="005258DF">
        <w:t>.</w:t>
      </w:r>
      <w:r w:rsidRPr="003A06E1">
        <w:t xml:space="preserve"> </w:t>
      </w:r>
      <w:r w:rsidR="00D37086" w:rsidRPr="003A06E1">
        <w:t>Poudarki so v priloženem gradivu.</w:t>
      </w:r>
      <w:r w:rsidRPr="003A06E1">
        <w:t xml:space="preserve"> Morebitne pripombe lahko dodamo k sklepu o seznanitvi. </w:t>
      </w:r>
    </w:p>
    <w:p w14:paraId="04ECABF9" w14:textId="6E38F578" w:rsidR="00F21E9B" w:rsidRPr="003A06E1" w:rsidRDefault="00F21E9B" w:rsidP="00F21E9B">
      <w:pPr>
        <w:spacing w:after="120" w:line="240" w:lineRule="auto"/>
        <w:jc w:val="both"/>
        <w:rPr>
          <w:b/>
          <w:i/>
          <w:u w:val="single"/>
        </w:rPr>
      </w:pPr>
      <w:r w:rsidRPr="003A06E1">
        <w:rPr>
          <w:b/>
          <w:i/>
        </w:rPr>
        <w:t xml:space="preserve">Predlagani sklep: </w:t>
      </w:r>
      <w:r w:rsidRPr="003A06E1">
        <w:rPr>
          <w:b/>
          <w:i/>
          <w:u w:val="single"/>
        </w:rPr>
        <w:t>Svet staršev se je se</w:t>
      </w:r>
      <w:r w:rsidR="00D37086" w:rsidRPr="003A06E1">
        <w:rPr>
          <w:b/>
          <w:i/>
          <w:u w:val="single"/>
        </w:rPr>
        <w:t>znanil z LDN za šolsko leto 201</w:t>
      </w:r>
      <w:r w:rsidR="003A06E1">
        <w:rPr>
          <w:b/>
          <w:i/>
          <w:u w:val="single"/>
        </w:rPr>
        <w:t>8</w:t>
      </w:r>
      <w:r w:rsidR="00D37086" w:rsidRPr="003A06E1">
        <w:rPr>
          <w:b/>
          <w:i/>
          <w:u w:val="single"/>
        </w:rPr>
        <w:t>/1</w:t>
      </w:r>
      <w:r w:rsidR="003A06E1">
        <w:rPr>
          <w:b/>
          <w:i/>
          <w:u w:val="single"/>
        </w:rPr>
        <w:t>9</w:t>
      </w:r>
      <w:r w:rsidRPr="003A06E1">
        <w:rPr>
          <w:b/>
          <w:i/>
          <w:u w:val="single"/>
        </w:rPr>
        <w:t xml:space="preserve"> in ga podpira</w:t>
      </w:r>
      <w:r w:rsidR="00B7724C" w:rsidRPr="003A06E1">
        <w:rPr>
          <w:b/>
          <w:i/>
          <w:u w:val="single"/>
        </w:rPr>
        <w:t xml:space="preserve">. </w:t>
      </w:r>
    </w:p>
    <w:p w14:paraId="1502DD34" w14:textId="49212963" w:rsidR="00A47534" w:rsidRPr="003A06E1" w:rsidRDefault="00A47534" w:rsidP="00A47534">
      <w:pPr>
        <w:spacing w:after="120" w:line="240" w:lineRule="auto"/>
        <w:jc w:val="both"/>
        <w:rPr>
          <w:b/>
        </w:rPr>
      </w:pPr>
      <w:r w:rsidRPr="003A06E1">
        <w:rPr>
          <w:b/>
        </w:rPr>
        <w:t>Točka 6: Izvolitev predstavnika podružnične šole Struge v svet zavoda</w:t>
      </w:r>
    </w:p>
    <w:p w14:paraId="304B0C51" w14:textId="57731286" w:rsidR="00983166" w:rsidRPr="005258DF" w:rsidRDefault="00A47534" w:rsidP="008431BF">
      <w:pPr>
        <w:spacing w:after="120" w:line="240" w:lineRule="auto"/>
        <w:jc w:val="both"/>
        <w:rPr>
          <w:b/>
          <w:i/>
        </w:rPr>
      </w:pPr>
      <w:r w:rsidRPr="003A06E1">
        <w:t xml:space="preserve">Skladno z </w:t>
      </w:r>
      <w:r w:rsidR="005258DF">
        <w:t>ZOsn</w:t>
      </w:r>
      <w:r w:rsidRPr="003A06E1">
        <w:t xml:space="preserve"> in </w:t>
      </w:r>
      <w:r w:rsidR="005258DF">
        <w:t>O</w:t>
      </w:r>
      <w:r w:rsidRPr="003A06E1">
        <w:t>dlokom o ustanovitvi JVIZ OŠ Dobrepolje svet staršev voli predstavnike staršev v svet zavoda. Dosedanjemu predstavniku star</w:t>
      </w:r>
      <w:r w:rsidR="003A06E1" w:rsidRPr="003A06E1">
        <w:t>šev otrok, ki obiskujejo podružnično šolo v Strugah,</w:t>
      </w:r>
      <w:r w:rsidR="005258DF">
        <w:t xml:space="preserve"> </w:t>
      </w:r>
      <w:r w:rsidR="003A06E1">
        <w:t>Janku Nosetu,</w:t>
      </w:r>
      <w:r w:rsidR="003A06E1" w:rsidRPr="003A06E1">
        <w:t xml:space="preserve"> je z novim šolskim letom prenehal mandat</w:t>
      </w:r>
      <w:r w:rsidR="003A06E1">
        <w:t xml:space="preserve">. Svet staršev bo v ta namen izvolil novega predstavnika. Kandidira lahko kdorkoli, čigar otrok ali varovanec obiskuje PŠ Struge. </w:t>
      </w:r>
      <w:r w:rsidRPr="003A06E1">
        <w:t xml:space="preserve"> </w:t>
      </w:r>
      <w:bookmarkStart w:id="0" w:name="_GoBack"/>
      <w:bookmarkEnd w:id="0"/>
    </w:p>
    <w:p w14:paraId="2DCABDD4" w14:textId="77777777" w:rsidR="00F138D5" w:rsidRPr="003A06E1" w:rsidRDefault="00F138D5" w:rsidP="008431BF">
      <w:pPr>
        <w:spacing w:after="120" w:line="240" w:lineRule="auto"/>
        <w:jc w:val="both"/>
      </w:pPr>
    </w:p>
    <w:p w14:paraId="2DCABDD5" w14:textId="61088368" w:rsidR="006A6E99" w:rsidRPr="003A06E1" w:rsidRDefault="00B310A0" w:rsidP="006A6E99">
      <w:pPr>
        <w:tabs>
          <w:tab w:val="center" w:pos="7371"/>
        </w:tabs>
        <w:spacing w:line="240" w:lineRule="auto"/>
        <w:jc w:val="both"/>
      </w:pPr>
      <w:r w:rsidRPr="003A06E1">
        <w:tab/>
      </w:r>
      <w:r w:rsidR="003C07D8" w:rsidRPr="003A06E1">
        <w:t>Ravnatelj JVIZ OŠ Dobrepolje</w:t>
      </w:r>
    </w:p>
    <w:p w14:paraId="2DCABDD6" w14:textId="05C0A1F7" w:rsidR="00A10D99" w:rsidRPr="003A06E1" w:rsidRDefault="006A6E99" w:rsidP="00981A3E">
      <w:pPr>
        <w:tabs>
          <w:tab w:val="center" w:pos="7371"/>
        </w:tabs>
        <w:spacing w:after="120" w:line="240" w:lineRule="auto"/>
        <w:jc w:val="both"/>
      </w:pPr>
      <w:r w:rsidRPr="003A06E1">
        <w:tab/>
      </w:r>
      <w:r w:rsidR="003C07D8" w:rsidRPr="003A06E1">
        <w:t>Ivan Grandovec</w:t>
      </w:r>
      <w:r w:rsidR="00CE4C7A" w:rsidRPr="003A06E1">
        <w:t>, l.r.</w:t>
      </w:r>
      <w:r w:rsidRPr="003A06E1">
        <w:t xml:space="preserve"> </w:t>
      </w:r>
    </w:p>
    <w:sectPr w:rsidR="00A10D99" w:rsidRPr="003A06E1" w:rsidSect="00B2604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1554"/>
    <w:multiLevelType w:val="hybridMultilevel"/>
    <w:tmpl w:val="D32834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B4"/>
    <w:rsid w:val="00003E25"/>
    <w:rsid w:val="00005FF9"/>
    <w:rsid w:val="0000642E"/>
    <w:rsid w:val="000067ED"/>
    <w:rsid w:val="0000717C"/>
    <w:rsid w:val="000076A5"/>
    <w:rsid w:val="00012C4C"/>
    <w:rsid w:val="000227BB"/>
    <w:rsid w:val="000259C9"/>
    <w:rsid w:val="0002620A"/>
    <w:rsid w:val="00026757"/>
    <w:rsid w:val="000268F4"/>
    <w:rsid w:val="00030D7E"/>
    <w:rsid w:val="00032A3E"/>
    <w:rsid w:val="00033942"/>
    <w:rsid w:val="00037689"/>
    <w:rsid w:val="00040A0F"/>
    <w:rsid w:val="00043666"/>
    <w:rsid w:val="00045BD5"/>
    <w:rsid w:val="00052699"/>
    <w:rsid w:val="00054607"/>
    <w:rsid w:val="00056F7F"/>
    <w:rsid w:val="0006364F"/>
    <w:rsid w:val="00064183"/>
    <w:rsid w:val="0007107F"/>
    <w:rsid w:val="0007680C"/>
    <w:rsid w:val="00080717"/>
    <w:rsid w:val="00082C81"/>
    <w:rsid w:val="00092FE6"/>
    <w:rsid w:val="000A2FC6"/>
    <w:rsid w:val="000A504F"/>
    <w:rsid w:val="000A7B01"/>
    <w:rsid w:val="000B2A49"/>
    <w:rsid w:val="000B56BF"/>
    <w:rsid w:val="000B659B"/>
    <w:rsid w:val="000B7881"/>
    <w:rsid w:val="000D2437"/>
    <w:rsid w:val="000D416A"/>
    <w:rsid w:val="000D5DD6"/>
    <w:rsid w:val="000D7813"/>
    <w:rsid w:val="000E3706"/>
    <w:rsid w:val="000E5815"/>
    <w:rsid w:val="000E59D0"/>
    <w:rsid w:val="000F0FBE"/>
    <w:rsid w:val="000F4FEA"/>
    <w:rsid w:val="000F592E"/>
    <w:rsid w:val="00101A65"/>
    <w:rsid w:val="00102F49"/>
    <w:rsid w:val="00104075"/>
    <w:rsid w:val="001046B6"/>
    <w:rsid w:val="0011525A"/>
    <w:rsid w:val="00115BA4"/>
    <w:rsid w:val="0012438E"/>
    <w:rsid w:val="001278B8"/>
    <w:rsid w:val="0013270E"/>
    <w:rsid w:val="0013280F"/>
    <w:rsid w:val="00132930"/>
    <w:rsid w:val="00134249"/>
    <w:rsid w:val="0014692F"/>
    <w:rsid w:val="001473F1"/>
    <w:rsid w:val="00155C23"/>
    <w:rsid w:val="001642E8"/>
    <w:rsid w:val="00171374"/>
    <w:rsid w:val="001722A6"/>
    <w:rsid w:val="0017415D"/>
    <w:rsid w:val="00176CDB"/>
    <w:rsid w:val="00180754"/>
    <w:rsid w:val="001816E0"/>
    <w:rsid w:val="001823D0"/>
    <w:rsid w:val="001834BE"/>
    <w:rsid w:val="001844B8"/>
    <w:rsid w:val="00191D73"/>
    <w:rsid w:val="0019283A"/>
    <w:rsid w:val="00193F44"/>
    <w:rsid w:val="00196649"/>
    <w:rsid w:val="001A01E1"/>
    <w:rsid w:val="001A17E8"/>
    <w:rsid w:val="001A229B"/>
    <w:rsid w:val="001A2B72"/>
    <w:rsid w:val="001A2D01"/>
    <w:rsid w:val="001A371B"/>
    <w:rsid w:val="001A51E6"/>
    <w:rsid w:val="001B05FD"/>
    <w:rsid w:val="001B20E3"/>
    <w:rsid w:val="001B56CC"/>
    <w:rsid w:val="001B71C4"/>
    <w:rsid w:val="001B7884"/>
    <w:rsid w:val="001C0EF8"/>
    <w:rsid w:val="001C0FF2"/>
    <w:rsid w:val="001C207C"/>
    <w:rsid w:val="001C2DB0"/>
    <w:rsid w:val="001C4137"/>
    <w:rsid w:val="001C547D"/>
    <w:rsid w:val="001C68F1"/>
    <w:rsid w:val="001C76A7"/>
    <w:rsid w:val="001D1297"/>
    <w:rsid w:val="001D1863"/>
    <w:rsid w:val="001D1993"/>
    <w:rsid w:val="001E102C"/>
    <w:rsid w:val="001E1371"/>
    <w:rsid w:val="001E314E"/>
    <w:rsid w:val="001E5AEC"/>
    <w:rsid w:val="001F1D8B"/>
    <w:rsid w:val="001F2EBC"/>
    <w:rsid w:val="001F7D9F"/>
    <w:rsid w:val="002005A1"/>
    <w:rsid w:val="00203B86"/>
    <w:rsid w:val="00204012"/>
    <w:rsid w:val="002058C5"/>
    <w:rsid w:val="00206FB3"/>
    <w:rsid w:val="00210090"/>
    <w:rsid w:val="002116B9"/>
    <w:rsid w:val="00212AFD"/>
    <w:rsid w:val="00213C3D"/>
    <w:rsid w:val="00213EA1"/>
    <w:rsid w:val="00214CAD"/>
    <w:rsid w:val="0021612D"/>
    <w:rsid w:val="00221977"/>
    <w:rsid w:val="002246BD"/>
    <w:rsid w:val="0022520C"/>
    <w:rsid w:val="00225652"/>
    <w:rsid w:val="002266BD"/>
    <w:rsid w:val="00235917"/>
    <w:rsid w:val="00235C09"/>
    <w:rsid w:val="0023685B"/>
    <w:rsid w:val="0024347A"/>
    <w:rsid w:val="00246CB1"/>
    <w:rsid w:val="00254571"/>
    <w:rsid w:val="0025720A"/>
    <w:rsid w:val="0025742D"/>
    <w:rsid w:val="00260396"/>
    <w:rsid w:val="002615DC"/>
    <w:rsid w:val="0027062B"/>
    <w:rsid w:val="00272F28"/>
    <w:rsid w:val="0027418D"/>
    <w:rsid w:val="002744E4"/>
    <w:rsid w:val="00276B4B"/>
    <w:rsid w:val="002772D4"/>
    <w:rsid w:val="00280D9E"/>
    <w:rsid w:val="002839AC"/>
    <w:rsid w:val="002839B8"/>
    <w:rsid w:val="002910F3"/>
    <w:rsid w:val="0029542E"/>
    <w:rsid w:val="002A2789"/>
    <w:rsid w:val="002A6DE5"/>
    <w:rsid w:val="002B0C80"/>
    <w:rsid w:val="002B35D7"/>
    <w:rsid w:val="002B48A2"/>
    <w:rsid w:val="002B4A41"/>
    <w:rsid w:val="002B5D46"/>
    <w:rsid w:val="002C2523"/>
    <w:rsid w:val="002D29C0"/>
    <w:rsid w:val="002D2E7E"/>
    <w:rsid w:val="002D3ACA"/>
    <w:rsid w:val="002D66AD"/>
    <w:rsid w:val="002E1B0D"/>
    <w:rsid w:val="002E235D"/>
    <w:rsid w:val="002E28B4"/>
    <w:rsid w:val="002E4AC5"/>
    <w:rsid w:val="002E64D0"/>
    <w:rsid w:val="002E77C5"/>
    <w:rsid w:val="002F0E57"/>
    <w:rsid w:val="002F1DCE"/>
    <w:rsid w:val="002F3EBC"/>
    <w:rsid w:val="002F5AE2"/>
    <w:rsid w:val="00301A28"/>
    <w:rsid w:val="003037FB"/>
    <w:rsid w:val="00305201"/>
    <w:rsid w:val="003058FF"/>
    <w:rsid w:val="0031463B"/>
    <w:rsid w:val="003171E7"/>
    <w:rsid w:val="00321F10"/>
    <w:rsid w:val="00322B58"/>
    <w:rsid w:val="003249D0"/>
    <w:rsid w:val="00326AF5"/>
    <w:rsid w:val="003279C9"/>
    <w:rsid w:val="00332D84"/>
    <w:rsid w:val="003365D1"/>
    <w:rsid w:val="003417E7"/>
    <w:rsid w:val="00343D38"/>
    <w:rsid w:val="003441B5"/>
    <w:rsid w:val="003467B6"/>
    <w:rsid w:val="003537C6"/>
    <w:rsid w:val="00355BCB"/>
    <w:rsid w:val="003632BD"/>
    <w:rsid w:val="0037002E"/>
    <w:rsid w:val="00371596"/>
    <w:rsid w:val="00372382"/>
    <w:rsid w:val="00372527"/>
    <w:rsid w:val="00373282"/>
    <w:rsid w:val="00375FA2"/>
    <w:rsid w:val="00376F7F"/>
    <w:rsid w:val="003825D3"/>
    <w:rsid w:val="003868D1"/>
    <w:rsid w:val="00386F2E"/>
    <w:rsid w:val="0039215F"/>
    <w:rsid w:val="003965E1"/>
    <w:rsid w:val="003971DE"/>
    <w:rsid w:val="00397C3D"/>
    <w:rsid w:val="003A010C"/>
    <w:rsid w:val="003A06E1"/>
    <w:rsid w:val="003A0D46"/>
    <w:rsid w:val="003A29FC"/>
    <w:rsid w:val="003A2C55"/>
    <w:rsid w:val="003A4DF8"/>
    <w:rsid w:val="003A5D04"/>
    <w:rsid w:val="003C07D8"/>
    <w:rsid w:val="003C18D6"/>
    <w:rsid w:val="003C1DAF"/>
    <w:rsid w:val="003C7819"/>
    <w:rsid w:val="003D2AD3"/>
    <w:rsid w:val="003D65DE"/>
    <w:rsid w:val="003D7F9C"/>
    <w:rsid w:val="003E423A"/>
    <w:rsid w:val="003E50D1"/>
    <w:rsid w:val="003E61AF"/>
    <w:rsid w:val="003F04CC"/>
    <w:rsid w:val="003F0EFA"/>
    <w:rsid w:val="003F0FFB"/>
    <w:rsid w:val="003F2279"/>
    <w:rsid w:val="003F54A0"/>
    <w:rsid w:val="003F7689"/>
    <w:rsid w:val="00403F00"/>
    <w:rsid w:val="00404771"/>
    <w:rsid w:val="004047FF"/>
    <w:rsid w:val="00406CA3"/>
    <w:rsid w:val="00407B75"/>
    <w:rsid w:val="00410943"/>
    <w:rsid w:val="00410CC8"/>
    <w:rsid w:val="0041399B"/>
    <w:rsid w:val="004145C2"/>
    <w:rsid w:val="004162A6"/>
    <w:rsid w:val="00416719"/>
    <w:rsid w:val="004226D2"/>
    <w:rsid w:val="00424079"/>
    <w:rsid w:val="004267E5"/>
    <w:rsid w:val="0043589F"/>
    <w:rsid w:val="00440888"/>
    <w:rsid w:val="00443774"/>
    <w:rsid w:val="00445707"/>
    <w:rsid w:val="004461BF"/>
    <w:rsid w:val="00450991"/>
    <w:rsid w:val="00454EB9"/>
    <w:rsid w:val="004555D6"/>
    <w:rsid w:val="00464720"/>
    <w:rsid w:val="00471B8A"/>
    <w:rsid w:val="00472151"/>
    <w:rsid w:val="004777AA"/>
    <w:rsid w:val="004805DD"/>
    <w:rsid w:val="00480A52"/>
    <w:rsid w:val="00480F90"/>
    <w:rsid w:val="0048621C"/>
    <w:rsid w:val="00486AF7"/>
    <w:rsid w:val="004906B0"/>
    <w:rsid w:val="00491FBD"/>
    <w:rsid w:val="00492FD1"/>
    <w:rsid w:val="004A2D47"/>
    <w:rsid w:val="004A5267"/>
    <w:rsid w:val="004B0697"/>
    <w:rsid w:val="004B0986"/>
    <w:rsid w:val="004B435D"/>
    <w:rsid w:val="004D36A8"/>
    <w:rsid w:val="004D4C15"/>
    <w:rsid w:val="004D4C68"/>
    <w:rsid w:val="004E7FB1"/>
    <w:rsid w:val="004F1F79"/>
    <w:rsid w:val="004F5978"/>
    <w:rsid w:val="00500E9E"/>
    <w:rsid w:val="00502805"/>
    <w:rsid w:val="00503185"/>
    <w:rsid w:val="005119A5"/>
    <w:rsid w:val="00514327"/>
    <w:rsid w:val="0051526E"/>
    <w:rsid w:val="0051739A"/>
    <w:rsid w:val="005237A5"/>
    <w:rsid w:val="005258DF"/>
    <w:rsid w:val="005275BD"/>
    <w:rsid w:val="00527B5B"/>
    <w:rsid w:val="0053137A"/>
    <w:rsid w:val="00531786"/>
    <w:rsid w:val="00532F1E"/>
    <w:rsid w:val="00536DF9"/>
    <w:rsid w:val="00537190"/>
    <w:rsid w:val="0054077A"/>
    <w:rsid w:val="00543474"/>
    <w:rsid w:val="00544C32"/>
    <w:rsid w:val="00545B72"/>
    <w:rsid w:val="0054605C"/>
    <w:rsid w:val="005468ED"/>
    <w:rsid w:val="00546A64"/>
    <w:rsid w:val="00557289"/>
    <w:rsid w:val="00560C76"/>
    <w:rsid w:val="005643A6"/>
    <w:rsid w:val="0057010B"/>
    <w:rsid w:val="00572D40"/>
    <w:rsid w:val="00573837"/>
    <w:rsid w:val="00574E11"/>
    <w:rsid w:val="0058501E"/>
    <w:rsid w:val="0058609E"/>
    <w:rsid w:val="0059403B"/>
    <w:rsid w:val="0059430E"/>
    <w:rsid w:val="00594FBA"/>
    <w:rsid w:val="00595F2E"/>
    <w:rsid w:val="005A3936"/>
    <w:rsid w:val="005A5198"/>
    <w:rsid w:val="005B1AEF"/>
    <w:rsid w:val="005B5C7D"/>
    <w:rsid w:val="005C4DE4"/>
    <w:rsid w:val="005D3225"/>
    <w:rsid w:val="005E2937"/>
    <w:rsid w:val="005E4A82"/>
    <w:rsid w:val="005E6E68"/>
    <w:rsid w:val="005E7474"/>
    <w:rsid w:val="005F07AC"/>
    <w:rsid w:val="005F760B"/>
    <w:rsid w:val="00603E7C"/>
    <w:rsid w:val="00604F81"/>
    <w:rsid w:val="00605109"/>
    <w:rsid w:val="0060586D"/>
    <w:rsid w:val="006068AF"/>
    <w:rsid w:val="00606E43"/>
    <w:rsid w:val="00610601"/>
    <w:rsid w:val="00611D0A"/>
    <w:rsid w:val="00612D71"/>
    <w:rsid w:val="006203B3"/>
    <w:rsid w:val="00621209"/>
    <w:rsid w:val="00626802"/>
    <w:rsid w:val="00626BD8"/>
    <w:rsid w:val="006276F7"/>
    <w:rsid w:val="00627DCA"/>
    <w:rsid w:val="006311A2"/>
    <w:rsid w:val="00634AA5"/>
    <w:rsid w:val="00634AB3"/>
    <w:rsid w:val="006459F4"/>
    <w:rsid w:val="00646581"/>
    <w:rsid w:val="00647B99"/>
    <w:rsid w:val="00650CF1"/>
    <w:rsid w:val="0065409C"/>
    <w:rsid w:val="006553C4"/>
    <w:rsid w:val="00661FB5"/>
    <w:rsid w:val="0066287F"/>
    <w:rsid w:val="00664DBD"/>
    <w:rsid w:val="006663D8"/>
    <w:rsid w:val="00670D50"/>
    <w:rsid w:val="00675EFC"/>
    <w:rsid w:val="00686E46"/>
    <w:rsid w:val="00686FCF"/>
    <w:rsid w:val="00690AB3"/>
    <w:rsid w:val="00695C2C"/>
    <w:rsid w:val="00697BA4"/>
    <w:rsid w:val="006A0961"/>
    <w:rsid w:val="006A0C94"/>
    <w:rsid w:val="006A1FB3"/>
    <w:rsid w:val="006A23FF"/>
    <w:rsid w:val="006A6E99"/>
    <w:rsid w:val="006B193E"/>
    <w:rsid w:val="006B341A"/>
    <w:rsid w:val="006C0F89"/>
    <w:rsid w:val="007039DD"/>
    <w:rsid w:val="00705A87"/>
    <w:rsid w:val="00707560"/>
    <w:rsid w:val="0071004E"/>
    <w:rsid w:val="00714DB1"/>
    <w:rsid w:val="00716FE6"/>
    <w:rsid w:val="00721585"/>
    <w:rsid w:val="00721BD3"/>
    <w:rsid w:val="00727F2A"/>
    <w:rsid w:val="00731DB0"/>
    <w:rsid w:val="00736862"/>
    <w:rsid w:val="00736ACB"/>
    <w:rsid w:val="00737711"/>
    <w:rsid w:val="007448A7"/>
    <w:rsid w:val="007519D5"/>
    <w:rsid w:val="00754878"/>
    <w:rsid w:val="0076135C"/>
    <w:rsid w:val="0076149F"/>
    <w:rsid w:val="00764256"/>
    <w:rsid w:val="00764C2E"/>
    <w:rsid w:val="00774920"/>
    <w:rsid w:val="00780F8E"/>
    <w:rsid w:val="0078118F"/>
    <w:rsid w:val="00791941"/>
    <w:rsid w:val="007919B0"/>
    <w:rsid w:val="00792CC4"/>
    <w:rsid w:val="00794852"/>
    <w:rsid w:val="00796E2E"/>
    <w:rsid w:val="007977DA"/>
    <w:rsid w:val="007A140E"/>
    <w:rsid w:val="007A2CCD"/>
    <w:rsid w:val="007A42A7"/>
    <w:rsid w:val="007B6D62"/>
    <w:rsid w:val="007C0965"/>
    <w:rsid w:val="007C3A38"/>
    <w:rsid w:val="007C40EA"/>
    <w:rsid w:val="007D0C77"/>
    <w:rsid w:val="007D3823"/>
    <w:rsid w:val="007D46F8"/>
    <w:rsid w:val="007D6CFD"/>
    <w:rsid w:val="007D71B7"/>
    <w:rsid w:val="007E2227"/>
    <w:rsid w:val="007E2D01"/>
    <w:rsid w:val="007E2EF8"/>
    <w:rsid w:val="007E3E0B"/>
    <w:rsid w:val="007F2F8F"/>
    <w:rsid w:val="007F5861"/>
    <w:rsid w:val="007F684A"/>
    <w:rsid w:val="00817048"/>
    <w:rsid w:val="00817E9F"/>
    <w:rsid w:val="00821407"/>
    <w:rsid w:val="00825310"/>
    <w:rsid w:val="00825594"/>
    <w:rsid w:val="00833258"/>
    <w:rsid w:val="008333D6"/>
    <w:rsid w:val="00834108"/>
    <w:rsid w:val="00835548"/>
    <w:rsid w:val="00841A85"/>
    <w:rsid w:val="008431BF"/>
    <w:rsid w:val="00845E9D"/>
    <w:rsid w:val="0084602B"/>
    <w:rsid w:val="00846275"/>
    <w:rsid w:val="00846B42"/>
    <w:rsid w:val="008473DF"/>
    <w:rsid w:val="00855B14"/>
    <w:rsid w:val="00856354"/>
    <w:rsid w:val="00856407"/>
    <w:rsid w:val="008576A3"/>
    <w:rsid w:val="008642A9"/>
    <w:rsid w:val="00870540"/>
    <w:rsid w:val="00871F1B"/>
    <w:rsid w:val="00880CBB"/>
    <w:rsid w:val="00881C5E"/>
    <w:rsid w:val="00883C42"/>
    <w:rsid w:val="00887566"/>
    <w:rsid w:val="00887FB8"/>
    <w:rsid w:val="00892666"/>
    <w:rsid w:val="00896D84"/>
    <w:rsid w:val="008973E6"/>
    <w:rsid w:val="008A00C7"/>
    <w:rsid w:val="008A1366"/>
    <w:rsid w:val="008A56A7"/>
    <w:rsid w:val="008A587E"/>
    <w:rsid w:val="008B0607"/>
    <w:rsid w:val="008B260E"/>
    <w:rsid w:val="008B6D3A"/>
    <w:rsid w:val="008B739B"/>
    <w:rsid w:val="008C0972"/>
    <w:rsid w:val="008C3894"/>
    <w:rsid w:val="008C392F"/>
    <w:rsid w:val="008C587F"/>
    <w:rsid w:val="008C73C1"/>
    <w:rsid w:val="008D1B8F"/>
    <w:rsid w:val="008D1D17"/>
    <w:rsid w:val="008D395C"/>
    <w:rsid w:val="008D5791"/>
    <w:rsid w:val="008D5AAA"/>
    <w:rsid w:val="008D69F4"/>
    <w:rsid w:val="008E2F49"/>
    <w:rsid w:val="008E397E"/>
    <w:rsid w:val="008E4690"/>
    <w:rsid w:val="008F1EB5"/>
    <w:rsid w:val="0090083C"/>
    <w:rsid w:val="0090451C"/>
    <w:rsid w:val="00905A34"/>
    <w:rsid w:val="00905C73"/>
    <w:rsid w:val="00907E09"/>
    <w:rsid w:val="009131A3"/>
    <w:rsid w:val="00920E47"/>
    <w:rsid w:val="0092199B"/>
    <w:rsid w:val="0092762F"/>
    <w:rsid w:val="0093097A"/>
    <w:rsid w:val="009309DE"/>
    <w:rsid w:val="00930A5B"/>
    <w:rsid w:val="00934014"/>
    <w:rsid w:val="00935A85"/>
    <w:rsid w:val="00936D39"/>
    <w:rsid w:val="0094105E"/>
    <w:rsid w:val="0094142C"/>
    <w:rsid w:val="00941E4B"/>
    <w:rsid w:val="009425E1"/>
    <w:rsid w:val="00943636"/>
    <w:rsid w:val="00950179"/>
    <w:rsid w:val="0095034F"/>
    <w:rsid w:val="009542C7"/>
    <w:rsid w:val="00960047"/>
    <w:rsid w:val="009729D9"/>
    <w:rsid w:val="00976539"/>
    <w:rsid w:val="009767FD"/>
    <w:rsid w:val="009810A9"/>
    <w:rsid w:val="00981A3E"/>
    <w:rsid w:val="00983166"/>
    <w:rsid w:val="0098320A"/>
    <w:rsid w:val="0098689D"/>
    <w:rsid w:val="00987DEC"/>
    <w:rsid w:val="00990ACA"/>
    <w:rsid w:val="00991B50"/>
    <w:rsid w:val="00994775"/>
    <w:rsid w:val="009A7509"/>
    <w:rsid w:val="009B373B"/>
    <w:rsid w:val="009B40C4"/>
    <w:rsid w:val="009C2FAC"/>
    <w:rsid w:val="009D30F2"/>
    <w:rsid w:val="009D358A"/>
    <w:rsid w:val="009E3E16"/>
    <w:rsid w:val="009F011E"/>
    <w:rsid w:val="009F1782"/>
    <w:rsid w:val="009F1AC5"/>
    <w:rsid w:val="009F358A"/>
    <w:rsid w:val="009F7874"/>
    <w:rsid w:val="00A0363E"/>
    <w:rsid w:val="00A03C73"/>
    <w:rsid w:val="00A109C1"/>
    <w:rsid w:val="00A10D99"/>
    <w:rsid w:val="00A125B0"/>
    <w:rsid w:val="00A12CB3"/>
    <w:rsid w:val="00A2002A"/>
    <w:rsid w:val="00A237E7"/>
    <w:rsid w:val="00A24312"/>
    <w:rsid w:val="00A3142F"/>
    <w:rsid w:val="00A31D9F"/>
    <w:rsid w:val="00A32007"/>
    <w:rsid w:val="00A3381E"/>
    <w:rsid w:val="00A34C11"/>
    <w:rsid w:val="00A354B9"/>
    <w:rsid w:val="00A359E5"/>
    <w:rsid w:val="00A40411"/>
    <w:rsid w:val="00A415C0"/>
    <w:rsid w:val="00A420A4"/>
    <w:rsid w:val="00A45A7C"/>
    <w:rsid w:val="00A47534"/>
    <w:rsid w:val="00A50854"/>
    <w:rsid w:val="00A53D91"/>
    <w:rsid w:val="00A54BEE"/>
    <w:rsid w:val="00A55670"/>
    <w:rsid w:val="00A56DE7"/>
    <w:rsid w:val="00A62F5C"/>
    <w:rsid w:val="00A654C7"/>
    <w:rsid w:val="00A65D8B"/>
    <w:rsid w:val="00A73B42"/>
    <w:rsid w:val="00A7617C"/>
    <w:rsid w:val="00A80154"/>
    <w:rsid w:val="00A81139"/>
    <w:rsid w:val="00A81AB7"/>
    <w:rsid w:val="00A82E52"/>
    <w:rsid w:val="00A83FA0"/>
    <w:rsid w:val="00A852A5"/>
    <w:rsid w:val="00A93478"/>
    <w:rsid w:val="00A945FD"/>
    <w:rsid w:val="00AA4A17"/>
    <w:rsid w:val="00AA52CC"/>
    <w:rsid w:val="00AA65F3"/>
    <w:rsid w:val="00AB0662"/>
    <w:rsid w:val="00AB07C9"/>
    <w:rsid w:val="00AB58C0"/>
    <w:rsid w:val="00AB6306"/>
    <w:rsid w:val="00AC0D9B"/>
    <w:rsid w:val="00AC1AF8"/>
    <w:rsid w:val="00AC1CB2"/>
    <w:rsid w:val="00AC3FBD"/>
    <w:rsid w:val="00AC43E3"/>
    <w:rsid w:val="00AC5C8D"/>
    <w:rsid w:val="00AD3E62"/>
    <w:rsid w:val="00AE0DD2"/>
    <w:rsid w:val="00AF449E"/>
    <w:rsid w:val="00AF68B1"/>
    <w:rsid w:val="00B01FE5"/>
    <w:rsid w:val="00B034D4"/>
    <w:rsid w:val="00B07DCE"/>
    <w:rsid w:val="00B11A20"/>
    <w:rsid w:val="00B12DB9"/>
    <w:rsid w:val="00B14906"/>
    <w:rsid w:val="00B179B0"/>
    <w:rsid w:val="00B20F6B"/>
    <w:rsid w:val="00B21B21"/>
    <w:rsid w:val="00B2212D"/>
    <w:rsid w:val="00B2264D"/>
    <w:rsid w:val="00B22C15"/>
    <w:rsid w:val="00B24131"/>
    <w:rsid w:val="00B26046"/>
    <w:rsid w:val="00B30A2B"/>
    <w:rsid w:val="00B310A0"/>
    <w:rsid w:val="00B320D2"/>
    <w:rsid w:val="00B32F78"/>
    <w:rsid w:val="00B362B1"/>
    <w:rsid w:val="00B523D1"/>
    <w:rsid w:val="00B53026"/>
    <w:rsid w:val="00B55629"/>
    <w:rsid w:val="00B5578C"/>
    <w:rsid w:val="00B65617"/>
    <w:rsid w:val="00B720B4"/>
    <w:rsid w:val="00B73368"/>
    <w:rsid w:val="00B73595"/>
    <w:rsid w:val="00B7724C"/>
    <w:rsid w:val="00B80587"/>
    <w:rsid w:val="00B80DCB"/>
    <w:rsid w:val="00B821EE"/>
    <w:rsid w:val="00B82917"/>
    <w:rsid w:val="00B8543D"/>
    <w:rsid w:val="00B8556E"/>
    <w:rsid w:val="00B85605"/>
    <w:rsid w:val="00B861AA"/>
    <w:rsid w:val="00B866BF"/>
    <w:rsid w:val="00B90728"/>
    <w:rsid w:val="00B90981"/>
    <w:rsid w:val="00B92F96"/>
    <w:rsid w:val="00B957C2"/>
    <w:rsid w:val="00B95E7F"/>
    <w:rsid w:val="00BA7BD2"/>
    <w:rsid w:val="00BB0DB0"/>
    <w:rsid w:val="00BB22DE"/>
    <w:rsid w:val="00BB23F3"/>
    <w:rsid w:val="00BB48FF"/>
    <w:rsid w:val="00BC50C5"/>
    <w:rsid w:val="00BC5D1B"/>
    <w:rsid w:val="00BD3C59"/>
    <w:rsid w:val="00BD7286"/>
    <w:rsid w:val="00BD7709"/>
    <w:rsid w:val="00BE5A02"/>
    <w:rsid w:val="00BE6BC2"/>
    <w:rsid w:val="00BF009E"/>
    <w:rsid w:val="00BF0E21"/>
    <w:rsid w:val="00BF79E5"/>
    <w:rsid w:val="00C100D1"/>
    <w:rsid w:val="00C11DF4"/>
    <w:rsid w:val="00C12625"/>
    <w:rsid w:val="00C13ED0"/>
    <w:rsid w:val="00C15236"/>
    <w:rsid w:val="00C24DC7"/>
    <w:rsid w:val="00C27607"/>
    <w:rsid w:val="00C33589"/>
    <w:rsid w:val="00C33E99"/>
    <w:rsid w:val="00C340EB"/>
    <w:rsid w:val="00C35342"/>
    <w:rsid w:val="00C36088"/>
    <w:rsid w:val="00C37F11"/>
    <w:rsid w:val="00C41241"/>
    <w:rsid w:val="00C41766"/>
    <w:rsid w:val="00C466B9"/>
    <w:rsid w:val="00C46E00"/>
    <w:rsid w:val="00C50FD5"/>
    <w:rsid w:val="00C52D76"/>
    <w:rsid w:val="00C5338A"/>
    <w:rsid w:val="00C57AC5"/>
    <w:rsid w:val="00C616B8"/>
    <w:rsid w:val="00C65968"/>
    <w:rsid w:val="00C73387"/>
    <w:rsid w:val="00C754C2"/>
    <w:rsid w:val="00C8101B"/>
    <w:rsid w:val="00C8352A"/>
    <w:rsid w:val="00C84063"/>
    <w:rsid w:val="00C8423B"/>
    <w:rsid w:val="00C8475A"/>
    <w:rsid w:val="00C86E06"/>
    <w:rsid w:val="00C90251"/>
    <w:rsid w:val="00C903FE"/>
    <w:rsid w:val="00C9110A"/>
    <w:rsid w:val="00C91670"/>
    <w:rsid w:val="00C950EC"/>
    <w:rsid w:val="00CA11FF"/>
    <w:rsid w:val="00CA2A6D"/>
    <w:rsid w:val="00CA2EF2"/>
    <w:rsid w:val="00CA3505"/>
    <w:rsid w:val="00CA61FB"/>
    <w:rsid w:val="00CB336C"/>
    <w:rsid w:val="00CB793C"/>
    <w:rsid w:val="00CC0682"/>
    <w:rsid w:val="00CC0709"/>
    <w:rsid w:val="00CC6B7D"/>
    <w:rsid w:val="00CD38C9"/>
    <w:rsid w:val="00CD5F4B"/>
    <w:rsid w:val="00CD6D83"/>
    <w:rsid w:val="00CE0DC4"/>
    <w:rsid w:val="00CE28C7"/>
    <w:rsid w:val="00CE4C7A"/>
    <w:rsid w:val="00CE7680"/>
    <w:rsid w:val="00CF1391"/>
    <w:rsid w:val="00CF1DB3"/>
    <w:rsid w:val="00CF47F9"/>
    <w:rsid w:val="00CF554D"/>
    <w:rsid w:val="00CF5589"/>
    <w:rsid w:val="00D22B90"/>
    <w:rsid w:val="00D22CC7"/>
    <w:rsid w:val="00D25F12"/>
    <w:rsid w:val="00D25F81"/>
    <w:rsid w:val="00D31C4F"/>
    <w:rsid w:val="00D323DC"/>
    <w:rsid w:val="00D339FF"/>
    <w:rsid w:val="00D34A03"/>
    <w:rsid w:val="00D37086"/>
    <w:rsid w:val="00D43C71"/>
    <w:rsid w:val="00D540D8"/>
    <w:rsid w:val="00D57705"/>
    <w:rsid w:val="00D61CF9"/>
    <w:rsid w:val="00D72B11"/>
    <w:rsid w:val="00D73B71"/>
    <w:rsid w:val="00D7504C"/>
    <w:rsid w:val="00D758D2"/>
    <w:rsid w:val="00D84A41"/>
    <w:rsid w:val="00D8631C"/>
    <w:rsid w:val="00D872B6"/>
    <w:rsid w:val="00D9337C"/>
    <w:rsid w:val="00D968D3"/>
    <w:rsid w:val="00D96E39"/>
    <w:rsid w:val="00DA5AAC"/>
    <w:rsid w:val="00DA65A1"/>
    <w:rsid w:val="00DB0E12"/>
    <w:rsid w:val="00DB37B0"/>
    <w:rsid w:val="00DC0644"/>
    <w:rsid w:val="00DC133B"/>
    <w:rsid w:val="00DC1909"/>
    <w:rsid w:val="00DC72F2"/>
    <w:rsid w:val="00DD03C0"/>
    <w:rsid w:val="00DD4151"/>
    <w:rsid w:val="00DE139C"/>
    <w:rsid w:val="00DE1FDC"/>
    <w:rsid w:val="00DE27AD"/>
    <w:rsid w:val="00DE2F2E"/>
    <w:rsid w:val="00DE308F"/>
    <w:rsid w:val="00DE3D5A"/>
    <w:rsid w:val="00DE47F7"/>
    <w:rsid w:val="00DF341E"/>
    <w:rsid w:val="00DF4416"/>
    <w:rsid w:val="00DF4DA2"/>
    <w:rsid w:val="00E002BC"/>
    <w:rsid w:val="00E008B1"/>
    <w:rsid w:val="00E018DD"/>
    <w:rsid w:val="00E01D65"/>
    <w:rsid w:val="00E030F7"/>
    <w:rsid w:val="00E04C3A"/>
    <w:rsid w:val="00E0762B"/>
    <w:rsid w:val="00E11877"/>
    <w:rsid w:val="00E149B8"/>
    <w:rsid w:val="00E14B6B"/>
    <w:rsid w:val="00E17662"/>
    <w:rsid w:val="00E20362"/>
    <w:rsid w:val="00E23AE5"/>
    <w:rsid w:val="00E25BDD"/>
    <w:rsid w:val="00E302CA"/>
    <w:rsid w:val="00E3086C"/>
    <w:rsid w:val="00E33043"/>
    <w:rsid w:val="00E3506B"/>
    <w:rsid w:val="00E45007"/>
    <w:rsid w:val="00E4509F"/>
    <w:rsid w:val="00E5032A"/>
    <w:rsid w:val="00E503FF"/>
    <w:rsid w:val="00E5416C"/>
    <w:rsid w:val="00E55D9B"/>
    <w:rsid w:val="00E72A5C"/>
    <w:rsid w:val="00E81D88"/>
    <w:rsid w:val="00E8444D"/>
    <w:rsid w:val="00E85F31"/>
    <w:rsid w:val="00E867C7"/>
    <w:rsid w:val="00E867FA"/>
    <w:rsid w:val="00EA1007"/>
    <w:rsid w:val="00EA65DD"/>
    <w:rsid w:val="00EA6747"/>
    <w:rsid w:val="00EB16BF"/>
    <w:rsid w:val="00EC373B"/>
    <w:rsid w:val="00EC3955"/>
    <w:rsid w:val="00EC4247"/>
    <w:rsid w:val="00EC53CD"/>
    <w:rsid w:val="00ED0F0E"/>
    <w:rsid w:val="00ED1391"/>
    <w:rsid w:val="00ED3838"/>
    <w:rsid w:val="00ED4994"/>
    <w:rsid w:val="00EE3510"/>
    <w:rsid w:val="00EF3986"/>
    <w:rsid w:val="00EF4A22"/>
    <w:rsid w:val="00F01828"/>
    <w:rsid w:val="00F02619"/>
    <w:rsid w:val="00F064BA"/>
    <w:rsid w:val="00F13253"/>
    <w:rsid w:val="00F138D5"/>
    <w:rsid w:val="00F21E9B"/>
    <w:rsid w:val="00F23094"/>
    <w:rsid w:val="00F3288E"/>
    <w:rsid w:val="00F35801"/>
    <w:rsid w:val="00F37F17"/>
    <w:rsid w:val="00F41FE5"/>
    <w:rsid w:val="00F459C5"/>
    <w:rsid w:val="00F4606B"/>
    <w:rsid w:val="00F463CF"/>
    <w:rsid w:val="00F464AF"/>
    <w:rsid w:val="00F47161"/>
    <w:rsid w:val="00F4795F"/>
    <w:rsid w:val="00F513BE"/>
    <w:rsid w:val="00F5211B"/>
    <w:rsid w:val="00F56222"/>
    <w:rsid w:val="00F60B9A"/>
    <w:rsid w:val="00F63FA8"/>
    <w:rsid w:val="00F72AFE"/>
    <w:rsid w:val="00F72BAB"/>
    <w:rsid w:val="00F808E0"/>
    <w:rsid w:val="00F81C49"/>
    <w:rsid w:val="00F857C8"/>
    <w:rsid w:val="00F94AB6"/>
    <w:rsid w:val="00FA1984"/>
    <w:rsid w:val="00FA3D22"/>
    <w:rsid w:val="00FA70D1"/>
    <w:rsid w:val="00FA72AA"/>
    <w:rsid w:val="00FB2B46"/>
    <w:rsid w:val="00FB38AC"/>
    <w:rsid w:val="00FB461C"/>
    <w:rsid w:val="00FB4E69"/>
    <w:rsid w:val="00FC1D1F"/>
    <w:rsid w:val="00FD33EF"/>
    <w:rsid w:val="00FD36EF"/>
    <w:rsid w:val="00FD3CD3"/>
    <w:rsid w:val="00FD4829"/>
    <w:rsid w:val="00FD5EAE"/>
    <w:rsid w:val="00FD6A8A"/>
    <w:rsid w:val="00FD7818"/>
    <w:rsid w:val="00FE3617"/>
    <w:rsid w:val="00FE66E9"/>
    <w:rsid w:val="00FE6CA4"/>
    <w:rsid w:val="00FE7D5B"/>
    <w:rsid w:val="00FF1F59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B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3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38D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62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3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38D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62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0E7E1-AF58-4D49-97CE-C1098D04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2939</Characters>
  <Application>Microsoft Office Word</Application>
  <DocSecurity>4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</dc:creator>
  <cp:lastModifiedBy>tajnistvo</cp:lastModifiedBy>
  <cp:revision>2</cp:revision>
  <dcterms:created xsi:type="dcterms:W3CDTF">2018-09-21T09:18:00Z</dcterms:created>
  <dcterms:modified xsi:type="dcterms:W3CDTF">2018-09-21T09:18:00Z</dcterms:modified>
</cp:coreProperties>
</file>