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F9ADE" w14:textId="77E83D78" w:rsidR="004226D2" w:rsidRPr="00534F1C" w:rsidRDefault="00305BCC" w:rsidP="00A10D99">
      <w:pPr>
        <w:jc w:val="both"/>
        <w:rPr>
          <w:b/>
        </w:rPr>
      </w:pPr>
      <w:r w:rsidRPr="00534F1C">
        <w:rPr>
          <w:b/>
        </w:rPr>
        <w:t>Jernej Stare, predsednik Sveta staršev</w:t>
      </w:r>
    </w:p>
    <w:p w14:paraId="2DCABDB5" w14:textId="3484E6E7" w:rsidR="00A10D99" w:rsidRPr="00534F1C" w:rsidRDefault="004226D2" w:rsidP="00A10D99">
      <w:pPr>
        <w:jc w:val="both"/>
        <w:rPr>
          <w:b/>
        </w:rPr>
      </w:pPr>
      <w:r w:rsidRPr="00534F1C">
        <w:rPr>
          <w:b/>
        </w:rPr>
        <w:t xml:space="preserve">JVIZ </w:t>
      </w:r>
      <w:r w:rsidR="00A10D99" w:rsidRPr="00534F1C">
        <w:rPr>
          <w:b/>
        </w:rPr>
        <w:t>OŠ Dobrepolje, Videm 80</w:t>
      </w:r>
    </w:p>
    <w:p w14:paraId="2DCABDB6" w14:textId="77777777" w:rsidR="00A10D99" w:rsidRPr="00534F1C" w:rsidRDefault="00A10D99" w:rsidP="00A10D99">
      <w:pPr>
        <w:jc w:val="both"/>
        <w:rPr>
          <w:b/>
        </w:rPr>
      </w:pPr>
    </w:p>
    <w:p w14:paraId="2DCABDB7" w14:textId="1C923323" w:rsidR="00A10D99" w:rsidRPr="00534F1C" w:rsidRDefault="00747CB3">
      <w:pPr>
        <w:rPr>
          <w:b/>
        </w:rPr>
      </w:pPr>
      <w:r>
        <w:rPr>
          <w:b/>
        </w:rPr>
        <w:t>Videm, 22.11</w:t>
      </w:r>
      <w:r w:rsidR="00AA532A" w:rsidRPr="00534F1C">
        <w:rPr>
          <w:b/>
        </w:rPr>
        <w:t>.2016</w:t>
      </w:r>
    </w:p>
    <w:p w14:paraId="2DCABDB8" w14:textId="77777777" w:rsidR="00A10D99" w:rsidRPr="00534F1C" w:rsidRDefault="00A10D99"/>
    <w:p w14:paraId="2DCABDB9" w14:textId="5BBDDBC4" w:rsidR="00883C42" w:rsidRPr="00534F1C" w:rsidRDefault="00747CB3" w:rsidP="001844B8">
      <w:pPr>
        <w:spacing w:after="120"/>
        <w:jc w:val="both"/>
        <w:rPr>
          <w:b/>
          <w:caps/>
        </w:rPr>
      </w:pPr>
      <w:r>
        <w:rPr>
          <w:b/>
          <w:caps/>
        </w:rPr>
        <w:t>skupno gradivo za 2</w:t>
      </w:r>
      <w:r w:rsidR="00A10D99" w:rsidRPr="00534F1C">
        <w:rPr>
          <w:b/>
          <w:caps/>
        </w:rPr>
        <w:t xml:space="preserve">. </w:t>
      </w:r>
      <w:r w:rsidR="00305BCC" w:rsidRPr="00534F1C">
        <w:rPr>
          <w:b/>
          <w:caps/>
        </w:rPr>
        <w:t xml:space="preserve">redno </w:t>
      </w:r>
      <w:r w:rsidR="00A10D99" w:rsidRPr="00534F1C">
        <w:rPr>
          <w:b/>
          <w:caps/>
        </w:rPr>
        <w:t>sejo Sveta staršev</w:t>
      </w:r>
      <w:r w:rsidR="00F808E0" w:rsidRPr="00534F1C">
        <w:rPr>
          <w:b/>
          <w:caps/>
        </w:rPr>
        <w:t xml:space="preserve"> </w:t>
      </w:r>
    </w:p>
    <w:p w14:paraId="2DCABDBA" w14:textId="1248A659" w:rsidR="00C57AC5" w:rsidRPr="00534F1C" w:rsidRDefault="00305BCC" w:rsidP="008431BF">
      <w:pPr>
        <w:spacing w:after="120" w:line="240" w:lineRule="auto"/>
        <w:jc w:val="both"/>
        <w:rPr>
          <w:b/>
        </w:rPr>
      </w:pPr>
      <w:r w:rsidRPr="00534F1C">
        <w:rPr>
          <w:b/>
        </w:rPr>
        <w:t>Točka 1</w:t>
      </w:r>
      <w:r w:rsidR="00C57AC5" w:rsidRPr="00534F1C">
        <w:rPr>
          <w:b/>
        </w:rPr>
        <w:t xml:space="preserve">: </w:t>
      </w:r>
      <w:r w:rsidR="002266BD" w:rsidRPr="00534F1C">
        <w:rPr>
          <w:b/>
        </w:rPr>
        <w:t>Pregled in potrditev zapisnika prejšnje seje</w:t>
      </w:r>
    </w:p>
    <w:p w14:paraId="2DCABDBB" w14:textId="7F3438C6" w:rsidR="00C57AC5" w:rsidRPr="00534F1C" w:rsidRDefault="00C57AC5" w:rsidP="008431BF">
      <w:pPr>
        <w:spacing w:after="120" w:line="240" w:lineRule="auto"/>
        <w:jc w:val="both"/>
        <w:rPr>
          <w:b/>
          <w:i/>
        </w:rPr>
      </w:pPr>
      <w:r w:rsidRPr="00534F1C">
        <w:rPr>
          <w:b/>
          <w:i/>
        </w:rPr>
        <w:t xml:space="preserve">Predlagani sklep: </w:t>
      </w:r>
      <w:r w:rsidRPr="00534F1C">
        <w:rPr>
          <w:b/>
          <w:i/>
          <w:u w:val="single"/>
        </w:rPr>
        <w:t xml:space="preserve">Svet staršev </w:t>
      </w:r>
      <w:r w:rsidR="002266BD" w:rsidRPr="00534F1C">
        <w:rPr>
          <w:b/>
          <w:i/>
          <w:u w:val="single"/>
        </w:rPr>
        <w:t xml:space="preserve">sprejema zapisnik </w:t>
      </w:r>
      <w:r w:rsidR="007111A2" w:rsidRPr="00534F1C">
        <w:rPr>
          <w:b/>
          <w:i/>
          <w:u w:val="single"/>
        </w:rPr>
        <w:t>3</w:t>
      </w:r>
      <w:r w:rsidR="00A3561D" w:rsidRPr="00534F1C">
        <w:rPr>
          <w:b/>
          <w:i/>
          <w:u w:val="single"/>
        </w:rPr>
        <w:t>. redne seje</w:t>
      </w:r>
      <w:r w:rsidR="002266BD" w:rsidRPr="00534F1C">
        <w:rPr>
          <w:b/>
          <w:i/>
          <w:u w:val="single"/>
        </w:rPr>
        <w:t>.</w:t>
      </w:r>
      <w:r w:rsidR="00204012" w:rsidRPr="00534F1C">
        <w:rPr>
          <w:b/>
          <w:i/>
        </w:rPr>
        <w:t xml:space="preserve"> </w:t>
      </w:r>
    </w:p>
    <w:p w14:paraId="37781CA3" w14:textId="3375A5F5" w:rsidR="00747CB3" w:rsidRPr="00747CB3" w:rsidRDefault="00305BCC" w:rsidP="00747CB3">
      <w:pPr>
        <w:spacing w:after="120" w:line="240" w:lineRule="auto"/>
        <w:jc w:val="both"/>
        <w:rPr>
          <w:b/>
        </w:rPr>
      </w:pPr>
      <w:r w:rsidRPr="00534F1C">
        <w:rPr>
          <w:b/>
        </w:rPr>
        <w:t>Točka 2</w:t>
      </w:r>
      <w:r w:rsidR="009D30F2" w:rsidRPr="00534F1C">
        <w:rPr>
          <w:b/>
        </w:rPr>
        <w:t>:</w:t>
      </w:r>
      <w:r w:rsidR="008431BF" w:rsidRPr="00534F1C">
        <w:rPr>
          <w:b/>
        </w:rPr>
        <w:t xml:space="preserve"> </w:t>
      </w:r>
      <w:r w:rsidR="0071004E" w:rsidRPr="00534F1C">
        <w:rPr>
          <w:b/>
        </w:rPr>
        <w:t>Pregled realizacije sklepov prejšnje seje</w:t>
      </w:r>
    </w:p>
    <w:p w14:paraId="638F0737" w14:textId="24660DC2" w:rsidR="00C82E37" w:rsidRDefault="00747CB3" w:rsidP="00033C79">
      <w:pPr>
        <w:spacing w:after="120" w:line="240" w:lineRule="auto"/>
        <w:jc w:val="both"/>
      </w:pPr>
      <w:r>
        <w:t>Na prejšnji seji je bil sprejet sklep</w:t>
      </w:r>
      <w:r w:rsidRPr="00747CB3">
        <w:t xml:space="preserve"> </w:t>
      </w:r>
      <w:r>
        <w:t>(</w:t>
      </w:r>
      <w:r w:rsidRPr="00747CB3">
        <w:t>4/1/2016-17</w:t>
      </w:r>
      <w:r>
        <w:t xml:space="preserve">), ki v 3. točki določa, da sta za spremljanje problematike izgradnje novega vrtca in sodelovanja v javnih razpravah zadolžena Lucija Laharnar Mesojedec in Jernej Stare. Ker bosta predvidoma prav v tem in naslednjem tednu občinski svet in pristojni odbor obravnavala to tematiko, bom na seji podal poročilo o situaciji.  </w:t>
      </w:r>
      <w:r w:rsidR="00C82E37" w:rsidRPr="00C82E37">
        <w:t>Sklep 9/1/2016-17</w:t>
      </w:r>
      <w:r w:rsidR="00C82E37">
        <w:t xml:space="preserve">, ki se v delu nanaša na oblikovanje bolj jasnih pravil glede postopka izvolitve predstavnikov v svet staršev, bo uresničen v okviru 5. točke dnevnega reda (spremembe poslovnika). </w:t>
      </w:r>
    </w:p>
    <w:p w14:paraId="2790692C" w14:textId="77777777" w:rsidR="00C82E37" w:rsidRPr="00C82E37" w:rsidRDefault="00C82E37" w:rsidP="00216E34">
      <w:pPr>
        <w:spacing w:after="120" w:line="240" w:lineRule="auto"/>
        <w:jc w:val="both"/>
      </w:pPr>
      <w:r w:rsidRPr="00C82E37">
        <w:t xml:space="preserve">Predlagani sklep: </w:t>
      </w:r>
    </w:p>
    <w:p w14:paraId="21D705BB" w14:textId="487D5E81" w:rsidR="00E643AF" w:rsidRPr="00C82E37" w:rsidRDefault="00C82E37" w:rsidP="00216E34">
      <w:pPr>
        <w:spacing w:after="120" w:line="240" w:lineRule="auto"/>
        <w:jc w:val="both"/>
        <w:rPr>
          <w:b/>
          <w:i/>
          <w:u w:val="single"/>
        </w:rPr>
      </w:pPr>
      <w:r w:rsidRPr="00C82E37">
        <w:rPr>
          <w:b/>
          <w:i/>
          <w:u w:val="single"/>
        </w:rPr>
        <w:t xml:space="preserve">Sklep </w:t>
      </w:r>
      <w:r w:rsidRPr="00C82E37">
        <w:rPr>
          <w:b/>
          <w:i/>
          <w:u w:val="single"/>
        </w:rPr>
        <w:t>4/1/2016-17</w:t>
      </w:r>
      <w:r w:rsidRPr="00C82E37">
        <w:rPr>
          <w:b/>
          <w:i/>
          <w:u w:val="single"/>
        </w:rPr>
        <w:t xml:space="preserve"> se uresničuje, sklep </w:t>
      </w:r>
      <w:r w:rsidRPr="00C82E37">
        <w:rPr>
          <w:b/>
          <w:i/>
          <w:u w:val="single"/>
        </w:rPr>
        <w:t>9/1/2016-17</w:t>
      </w:r>
      <w:r w:rsidRPr="00C82E37">
        <w:rPr>
          <w:b/>
          <w:i/>
          <w:u w:val="single"/>
        </w:rPr>
        <w:t xml:space="preserve"> pa bo uresničen v okviru 4. točke dnevnega reda.  </w:t>
      </w:r>
      <w:r w:rsidR="003037FB" w:rsidRPr="00C82E37">
        <w:rPr>
          <w:b/>
          <w:i/>
          <w:u w:val="single"/>
        </w:rPr>
        <w:t xml:space="preserve">Sklepi </w:t>
      </w:r>
      <w:r w:rsidR="00A50854" w:rsidRPr="00C82E37">
        <w:rPr>
          <w:b/>
          <w:i/>
          <w:u w:val="single"/>
        </w:rPr>
        <w:t>prejšnjih sej</w:t>
      </w:r>
      <w:r w:rsidR="003037FB" w:rsidRPr="00C82E37">
        <w:rPr>
          <w:b/>
          <w:i/>
          <w:u w:val="single"/>
        </w:rPr>
        <w:t>, ki se tičejo prometne varnosti</w:t>
      </w:r>
      <w:r w:rsidR="00012C4C" w:rsidRPr="00C82E37">
        <w:rPr>
          <w:b/>
          <w:i/>
          <w:u w:val="single"/>
        </w:rPr>
        <w:t xml:space="preserve"> in ureditve športnih aktivnosti</w:t>
      </w:r>
      <w:r w:rsidR="003037FB" w:rsidRPr="00C82E37">
        <w:rPr>
          <w:b/>
          <w:i/>
          <w:u w:val="single"/>
        </w:rPr>
        <w:t>, so v uresničevanju</w:t>
      </w:r>
      <w:r w:rsidR="00883C42" w:rsidRPr="00C82E37">
        <w:rPr>
          <w:b/>
          <w:i/>
          <w:u w:val="single"/>
        </w:rPr>
        <w:t xml:space="preserve">. </w:t>
      </w:r>
      <w:r w:rsidR="00012C4C" w:rsidRPr="00C82E37">
        <w:rPr>
          <w:b/>
          <w:i/>
          <w:u w:val="single"/>
        </w:rPr>
        <w:t>Svet staršev bo problematiko še naprej s</w:t>
      </w:r>
      <w:r w:rsidR="00754878" w:rsidRPr="00C82E37">
        <w:rPr>
          <w:b/>
          <w:i/>
          <w:u w:val="single"/>
        </w:rPr>
        <w:t>premljal prek sv</w:t>
      </w:r>
      <w:r w:rsidR="00012C4C" w:rsidRPr="00C82E37">
        <w:rPr>
          <w:b/>
          <w:i/>
          <w:u w:val="single"/>
        </w:rPr>
        <w:t>o</w:t>
      </w:r>
      <w:r w:rsidR="00754878" w:rsidRPr="00C82E37">
        <w:rPr>
          <w:b/>
          <w:i/>
          <w:u w:val="single"/>
        </w:rPr>
        <w:t>j</w:t>
      </w:r>
      <w:r w:rsidR="00012C4C" w:rsidRPr="00C82E37">
        <w:rPr>
          <w:b/>
          <w:i/>
          <w:u w:val="single"/>
        </w:rPr>
        <w:t>ih predstavnikov</w:t>
      </w:r>
      <w:r w:rsidR="00883C42" w:rsidRPr="00C82E37">
        <w:rPr>
          <w:b/>
          <w:i/>
          <w:u w:val="single"/>
        </w:rPr>
        <w:t>.</w:t>
      </w:r>
    </w:p>
    <w:p w14:paraId="4488B8B6" w14:textId="5AFB53F2" w:rsidR="00682A71" w:rsidRDefault="00F21E9B" w:rsidP="00682A71">
      <w:pPr>
        <w:spacing w:after="120" w:line="240" w:lineRule="auto"/>
      </w:pPr>
      <w:r w:rsidRPr="00534F1C">
        <w:rPr>
          <w:b/>
        </w:rPr>
        <w:t xml:space="preserve">Točka </w:t>
      </w:r>
      <w:r w:rsidR="00682A71">
        <w:rPr>
          <w:b/>
        </w:rPr>
        <w:t>3</w:t>
      </w:r>
      <w:r w:rsidRPr="00534F1C">
        <w:rPr>
          <w:b/>
        </w:rPr>
        <w:t xml:space="preserve">: </w:t>
      </w:r>
      <w:r w:rsidR="00C82E37" w:rsidRPr="00C82E37">
        <w:rPr>
          <w:b/>
        </w:rPr>
        <w:t>Poročilo o delovanju šolskega sklada in imenovanje članov upravnega odbora sklada</w:t>
      </w:r>
    </w:p>
    <w:p w14:paraId="12AF1063" w14:textId="1844A20F" w:rsidR="00682A71" w:rsidRDefault="00C82E37" w:rsidP="00F21E9B">
      <w:pPr>
        <w:spacing w:after="120" w:line="240" w:lineRule="auto"/>
        <w:jc w:val="both"/>
      </w:pPr>
      <w:r>
        <w:t>Upravnemu odboru šolskega sklada se konec meseca izteče mandat. Predsednik upravnega odbora g. Marko Ahačevčič bo podal kratko poročilo o delovanju sklada, nato pa bo svet staršev imenoval sedem članov upravnega odbora za novo mandatno obdobje. Tri kandidate bo predlagal ravnatelj, štiri pa bo določil svet staršev. Ker je lahko za člana upravnega odbora šolskega sklada izvoljen vsak starš otroka, ki je vključen v JVIZ OŠ Dobrepolje, je razpisni postopek odprt</w:t>
      </w:r>
      <w:r w:rsidR="00050632">
        <w:t xml:space="preserve"> tudi za starše, ki niso člani sveta staršev</w:t>
      </w:r>
      <w:r>
        <w:t xml:space="preserve"> (poziv h predlaganju kandidatur je del gradiva). Predstavnike naprošam, da s pozivom seznanijo</w:t>
      </w:r>
      <w:r w:rsidR="00050632">
        <w:t xml:space="preserve"> starše otrok razreda ali oddelka, ki ga predstavljajo. Svet staršev bo izbiral izključno med kandidati, ki bodo navzoči na seji ali bodo predložili pisno prijavo. Predstavniki v svetu staršev morebitne prijave, ki so vam bile posredovane, prinesete na sejo. </w:t>
      </w:r>
    </w:p>
    <w:p w14:paraId="1C09E401" w14:textId="042D579E" w:rsidR="00050632" w:rsidRDefault="00050632" w:rsidP="00F21E9B">
      <w:pPr>
        <w:spacing w:after="120" w:line="240" w:lineRule="auto"/>
        <w:jc w:val="both"/>
      </w:pPr>
      <w:r>
        <w:t xml:space="preserve">Razmišljamo tudi o možnosti, da bi bil mandat upravnega odbora štiri leta namesto dveh. Odločitev o tem je v rokah upravnega odbora, predlagam pa, da sprejmemo sklep, s katerim priporočamo podaljšanje mandata. V tem primeru bi lahko imenovanje upravnega odbora veljalo za štiri leta. </w:t>
      </w:r>
    </w:p>
    <w:p w14:paraId="5A86F115" w14:textId="53B6D112" w:rsidR="00050632" w:rsidRDefault="00050632" w:rsidP="00F21E9B">
      <w:pPr>
        <w:spacing w:after="120" w:line="240" w:lineRule="auto"/>
        <w:jc w:val="both"/>
      </w:pPr>
      <w:r>
        <w:t>Predlagani del sklepa:</w:t>
      </w:r>
    </w:p>
    <w:p w14:paraId="277F71F6" w14:textId="47DE955F" w:rsidR="00050632" w:rsidRPr="00C368B6" w:rsidRDefault="00C368B6" w:rsidP="00C368B6">
      <w:pPr>
        <w:spacing w:after="120" w:line="240" w:lineRule="auto"/>
        <w:jc w:val="both"/>
        <w:rPr>
          <w:b/>
          <w:i/>
          <w:u w:val="single"/>
        </w:rPr>
      </w:pPr>
      <w:r w:rsidRPr="00C368B6">
        <w:rPr>
          <w:b/>
          <w:i/>
          <w:u w:val="single"/>
        </w:rPr>
        <w:t xml:space="preserve">Svet staršev priporoča UO šolskega sklada, da spremeni pravila, ki urejajo mandat, in ga </w:t>
      </w:r>
      <w:r>
        <w:rPr>
          <w:b/>
          <w:i/>
          <w:u w:val="single"/>
        </w:rPr>
        <w:t xml:space="preserve">podaljša z dveh na štiri leta. </w:t>
      </w:r>
      <w:r w:rsidRPr="00C368B6">
        <w:rPr>
          <w:b/>
          <w:i/>
          <w:u w:val="single"/>
        </w:rPr>
        <w:t>V kolikor bo UO šolskega sklada sprejel spremembe pravil skladno s priporočilom do 31.3.2017, imenovanje vel</w:t>
      </w:r>
      <w:r>
        <w:rPr>
          <w:b/>
          <w:i/>
          <w:u w:val="single"/>
        </w:rPr>
        <w:t>ja za dobo štirih let, tj. do 30</w:t>
      </w:r>
      <w:r w:rsidRPr="00C368B6">
        <w:rPr>
          <w:b/>
          <w:i/>
          <w:u w:val="single"/>
        </w:rPr>
        <w:t>.11.2020.</w:t>
      </w:r>
    </w:p>
    <w:p w14:paraId="6C222A92" w14:textId="5CBEDDEA" w:rsidR="00682A71" w:rsidRDefault="00682A71" w:rsidP="00682A71">
      <w:pPr>
        <w:spacing w:after="120" w:line="240" w:lineRule="auto"/>
        <w:rPr>
          <w:b/>
        </w:rPr>
      </w:pPr>
      <w:r w:rsidRPr="00534F1C">
        <w:rPr>
          <w:b/>
        </w:rPr>
        <w:t xml:space="preserve">Točka </w:t>
      </w:r>
      <w:r>
        <w:rPr>
          <w:b/>
        </w:rPr>
        <w:t>4</w:t>
      </w:r>
      <w:r w:rsidRPr="00534F1C">
        <w:rPr>
          <w:b/>
        </w:rPr>
        <w:t xml:space="preserve">: </w:t>
      </w:r>
      <w:r w:rsidR="000C3C48" w:rsidRPr="000C3C48">
        <w:rPr>
          <w:b/>
        </w:rPr>
        <w:t>Spremembe in dopolnitve poslovnika sveta staršev</w:t>
      </w:r>
    </w:p>
    <w:p w14:paraId="68B42534" w14:textId="77777777" w:rsidR="000C3C48" w:rsidRDefault="000C3C48" w:rsidP="008B56AC">
      <w:pPr>
        <w:spacing w:after="120" w:line="240" w:lineRule="auto"/>
        <w:jc w:val="both"/>
      </w:pPr>
      <w:r>
        <w:t>Izkušnje iz preteklega leta, ko je bil v veljavi novi poslovnik, kažejo, da ureditev, ko predsedniku sveta staršev preneha mandat s 1. septembrom, ni posrečena, sploh v delu, ki se navezuje na sklic prve seje v novem šolskem letu. Popravki poslovnika odpravljajo to nerodnost, svet staršev ima po predlagani spremembi polni mandat do prve seje v novem šolskem letu.</w:t>
      </w:r>
    </w:p>
    <w:p w14:paraId="4D947D31" w14:textId="0E0460CC" w:rsidR="00682A71" w:rsidRDefault="000C3C48" w:rsidP="008B56AC">
      <w:pPr>
        <w:spacing w:after="120" w:line="240" w:lineRule="auto"/>
        <w:jc w:val="both"/>
      </w:pPr>
      <w:r>
        <w:t xml:space="preserve">Druga sprememba se nanaša na postopek izvolitve članov sveta staršev, ki je v obstoječem poslovniku definiran precej ohlapno. V izogib morebitnim težavam in zagatam povezanim z izvolitvami predstavnikov predlagane spremembe uvajajo potrditev mandatov na prvi seji ter precej bolj natančno </w:t>
      </w:r>
      <w:r w:rsidR="00B07505">
        <w:t xml:space="preserve">predpišejo postopek izvolitve ter poročilo o volitvah. </w:t>
      </w:r>
    </w:p>
    <w:p w14:paraId="590224E9" w14:textId="66CDBA98" w:rsidR="00B07505" w:rsidRDefault="00B07505" w:rsidP="008B56AC">
      <w:pPr>
        <w:spacing w:after="120" w:line="240" w:lineRule="auto"/>
        <w:jc w:val="both"/>
      </w:pPr>
      <w:r>
        <w:t>Predlagane spremembe so del gradiva.</w:t>
      </w:r>
    </w:p>
    <w:p w14:paraId="0CB03E9D" w14:textId="5937EE55" w:rsidR="008B56AC" w:rsidRPr="008B56AC" w:rsidRDefault="008B56AC" w:rsidP="008B56AC">
      <w:pPr>
        <w:spacing w:after="120" w:line="240" w:lineRule="auto"/>
        <w:jc w:val="both"/>
        <w:rPr>
          <w:b/>
        </w:rPr>
      </w:pPr>
      <w:r w:rsidRPr="008B56AC">
        <w:rPr>
          <w:b/>
        </w:rPr>
        <w:t xml:space="preserve">Točka 5: </w:t>
      </w:r>
      <w:r w:rsidR="00B07505" w:rsidRPr="00B07505">
        <w:rPr>
          <w:b/>
        </w:rPr>
        <w:t>Spremembe in dopolnitve poslovnika s</w:t>
      </w:r>
      <w:r w:rsidR="00B07505">
        <w:rPr>
          <w:b/>
        </w:rPr>
        <w:t>veta zavoda</w:t>
      </w:r>
    </w:p>
    <w:p w14:paraId="781DBCDB" w14:textId="65750FE8" w:rsidR="008B56AC" w:rsidRPr="00F870E3" w:rsidRDefault="00B07505" w:rsidP="008B56AC">
      <w:pPr>
        <w:spacing w:after="120" w:line="240" w:lineRule="auto"/>
        <w:jc w:val="both"/>
        <w:rPr>
          <w:b/>
          <w:i/>
          <w:u w:val="single"/>
        </w:rPr>
      </w:pPr>
      <w:r>
        <w:t xml:space="preserve">Ob imenovanju ravnatelja maja letos se je pokazala postopkovna hiba, ki je negativno vplivala na kvaliteto javne predstavitve kandidatov in razprave o njih. Svet staršev je opozoril na ta problem, saj predstavitev, ki je omejena na 10 minut in razprava na 5 minut, ne more zagotoviti oblikovanja kvalitetnega mnenja. V gradivu je predlagana sprememba poslovnika sveta zavoda, ki odpravlja to težavo in ki jo bo svet staršev predložil svetu zavoda v sprejem. </w:t>
      </w:r>
    </w:p>
    <w:p w14:paraId="5B4F6DFA" w14:textId="47DD245D" w:rsidR="00F870E3" w:rsidRPr="008242FB" w:rsidRDefault="008242FB" w:rsidP="008B56AC">
      <w:pPr>
        <w:spacing w:after="120" w:line="240" w:lineRule="auto"/>
        <w:jc w:val="both"/>
        <w:rPr>
          <w:b/>
        </w:rPr>
      </w:pPr>
      <w:r w:rsidRPr="008242FB">
        <w:rPr>
          <w:b/>
        </w:rPr>
        <w:t xml:space="preserve">Točka 6: </w:t>
      </w:r>
      <w:r w:rsidR="00B07505" w:rsidRPr="00B07505">
        <w:rPr>
          <w:b/>
        </w:rPr>
        <w:t>Sodelovanje v aktivu svetov staršev UE Grosuplje in imenovanje zastopnikov</w:t>
      </w:r>
    </w:p>
    <w:p w14:paraId="3C0F9845" w14:textId="5FB7E272" w:rsidR="00B7724C" w:rsidRDefault="00B07505" w:rsidP="008431BF">
      <w:pPr>
        <w:spacing w:after="120" w:line="240" w:lineRule="auto"/>
        <w:jc w:val="both"/>
      </w:pPr>
      <w:r w:rsidRPr="00B07505">
        <w:t xml:space="preserve">Svet staršev JVIZ OŠ Dobrepolje </w:t>
      </w:r>
      <w:r>
        <w:t>je formalno vključen v aktiv svetov staršev, ki deluje na območju upravne enote Grosuplje. Aktivi se na nacionalni ravni povezujejo v zvezo aktivov svetov staršev Slovenije (ZASSS). Povezovanje je namenjeno učinkoviti izmenjavi informacij, ki so pomembne za kvaliteto šolstva v Sloveniji, ter organiziranemu zastopanju interesov staršev na ravni sprejemanja zakonov in krovnih predpisov, ki urejajo področje šolstva. Sodelovanje v aktivu je vsekakor smiselno, vendar zahteva aktivno udeležbo predstavnikov. Točka je namenjena izbiri predstavnika oz. dveh predstavnikov, ki bosta v imenu staršev sodelovala v povezavah na regionalni in morda tudi nacionalni ravni. Predstavnika bomo izbrali po dogovoru na seji. Vse, ki imajo interes, pozivam k tvornemu sodelovanju.</w:t>
      </w:r>
      <w:bookmarkStart w:id="0" w:name="_GoBack"/>
      <w:bookmarkEnd w:id="0"/>
      <w:r>
        <w:t xml:space="preserve"> </w:t>
      </w:r>
    </w:p>
    <w:p w14:paraId="0CF53C03" w14:textId="063DCA52" w:rsidR="00B07505" w:rsidRPr="00B07505" w:rsidRDefault="00B07505" w:rsidP="008431BF">
      <w:pPr>
        <w:spacing w:after="120" w:line="240" w:lineRule="auto"/>
        <w:jc w:val="both"/>
      </w:pPr>
      <w:r w:rsidRPr="00B07505">
        <w:rPr>
          <w:noProof/>
          <w:lang w:eastAsia="sl-SI"/>
        </w:rPr>
        <w:drawing>
          <wp:anchor distT="0" distB="0" distL="114300" distR="114300" simplePos="0" relativeHeight="251658752" behindDoc="1" locked="0" layoutInCell="1" allowOverlap="1" wp14:anchorId="79E07EB7" wp14:editId="63929522">
            <wp:simplePos x="0" y="0"/>
            <wp:positionH relativeFrom="column">
              <wp:posOffset>4105275</wp:posOffset>
            </wp:positionH>
            <wp:positionV relativeFrom="paragraph">
              <wp:posOffset>157480</wp:posOffset>
            </wp:positionV>
            <wp:extent cx="1638300" cy="72358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pis-jernej.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8300" cy="723583"/>
                    </a:xfrm>
                    <a:prstGeom prst="rect">
                      <a:avLst/>
                    </a:prstGeom>
                  </pic:spPr>
                </pic:pic>
              </a:graphicData>
            </a:graphic>
            <wp14:sizeRelH relativeFrom="page">
              <wp14:pctWidth>0</wp14:pctWidth>
            </wp14:sizeRelH>
            <wp14:sizeRelV relativeFrom="page">
              <wp14:pctHeight>0</wp14:pctHeight>
            </wp14:sizeRelV>
          </wp:anchor>
        </w:drawing>
      </w:r>
    </w:p>
    <w:p w14:paraId="2DCABDD3" w14:textId="1CFBC0AF" w:rsidR="006A6E99" w:rsidRPr="00534F1C" w:rsidRDefault="006A6E99" w:rsidP="008431BF">
      <w:pPr>
        <w:spacing w:after="120" w:line="240" w:lineRule="auto"/>
        <w:jc w:val="both"/>
      </w:pPr>
    </w:p>
    <w:p w14:paraId="2DCABDD4" w14:textId="1F84E061" w:rsidR="00F138D5" w:rsidRPr="00534F1C" w:rsidRDefault="00F138D5" w:rsidP="008431BF">
      <w:pPr>
        <w:spacing w:after="120" w:line="240" w:lineRule="auto"/>
        <w:jc w:val="both"/>
      </w:pPr>
    </w:p>
    <w:p w14:paraId="2DCABDD5" w14:textId="7953E29A" w:rsidR="006A6E99" w:rsidRPr="00534F1C" w:rsidRDefault="00B310A0" w:rsidP="006A6E99">
      <w:pPr>
        <w:tabs>
          <w:tab w:val="center" w:pos="7371"/>
        </w:tabs>
        <w:spacing w:line="240" w:lineRule="auto"/>
        <w:jc w:val="both"/>
      </w:pPr>
      <w:r w:rsidRPr="00534F1C">
        <w:tab/>
      </w:r>
      <w:r w:rsidR="007772A5" w:rsidRPr="00534F1C">
        <w:t>predsednik Sveta staršev</w:t>
      </w:r>
    </w:p>
    <w:p w14:paraId="2DCABDD6" w14:textId="2A21061F" w:rsidR="00A10D99" w:rsidRPr="00534F1C" w:rsidRDefault="006A6E99" w:rsidP="00981A3E">
      <w:pPr>
        <w:tabs>
          <w:tab w:val="center" w:pos="7371"/>
        </w:tabs>
        <w:spacing w:after="120" w:line="240" w:lineRule="auto"/>
        <w:jc w:val="both"/>
      </w:pPr>
      <w:r w:rsidRPr="00534F1C">
        <w:tab/>
      </w:r>
      <w:r w:rsidR="007772A5" w:rsidRPr="00534F1C">
        <w:t>Jernej Stare</w:t>
      </w:r>
      <w:r w:rsidRPr="00534F1C">
        <w:t xml:space="preserve"> </w:t>
      </w:r>
    </w:p>
    <w:sectPr w:rsidR="00A10D99" w:rsidRPr="00534F1C" w:rsidSect="008242FB">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32B8"/>
    <w:multiLevelType w:val="hybridMultilevel"/>
    <w:tmpl w:val="9EB40C20"/>
    <w:lvl w:ilvl="0" w:tplc="31E809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AB7E57"/>
    <w:multiLevelType w:val="hybridMultilevel"/>
    <w:tmpl w:val="DD78F158"/>
    <w:lvl w:ilvl="0" w:tplc="2F0E80D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CF41881"/>
    <w:multiLevelType w:val="singleLevel"/>
    <w:tmpl w:val="0424000F"/>
    <w:lvl w:ilvl="0">
      <w:start w:val="1"/>
      <w:numFmt w:val="decimal"/>
      <w:lvlText w:val="%1."/>
      <w:lvlJc w:val="left"/>
      <w:pPr>
        <w:tabs>
          <w:tab w:val="num"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B4"/>
    <w:rsid w:val="00003E25"/>
    <w:rsid w:val="00005FF9"/>
    <w:rsid w:val="0000642E"/>
    <w:rsid w:val="000067ED"/>
    <w:rsid w:val="0000717C"/>
    <w:rsid w:val="000076A5"/>
    <w:rsid w:val="00012C4C"/>
    <w:rsid w:val="000227BB"/>
    <w:rsid w:val="000259C9"/>
    <w:rsid w:val="0002620A"/>
    <w:rsid w:val="000268F4"/>
    <w:rsid w:val="00030D7E"/>
    <w:rsid w:val="00032A3E"/>
    <w:rsid w:val="00033942"/>
    <w:rsid w:val="00033C79"/>
    <w:rsid w:val="00037689"/>
    <w:rsid w:val="00040A0F"/>
    <w:rsid w:val="00043666"/>
    <w:rsid w:val="00050459"/>
    <w:rsid w:val="00050632"/>
    <w:rsid w:val="00052699"/>
    <w:rsid w:val="00054079"/>
    <w:rsid w:val="00054607"/>
    <w:rsid w:val="00056F7F"/>
    <w:rsid w:val="00064183"/>
    <w:rsid w:val="0007107F"/>
    <w:rsid w:val="0007680C"/>
    <w:rsid w:val="00080717"/>
    <w:rsid w:val="00082C81"/>
    <w:rsid w:val="00092FE6"/>
    <w:rsid w:val="000A0A34"/>
    <w:rsid w:val="000A2FC6"/>
    <w:rsid w:val="000A504F"/>
    <w:rsid w:val="000A7B01"/>
    <w:rsid w:val="000B2A49"/>
    <w:rsid w:val="000B56BF"/>
    <w:rsid w:val="000B659B"/>
    <w:rsid w:val="000B7881"/>
    <w:rsid w:val="000C3C48"/>
    <w:rsid w:val="000D2437"/>
    <w:rsid w:val="000D416A"/>
    <w:rsid w:val="000D5DD6"/>
    <w:rsid w:val="000D7813"/>
    <w:rsid w:val="000E3706"/>
    <w:rsid w:val="000E5815"/>
    <w:rsid w:val="000E59D0"/>
    <w:rsid w:val="000F0FBE"/>
    <w:rsid w:val="000F4FEA"/>
    <w:rsid w:val="000F592E"/>
    <w:rsid w:val="00101A65"/>
    <w:rsid w:val="00102F49"/>
    <w:rsid w:val="00104075"/>
    <w:rsid w:val="001046B6"/>
    <w:rsid w:val="0011525A"/>
    <w:rsid w:val="00115BA4"/>
    <w:rsid w:val="0012438E"/>
    <w:rsid w:val="001278B8"/>
    <w:rsid w:val="0013270E"/>
    <w:rsid w:val="0013280F"/>
    <w:rsid w:val="00132930"/>
    <w:rsid w:val="00134249"/>
    <w:rsid w:val="0014692F"/>
    <w:rsid w:val="001473F1"/>
    <w:rsid w:val="00155C23"/>
    <w:rsid w:val="001633EB"/>
    <w:rsid w:val="001642E8"/>
    <w:rsid w:val="00171374"/>
    <w:rsid w:val="001722A6"/>
    <w:rsid w:val="0017415D"/>
    <w:rsid w:val="00176CDB"/>
    <w:rsid w:val="00180754"/>
    <w:rsid w:val="001816E0"/>
    <w:rsid w:val="001823D0"/>
    <w:rsid w:val="001834BE"/>
    <w:rsid w:val="001844B8"/>
    <w:rsid w:val="00184A68"/>
    <w:rsid w:val="00191D73"/>
    <w:rsid w:val="0019283A"/>
    <w:rsid w:val="00193F44"/>
    <w:rsid w:val="00196649"/>
    <w:rsid w:val="001A01E1"/>
    <w:rsid w:val="001A17E8"/>
    <w:rsid w:val="001A229B"/>
    <w:rsid w:val="001A2B72"/>
    <w:rsid w:val="001A2D01"/>
    <w:rsid w:val="001A371B"/>
    <w:rsid w:val="001A51E6"/>
    <w:rsid w:val="001B05FD"/>
    <w:rsid w:val="001B20E3"/>
    <w:rsid w:val="001B56CC"/>
    <w:rsid w:val="001B71C4"/>
    <w:rsid w:val="001B7884"/>
    <w:rsid w:val="001C0EF8"/>
    <w:rsid w:val="001C0FF2"/>
    <w:rsid w:val="001C207C"/>
    <w:rsid w:val="001C2DB0"/>
    <w:rsid w:val="001C4137"/>
    <w:rsid w:val="001C547D"/>
    <w:rsid w:val="001C68F1"/>
    <w:rsid w:val="001C76A7"/>
    <w:rsid w:val="001D1297"/>
    <w:rsid w:val="001D1863"/>
    <w:rsid w:val="001D1993"/>
    <w:rsid w:val="001D1BE6"/>
    <w:rsid w:val="001E102C"/>
    <w:rsid w:val="001E1371"/>
    <w:rsid w:val="001E314E"/>
    <w:rsid w:val="001E5AEC"/>
    <w:rsid w:val="001F1D8B"/>
    <w:rsid w:val="001F2EBC"/>
    <w:rsid w:val="001F7D9F"/>
    <w:rsid w:val="002005A1"/>
    <w:rsid w:val="00203B86"/>
    <w:rsid w:val="00204012"/>
    <w:rsid w:val="002058C5"/>
    <w:rsid w:val="00206FB3"/>
    <w:rsid w:val="00210090"/>
    <w:rsid w:val="002116B9"/>
    <w:rsid w:val="00212AFD"/>
    <w:rsid w:val="00213C3D"/>
    <w:rsid w:val="00213EA1"/>
    <w:rsid w:val="00214CAD"/>
    <w:rsid w:val="0021612D"/>
    <w:rsid w:val="00216E34"/>
    <w:rsid w:val="00221977"/>
    <w:rsid w:val="002246BD"/>
    <w:rsid w:val="0022520C"/>
    <w:rsid w:val="00225652"/>
    <w:rsid w:val="002266BD"/>
    <w:rsid w:val="00235917"/>
    <w:rsid w:val="00235C09"/>
    <w:rsid w:val="0023685B"/>
    <w:rsid w:val="00246CB1"/>
    <w:rsid w:val="00254571"/>
    <w:rsid w:val="0025720A"/>
    <w:rsid w:val="0025742D"/>
    <w:rsid w:val="00260396"/>
    <w:rsid w:val="0027038D"/>
    <w:rsid w:val="0027062B"/>
    <w:rsid w:val="00272F28"/>
    <w:rsid w:val="0027418D"/>
    <w:rsid w:val="002744E4"/>
    <w:rsid w:val="00276B4B"/>
    <w:rsid w:val="002772D4"/>
    <w:rsid w:val="00280D9E"/>
    <w:rsid w:val="002839B8"/>
    <w:rsid w:val="002910F3"/>
    <w:rsid w:val="0029542E"/>
    <w:rsid w:val="002A2789"/>
    <w:rsid w:val="002A6DE5"/>
    <w:rsid w:val="002B0C80"/>
    <w:rsid w:val="002B35D7"/>
    <w:rsid w:val="002B48A2"/>
    <w:rsid w:val="002B4A41"/>
    <w:rsid w:val="002B5D46"/>
    <w:rsid w:val="002C2523"/>
    <w:rsid w:val="002D29C0"/>
    <w:rsid w:val="002D2E7E"/>
    <w:rsid w:val="002D3ACA"/>
    <w:rsid w:val="002D66AD"/>
    <w:rsid w:val="002E1B0D"/>
    <w:rsid w:val="002E235D"/>
    <w:rsid w:val="002E28B4"/>
    <w:rsid w:val="002E4AC5"/>
    <w:rsid w:val="002E77C5"/>
    <w:rsid w:val="002F0E57"/>
    <w:rsid w:val="002F1DCE"/>
    <w:rsid w:val="002F3EBC"/>
    <w:rsid w:val="002F5AE2"/>
    <w:rsid w:val="00301A28"/>
    <w:rsid w:val="003037FB"/>
    <w:rsid w:val="00305201"/>
    <w:rsid w:val="00305243"/>
    <w:rsid w:val="003058FF"/>
    <w:rsid w:val="00305BCC"/>
    <w:rsid w:val="00307662"/>
    <w:rsid w:val="0031463B"/>
    <w:rsid w:val="003171E7"/>
    <w:rsid w:val="00321F10"/>
    <w:rsid w:val="00322B58"/>
    <w:rsid w:val="003249D0"/>
    <w:rsid w:val="00326AF5"/>
    <w:rsid w:val="003279C9"/>
    <w:rsid w:val="00332D84"/>
    <w:rsid w:val="003365D1"/>
    <w:rsid w:val="003417E7"/>
    <w:rsid w:val="00343D38"/>
    <w:rsid w:val="003441B5"/>
    <w:rsid w:val="003467B6"/>
    <w:rsid w:val="003537C6"/>
    <w:rsid w:val="00355BCB"/>
    <w:rsid w:val="003632BD"/>
    <w:rsid w:val="0037002E"/>
    <w:rsid w:val="00371596"/>
    <w:rsid w:val="00372382"/>
    <w:rsid w:val="00372527"/>
    <w:rsid w:val="00373282"/>
    <w:rsid w:val="00375FA2"/>
    <w:rsid w:val="00376F7F"/>
    <w:rsid w:val="003825D3"/>
    <w:rsid w:val="003868D1"/>
    <w:rsid w:val="00386F2E"/>
    <w:rsid w:val="0039215F"/>
    <w:rsid w:val="003965E1"/>
    <w:rsid w:val="003971DE"/>
    <w:rsid w:val="00397C3D"/>
    <w:rsid w:val="003A010C"/>
    <w:rsid w:val="003A0D46"/>
    <w:rsid w:val="003A29FC"/>
    <w:rsid w:val="003A2C55"/>
    <w:rsid w:val="003A4DF8"/>
    <w:rsid w:val="003A5D04"/>
    <w:rsid w:val="003C07D8"/>
    <w:rsid w:val="003C18D6"/>
    <w:rsid w:val="003C1DAF"/>
    <w:rsid w:val="003C7819"/>
    <w:rsid w:val="003D1D81"/>
    <w:rsid w:val="003D2AD3"/>
    <w:rsid w:val="003D65DE"/>
    <w:rsid w:val="003D7F9C"/>
    <w:rsid w:val="003E423A"/>
    <w:rsid w:val="003E50D1"/>
    <w:rsid w:val="003E61AF"/>
    <w:rsid w:val="003F04CC"/>
    <w:rsid w:val="003F0EFA"/>
    <w:rsid w:val="003F0FFB"/>
    <w:rsid w:val="003F2279"/>
    <w:rsid w:val="003F54A0"/>
    <w:rsid w:val="003F7689"/>
    <w:rsid w:val="00403F00"/>
    <w:rsid w:val="00404771"/>
    <w:rsid w:val="004047FF"/>
    <w:rsid w:val="00406CA3"/>
    <w:rsid w:val="00407B75"/>
    <w:rsid w:val="00410943"/>
    <w:rsid w:val="00410CC8"/>
    <w:rsid w:val="004111C5"/>
    <w:rsid w:val="0041399B"/>
    <w:rsid w:val="004145C2"/>
    <w:rsid w:val="00415D43"/>
    <w:rsid w:val="004162A6"/>
    <w:rsid w:val="00416719"/>
    <w:rsid w:val="004226D2"/>
    <w:rsid w:val="00424079"/>
    <w:rsid w:val="004267E5"/>
    <w:rsid w:val="0043589F"/>
    <w:rsid w:val="00440888"/>
    <w:rsid w:val="00441E7F"/>
    <w:rsid w:val="00443774"/>
    <w:rsid w:val="00445707"/>
    <w:rsid w:val="004461BF"/>
    <w:rsid w:val="00450991"/>
    <w:rsid w:val="00454EB9"/>
    <w:rsid w:val="004555D6"/>
    <w:rsid w:val="00464720"/>
    <w:rsid w:val="00471B8A"/>
    <w:rsid w:val="00472151"/>
    <w:rsid w:val="004777AA"/>
    <w:rsid w:val="004805DD"/>
    <w:rsid w:val="00480A52"/>
    <w:rsid w:val="00480F90"/>
    <w:rsid w:val="0048621C"/>
    <w:rsid w:val="00486AF7"/>
    <w:rsid w:val="004906B0"/>
    <w:rsid w:val="00491FBD"/>
    <w:rsid w:val="00492FD1"/>
    <w:rsid w:val="004A2D47"/>
    <w:rsid w:val="004A5267"/>
    <w:rsid w:val="004B0697"/>
    <w:rsid w:val="004B0986"/>
    <w:rsid w:val="004B435D"/>
    <w:rsid w:val="004C098C"/>
    <w:rsid w:val="004D4C15"/>
    <w:rsid w:val="004D4C68"/>
    <w:rsid w:val="004E7FB1"/>
    <w:rsid w:val="004F1F79"/>
    <w:rsid w:val="004F5978"/>
    <w:rsid w:val="00500E9E"/>
    <w:rsid w:val="00502805"/>
    <w:rsid w:val="00503185"/>
    <w:rsid w:val="005119A5"/>
    <w:rsid w:val="0051526E"/>
    <w:rsid w:val="0051739A"/>
    <w:rsid w:val="005237A5"/>
    <w:rsid w:val="005275BD"/>
    <w:rsid w:val="00527B5B"/>
    <w:rsid w:val="0053137A"/>
    <w:rsid w:val="00531786"/>
    <w:rsid w:val="00532F1E"/>
    <w:rsid w:val="00534F1C"/>
    <w:rsid w:val="00536DF9"/>
    <w:rsid w:val="00537190"/>
    <w:rsid w:val="0054077A"/>
    <w:rsid w:val="00543474"/>
    <w:rsid w:val="00544C32"/>
    <w:rsid w:val="00545B72"/>
    <w:rsid w:val="0054605C"/>
    <w:rsid w:val="005468ED"/>
    <w:rsid w:val="00546A64"/>
    <w:rsid w:val="00552E5C"/>
    <w:rsid w:val="00557289"/>
    <w:rsid w:val="00560C76"/>
    <w:rsid w:val="005643A6"/>
    <w:rsid w:val="0057010B"/>
    <w:rsid w:val="00572D40"/>
    <w:rsid w:val="00573837"/>
    <w:rsid w:val="00574E11"/>
    <w:rsid w:val="00575EA4"/>
    <w:rsid w:val="005813CF"/>
    <w:rsid w:val="0058609E"/>
    <w:rsid w:val="0059403B"/>
    <w:rsid w:val="0059430E"/>
    <w:rsid w:val="00594FBA"/>
    <w:rsid w:val="00595F2E"/>
    <w:rsid w:val="005A3936"/>
    <w:rsid w:val="005A5198"/>
    <w:rsid w:val="005B1AEF"/>
    <w:rsid w:val="005B5C7D"/>
    <w:rsid w:val="005C4DE4"/>
    <w:rsid w:val="005D3225"/>
    <w:rsid w:val="005E2937"/>
    <w:rsid w:val="005E4A82"/>
    <w:rsid w:val="005E6E68"/>
    <w:rsid w:val="005E7474"/>
    <w:rsid w:val="005F07AC"/>
    <w:rsid w:val="005F760B"/>
    <w:rsid w:val="00603E7C"/>
    <w:rsid w:val="00604F81"/>
    <w:rsid w:val="00605109"/>
    <w:rsid w:val="0060586D"/>
    <w:rsid w:val="006068AF"/>
    <w:rsid w:val="00606E43"/>
    <w:rsid w:val="00610601"/>
    <w:rsid w:val="00611D0A"/>
    <w:rsid w:val="00612D71"/>
    <w:rsid w:val="006203B3"/>
    <w:rsid w:val="00621209"/>
    <w:rsid w:val="00626802"/>
    <w:rsid w:val="00626BD8"/>
    <w:rsid w:val="006276F7"/>
    <w:rsid w:val="00627DCA"/>
    <w:rsid w:val="006311A2"/>
    <w:rsid w:val="00634AA5"/>
    <w:rsid w:val="00634AB3"/>
    <w:rsid w:val="00634B26"/>
    <w:rsid w:val="006459F4"/>
    <w:rsid w:val="00646581"/>
    <w:rsid w:val="00647B99"/>
    <w:rsid w:val="00650CF1"/>
    <w:rsid w:val="0065409C"/>
    <w:rsid w:val="006553C4"/>
    <w:rsid w:val="00661FB5"/>
    <w:rsid w:val="00664DBD"/>
    <w:rsid w:val="006663D8"/>
    <w:rsid w:val="00670D50"/>
    <w:rsid w:val="00675EFC"/>
    <w:rsid w:val="00682A71"/>
    <w:rsid w:val="00686E46"/>
    <w:rsid w:val="00686FCF"/>
    <w:rsid w:val="00690AB3"/>
    <w:rsid w:val="00695C2C"/>
    <w:rsid w:val="00697BA4"/>
    <w:rsid w:val="006A0961"/>
    <w:rsid w:val="006A0C94"/>
    <w:rsid w:val="006A1FB3"/>
    <w:rsid w:val="006A23FF"/>
    <w:rsid w:val="006A6E99"/>
    <w:rsid w:val="006B193E"/>
    <w:rsid w:val="006B341A"/>
    <w:rsid w:val="006C0F89"/>
    <w:rsid w:val="007039DD"/>
    <w:rsid w:val="00705A87"/>
    <w:rsid w:val="00707560"/>
    <w:rsid w:val="0071004E"/>
    <w:rsid w:val="007111A2"/>
    <w:rsid w:val="00714DB1"/>
    <w:rsid w:val="00716FE6"/>
    <w:rsid w:val="00721585"/>
    <w:rsid w:val="00721BD3"/>
    <w:rsid w:val="00727F2A"/>
    <w:rsid w:val="00731DB0"/>
    <w:rsid w:val="00736862"/>
    <w:rsid w:val="00736ACB"/>
    <w:rsid w:val="00737711"/>
    <w:rsid w:val="00742E47"/>
    <w:rsid w:val="007448A7"/>
    <w:rsid w:val="00747CB3"/>
    <w:rsid w:val="007519D5"/>
    <w:rsid w:val="00754878"/>
    <w:rsid w:val="0076135C"/>
    <w:rsid w:val="0076149F"/>
    <w:rsid w:val="00764256"/>
    <w:rsid w:val="00764C2E"/>
    <w:rsid w:val="00774920"/>
    <w:rsid w:val="007772A5"/>
    <w:rsid w:val="00780F8E"/>
    <w:rsid w:val="0078118F"/>
    <w:rsid w:val="00791941"/>
    <w:rsid w:val="007919B0"/>
    <w:rsid w:val="00792CC4"/>
    <w:rsid w:val="00794852"/>
    <w:rsid w:val="00796E2E"/>
    <w:rsid w:val="007977DA"/>
    <w:rsid w:val="007A140E"/>
    <w:rsid w:val="007A2CCD"/>
    <w:rsid w:val="007A42A7"/>
    <w:rsid w:val="007B6D62"/>
    <w:rsid w:val="007C0965"/>
    <w:rsid w:val="007C3A38"/>
    <w:rsid w:val="007C40EA"/>
    <w:rsid w:val="007D0C77"/>
    <w:rsid w:val="007D3823"/>
    <w:rsid w:val="007D46F8"/>
    <w:rsid w:val="007D6CFD"/>
    <w:rsid w:val="007D71B7"/>
    <w:rsid w:val="007E2227"/>
    <w:rsid w:val="007E2EF8"/>
    <w:rsid w:val="007E3E0B"/>
    <w:rsid w:val="007F2F8F"/>
    <w:rsid w:val="007F5861"/>
    <w:rsid w:val="007F684A"/>
    <w:rsid w:val="00817048"/>
    <w:rsid w:val="00817E9F"/>
    <w:rsid w:val="00821407"/>
    <w:rsid w:val="008242FB"/>
    <w:rsid w:val="00825310"/>
    <w:rsid w:val="00825594"/>
    <w:rsid w:val="00833258"/>
    <w:rsid w:val="008333D6"/>
    <w:rsid w:val="00834108"/>
    <w:rsid w:val="00835548"/>
    <w:rsid w:val="00841A85"/>
    <w:rsid w:val="008431BF"/>
    <w:rsid w:val="00845E9D"/>
    <w:rsid w:val="0084602B"/>
    <w:rsid w:val="00846275"/>
    <w:rsid w:val="00846B42"/>
    <w:rsid w:val="008473DF"/>
    <w:rsid w:val="00856354"/>
    <w:rsid w:val="00856407"/>
    <w:rsid w:val="008576A3"/>
    <w:rsid w:val="0086349F"/>
    <w:rsid w:val="008642A9"/>
    <w:rsid w:val="00870540"/>
    <w:rsid w:val="00871F1B"/>
    <w:rsid w:val="00880CBB"/>
    <w:rsid w:val="00883C42"/>
    <w:rsid w:val="008849E0"/>
    <w:rsid w:val="00887566"/>
    <w:rsid w:val="00887FB8"/>
    <w:rsid w:val="00892666"/>
    <w:rsid w:val="00896D84"/>
    <w:rsid w:val="008973E6"/>
    <w:rsid w:val="008A00C7"/>
    <w:rsid w:val="008A1366"/>
    <w:rsid w:val="008A56A7"/>
    <w:rsid w:val="008A587E"/>
    <w:rsid w:val="008B0607"/>
    <w:rsid w:val="008B260E"/>
    <w:rsid w:val="008B56AC"/>
    <w:rsid w:val="008B6D3A"/>
    <w:rsid w:val="008B739B"/>
    <w:rsid w:val="008C0972"/>
    <w:rsid w:val="008C3894"/>
    <w:rsid w:val="008C392F"/>
    <w:rsid w:val="008C587F"/>
    <w:rsid w:val="008C73C1"/>
    <w:rsid w:val="008D1B8F"/>
    <w:rsid w:val="008D1D17"/>
    <w:rsid w:val="008D395C"/>
    <w:rsid w:val="008D5791"/>
    <w:rsid w:val="008D5AAA"/>
    <w:rsid w:val="008D69F4"/>
    <w:rsid w:val="008E2F49"/>
    <w:rsid w:val="008E397E"/>
    <w:rsid w:val="008E4690"/>
    <w:rsid w:val="008F1EB5"/>
    <w:rsid w:val="0090083C"/>
    <w:rsid w:val="0090451C"/>
    <w:rsid w:val="00905A34"/>
    <w:rsid w:val="00905C73"/>
    <w:rsid w:val="00907E09"/>
    <w:rsid w:val="009120C2"/>
    <w:rsid w:val="009131A3"/>
    <w:rsid w:val="00920E47"/>
    <w:rsid w:val="0092199B"/>
    <w:rsid w:val="0092762F"/>
    <w:rsid w:val="0093097A"/>
    <w:rsid w:val="009309DE"/>
    <w:rsid w:val="00930A5B"/>
    <w:rsid w:val="00934014"/>
    <w:rsid w:val="00935A85"/>
    <w:rsid w:val="00936D39"/>
    <w:rsid w:val="0094105E"/>
    <w:rsid w:val="0094142C"/>
    <w:rsid w:val="00941E4B"/>
    <w:rsid w:val="009425E1"/>
    <w:rsid w:val="00943636"/>
    <w:rsid w:val="00950179"/>
    <w:rsid w:val="0095034F"/>
    <w:rsid w:val="009542C7"/>
    <w:rsid w:val="00960047"/>
    <w:rsid w:val="009729D9"/>
    <w:rsid w:val="00976539"/>
    <w:rsid w:val="009767FD"/>
    <w:rsid w:val="009810A9"/>
    <w:rsid w:val="00981A3E"/>
    <w:rsid w:val="0098320A"/>
    <w:rsid w:val="0098689D"/>
    <w:rsid w:val="00987DEC"/>
    <w:rsid w:val="00990ACA"/>
    <w:rsid w:val="00991B50"/>
    <w:rsid w:val="00994775"/>
    <w:rsid w:val="009A7509"/>
    <w:rsid w:val="009B373B"/>
    <w:rsid w:val="009B40C4"/>
    <w:rsid w:val="009C2FAC"/>
    <w:rsid w:val="009D30F2"/>
    <w:rsid w:val="009D358A"/>
    <w:rsid w:val="009E3E16"/>
    <w:rsid w:val="009F011E"/>
    <w:rsid w:val="009F1782"/>
    <w:rsid w:val="009F1AC5"/>
    <w:rsid w:val="009F358A"/>
    <w:rsid w:val="009F7874"/>
    <w:rsid w:val="00A0363E"/>
    <w:rsid w:val="00A03C73"/>
    <w:rsid w:val="00A109C1"/>
    <w:rsid w:val="00A10D99"/>
    <w:rsid w:val="00A125B0"/>
    <w:rsid w:val="00A12CB3"/>
    <w:rsid w:val="00A145C8"/>
    <w:rsid w:val="00A2002A"/>
    <w:rsid w:val="00A237E7"/>
    <w:rsid w:val="00A24312"/>
    <w:rsid w:val="00A27158"/>
    <w:rsid w:val="00A3142F"/>
    <w:rsid w:val="00A31D9F"/>
    <w:rsid w:val="00A32007"/>
    <w:rsid w:val="00A3381E"/>
    <w:rsid w:val="00A34C11"/>
    <w:rsid w:val="00A354B9"/>
    <w:rsid w:val="00A3561D"/>
    <w:rsid w:val="00A359E5"/>
    <w:rsid w:val="00A40411"/>
    <w:rsid w:val="00A415C0"/>
    <w:rsid w:val="00A420A4"/>
    <w:rsid w:val="00A45A7C"/>
    <w:rsid w:val="00A50854"/>
    <w:rsid w:val="00A53D91"/>
    <w:rsid w:val="00A54BEE"/>
    <w:rsid w:val="00A55670"/>
    <w:rsid w:val="00A56DE7"/>
    <w:rsid w:val="00A62F5C"/>
    <w:rsid w:val="00A654C7"/>
    <w:rsid w:val="00A65D8B"/>
    <w:rsid w:val="00A73B42"/>
    <w:rsid w:val="00A7617C"/>
    <w:rsid w:val="00A80154"/>
    <w:rsid w:val="00A81139"/>
    <w:rsid w:val="00A81AB7"/>
    <w:rsid w:val="00A82E52"/>
    <w:rsid w:val="00A83FA0"/>
    <w:rsid w:val="00A852A5"/>
    <w:rsid w:val="00A93478"/>
    <w:rsid w:val="00A945FD"/>
    <w:rsid w:val="00AA4A17"/>
    <w:rsid w:val="00AA52CC"/>
    <w:rsid w:val="00AA532A"/>
    <w:rsid w:val="00AA65F3"/>
    <w:rsid w:val="00AB0662"/>
    <w:rsid w:val="00AB07C9"/>
    <w:rsid w:val="00AB58C0"/>
    <w:rsid w:val="00AB6306"/>
    <w:rsid w:val="00AB7AA0"/>
    <w:rsid w:val="00AC0D9B"/>
    <w:rsid w:val="00AC1AF8"/>
    <w:rsid w:val="00AC1CB2"/>
    <w:rsid w:val="00AC3FBD"/>
    <w:rsid w:val="00AC43E3"/>
    <w:rsid w:val="00AC5C8D"/>
    <w:rsid w:val="00AD3E62"/>
    <w:rsid w:val="00AE0DD2"/>
    <w:rsid w:val="00AF449E"/>
    <w:rsid w:val="00AF68B1"/>
    <w:rsid w:val="00B01FE5"/>
    <w:rsid w:val="00B034D4"/>
    <w:rsid w:val="00B07505"/>
    <w:rsid w:val="00B11A20"/>
    <w:rsid w:val="00B12DB9"/>
    <w:rsid w:val="00B13F1B"/>
    <w:rsid w:val="00B14906"/>
    <w:rsid w:val="00B179B0"/>
    <w:rsid w:val="00B20F6B"/>
    <w:rsid w:val="00B21B21"/>
    <w:rsid w:val="00B2212D"/>
    <w:rsid w:val="00B2264D"/>
    <w:rsid w:val="00B22C15"/>
    <w:rsid w:val="00B24131"/>
    <w:rsid w:val="00B26046"/>
    <w:rsid w:val="00B30A2B"/>
    <w:rsid w:val="00B310A0"/>
    <w:rsid w:val="00B320D2"/>
    <w:rsid w:val="00B32F78"/>
    <w:rsid w:val="00B362B1"/>
    <w:rsid w:val="00B523D1"/>
    <w:rsid w:val="00B53026"/>
    <w:rsid w:val="00B5578C"/>
    <w:rsid w:val="00B65617"/>
    <w:rsid w:val="00B720B4"/>
    <w:rsid w:val="00B73368"/>
    <w:rsid w:val="00B73595"/>
    <w:rsid w:val="00B73FFE"/>
    <w:rsid w:val="00B7724C"/>
    <w:rsid w:val="00B80587"/>
    <w:rsid w:val="00B80DCB"/>
    <w:rsid w:val="00B821EE"/>
    <w:rsid w:val="00B82917"/>
    <w:rsid w:val="00B8543D"/>
    <w:rsid w:val="00B8556E"/>
    <w:rsid w:val="00B85605"/>
    <w:rsid w:val="00B861AA"/>
    <w:rsid w:val="00B866BF"/>
    <w:rsid w:val="00B90728"/>
    <w:rsid w:val="00B90981"/>
    <w:rsid w:val="00B92F96"/>
    <w:rsid w:val="00B93E02"/>
    <w:rsid w:val="00B957C2"/>
    <w:rsid w:val="00B95E7F"/>
    <w:rsid w:val="00BA7BD2"/>
    <w:rsid w:val="00BB0DB0"/>
    <w:rsid w:val="00BB22DE"/>
    <w:rsid w:val="00BB23F3"/>
    <w:rsid w:val="00BB48FF"/>
    <w:rsid w:val="00BC50C5"/>
    <w:rsid w:val="00BC5D1B"/>
    <w:rsid w:val="00BD3C59"/>
    <w:rsid w:val="00BD7286"/>
    <w:rsid w:val="00BD7709"/>
    <w:rsid w:val="00BE5A02"/>
    <w:rsid w:val="00BE6BC2"/>
    <w:rsid w:val="00BF009E"/>
    <w:rsid w:val="00BF0E21"/>
    <w:rsid w:val="00BF79E5"/>
    <w:rsid w:val="00C100D1"/>
    <w:rsid w:val="00C11DF4"/>
    <w:rsid w:val="00C12625"/>
    <w:rsid w:val="00C13ED0"/>
    <w:rsid w:val="00C24DC7"/>
    <w:rsid w:val="00C27607"/>
    <w:rsid w:val="00C33589"/>
    <w:rsid w:val="00C33E99"/>
    <w:rsid w:val="00C340EB"/>
    <w:rsid w:val="00C34C6B"/>
    <w:rsid w:val="00C35342"/>
    <w:rsid w:val="00C36088"/>
    <w:rsid w:val="00C368B6"/>
    <w:rsid w:val="00C37F11"/>
    <w:rsid w:val="00C4056B"/>
    <w:rsid w:val="00C41241"/>
    <w:rsid w:val="00C41766"/>
    <w:rsid w:val="00C44319"/>
    <w:rsid w:val="00C466B9"/>
    <w:rsid w:val="00C46E00"/>
    <w:rsid w:val="00C50FD5"/>
    <w:rsid w:val="00C52D76"/>
    <w:rsid w:val="00C5338A"/>
    <w:rsid w:val="00C57AC5"/>
    <w:rsid w:val="00C616B8"/>
    <w:rsid w:val="00C65968"/>
    <w:rsid w:val="00C73387"/>
    <w:rsid w:val="00C754C2"/>
    <w:rsid w:val="00C8101B"/>
    <w:rsid w:val="00C82E37"/>
    <w:rsid w:val="00C8352A"/>
    <w:rsid w:val="00C84063"/>
    <w:rsid w:val="00C8423B"/>
    <w:rsid w:val="00C8475A"/>
    <w:rsid w:val="00C86E06"/>
    <w:rsid w:val="00C90251"/>
    <w:rsid w:val="00C903FE"/>
    <w:rsid w:val="00C9110A"/>
    <w:rsid w:val="00C91670"/>
    <w:rsid w:val="00C938B1"/>
    <w:rsid w:val="00C950EC"/>
    <w:rsid w:val="00CA11FF"/>
    <w:rsid w:val="00CA2A6D"/>
    <w:rsid w:val="00CA2EF2"/>
    <w:rsid w:val="00CA3505"/>
    <w:rsid w:val="00CA61FB"/>
    <w:rsid w:val="00CB336C"/>
    <w:rsid w:val="00CB793C"/>
    <w:rsid w:val="00CC0682"/>
    <w:rsid w:val="00CC0709"/>
    <w:rsid w:val="00CC6B7D"/>
    <w:rsid w:val="00CD38C9"/>
    <w:rsid w:val="00CD5F4B"/>
    <w:rsid w:val="00CD6D83"/>
    <w:rsid w:val="00CE0DC4"/>
    <w:rsid w:val="00CE28C7"/>
    <w:rsid w:val="00CE7680"/>
    <w:rsid w:val="00CF1391"/>
    <w:rsid w:val="00CF1DB3"/>
    <w:rsid w:val="00CF47F9"/>
    <w:rsid w:val="00CF554D"/>
    <w:rsid w:val="00CF5589"/>
    <w:rsid w:val="00D01B94"/>
    <w:rsid w:val="00D22B90"/>
    <w:rsid w:val="00D22CC7"/>
    <w:rsid w:val="00D25F12"/>
    <w:rsid w:val="00D25F81"/>
    <w:rsid w:val="00D31C4F"/>
    <w:rsid w:val="00D323DC"/>
    <w:rsid w:val="00D339FF"/>
    <w:rsid w:val="00D34A03"/>
    <w:rsid w:val="00D43C71"/>
    <w:rsid w:val="00D57705"/>
    <w:rsid w:val="00D61CF9"/>
    <w:rsid w:val="00D72B11"/>
    <w:rsid w:val="00D73B71"/>
    <w:rsid w:val="00D7504C"/>
    <w:rsid w:val="00D758D2"/>
    <w:rsid w:val="00D84A41"/>
    <w:rsid w:val="00D8631C"/>
    <w:rsid w:val="00D872B6"/>
    <w:rsid w:val="00D9337C"/>
    <w:rsid w:val="00D968D3"/>
    <w:rsid w:val="00D96E39"/>
    <w:rsid w:val="00DA3DCC"/>
    <w:rsid w:val="00DA5AAC"/>
    <w:rsid w:val="00DA65A1"/>
    <w:rsid w:val="00DB0E12"/>
    <w:rsid w:val="00DC0644"/>
    <w:rsid w:val="00DC133B"/>
    <w:rsid w:val="00DC1909"/>
    <w:rsid w:val="00DC72F2"/>
    <w:rsid w:val="00DD03C0"/>
    <w:rsid w:val="00DD4151"/>
    <w:rsid w:val="00DE139C"/>
    <w:rsid w:val="00DE1FDC"/>
    <w:rsid w:val="00DE27AD"/>
    <w:rsid w:val="00DE2F2E"/>
    <w:rsid w:val="00DE308F"/>
    <w:rsid w:val="00DE3D5A"/>
    <w:rsid w:val="00DE47F7"/>
    <w:rsid w:val="00DF0B5B"/>
    <w:rsid w:val="00DF341E"/>
    <w:rsid w:val="00DF4416"/>
    <w:rsid w:val="00DF4DA2"/>
    <w:rsid w:val="00E002BC"/>
    <w:rsid w:val="00E008B1"/>
    <w:rsid w:val="00E018DD"/>
    <w:rsid w:val="00E01D65"/>
    <w:rsid w:val="00E030F7"/>
    <w:rsid w:val="00E04C3A"/>
    <w:rsid w:val="00E0762B"/>
    <w:rsid w:val="00E11877"/>
    <w:rsid w:val="00E1288C"/>
    <w:rsid w:val="00E149B8"/>
    <w:rsid w:val="00E14B6B"/>
    <w:rsid w:val="00E17662"/>
    <w:rsid w:val="00E20362"/>
    <w:rsid w:val="00E23AE5"/>
    <w:rsid w:val="00E25BDD"/>
    <w:rsid w:val="00E302CA"/>
    <w:rsid w:val="00E3086C"/>
    <w:rsid w:val="00E33043"/>
    <w:rsid w:val="00E3506B"/>
    <w:rsid w:val="00E45007"/>
    <w:rsid w:val="00E4509F"/>
    <w:rsid w:val="00E5032A"/>
    <w:rsid w:val="00E503FF"/>
    <w:rsid w:val="00E5416C"/>
    <w:rsid w:val="00E55D9B"/>
    <w:rsid w:val="00E643AF"/>
    <w:rsid w:val="00E81D88"/>
    <w:rsid w:val="00E833B9"/>
    <w:rsid w:val="00E8444D"/>
    <w:rsid w:val="00E85F31"/>
    <w:rsid w:val="00E867C7"/>
    <w:rsid w:val="00E867FA"/>
    <w:rsid w:val="00EA1007"/>
    <w:rsid w:val="00EA1E61"/>
    <w:rsid w:val="00EA65DD"/>
    <w:rsid w:val="00EA6747"/>
    <w:rsid w:val="00EB16BF"/>
    <w:rsid w:val="00EC373B"/>
    <w:rsid w:val="00EC3955"/>
    <w:rsid w:val="00EC4247"/>
    <w:rsid w:val="00EC53CD"/>
    <w:rsid w:val="00ED0F0E"/>
    <w:rsid w:val="00ED1391"/>
    <w:rsid w:val="00ED3838"/>
    <w:rsid w:val="00ED4994"/>
    <w:rsid w:val="00EE3510"/>
    <w:rsid w:val="00EF3986"/>
    <w:rsid w:val="00EF4A22"/>
    <w:rsid w:val="00F01828"/>
    <w:rsid w:val="00F02619"/>
    <w:rsid w:val="00F064BA"/>
    <w:rsid w:val="00F13253"/>
    <w:rsid w:val="00F138D5"/>
    <w:rsid w:val="00F21E9B"/>
    <w:rsid w:val="00F23094"/>
    <w:rsid w:val="00F3288E"/>
    <w:rsid w:val="00F35801"/>
    <w:rsid w:val="00F37F17"/>
    <w:rsid w:val="00F41FE5"/>
    <w:rsid w:val="00F459C5"/>
    <w:rsid w:val="00F4606B"/>
    <w:rsid w:val="00F463CF"/>
    <w:rsid w:val="00F464AF"/>
    <w:rsid w:val="00F47161"/>
    <w:rsid w:val="00F4795F"/>
    <w:rsid w:val="00F513BE"/>
    <w:rsid w:val="00F5211B"/>
    <w:rsid w:val="00F56222"/>
    <w:rsid w:val="00F60B9A"/>
    <w:rsid w:val="00F63FA8"/>
    <w:rsid w:val="00F72AFE"/>
    <w:rsid w:val="00F72BAB"/>
    <w:rsid w:val="00F808E0"/>
    <w:rsid w:val="00F81C49"/>
    <w:rsid w:val="00F857C8"/>
    <w:rsid w:val="00F86BFC"/>
    <w:rsid w:val="00F870E3"/>
    <w:rsid w:val="00F94AB6"/>
    <w:rsid w:val="00FA1984"/>
    <w:rsid w:val="00FA3D22"/>
    <w:rsid w:val="00FA70D1"/>
    <w:rsid w:val="00FA72AA"/>
    <w:rsid w:val="00FB2B46"/>
    <w:rsid w:val="00FB38AC"/>
    <w:rsid w:val="00FB461C"/>
    <w:rsid w:val="00FB4E69"/>
    <w:rsid w:val="00FC1D1F"/>
    <w:rsid w:val="00FC2E64"/>
    <w:rsid w:val="00FD33EF"/>
    <w:rsid w:val="00FD36EF"/>
    <w:rsid w:val="00FD3CD3"/>
    <w:rsid w:val="00FD43AA"/>
    <w:rsid w:val="00FD4829"/>
    <w:rsid w:val="00FD560F"/>
    <w:rsid w:val="00FD5EAE"/>
    <w:rsid w:val="00FD6A8A"/>
    <w:rsid w:val="00FD7818"/>
    <w:rsid w:val="00FE0678"/>
    <w:rsid w:val="00FE3617"/>
    <w:rsid w:val="00FE66E9"/>
    <w:rsid w:val="00FE6CA4"/>
    <w:rsid w:val="00FE7D5B"/>
    <w:rsid w:val="00FF1F59"/>
    <w:rsid w:val="00FF60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BDB3"/>
  <w15:docId w15:val="{EF1F9721-9E6E-4A86-920F-E086E85F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8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D5"/>
    <w:rPr>
      <w:rFonts w:ascii="Tahoma" w:hAnsi="Tahoma" w:cs="Tahoma"/>
      <w:sz w:val="16"/>
      <w:szCs w:val="16"/>
    </w:rPr>
  </w:style>
  <w:style w:type="paragraph" w:customStyle="1" w:styleId="PoslClenBesedilo">
    <w:name w:val="Posl_ClenBesedilo"/>
    <w:rsid w:val="00B13F1B"/>
    <w:pPr>
      <w:suppressAutoHyphens/>
      <w:spacing w:before="60" w:line="195" w:lineRule="atLeast"/>
      <w:jc w:val="both"/>
      <w:textAlignment w:val="baseline"/>
    </w:pPr>
    <w:rPr>
      <w:rFonts w:ascii="Times New Roman" w:eastAsia="Arial" w:hAnsi="Times New Roman" w:cs="Times New Roman"/>
      <w:sz w:val="24"/>
      <w:szCs w:val="24"/>
      <w:lang w:eastAsia="ar-SA"/>
    </w:rPr>
  </w:style>
  <w:style w:type="paragraph" w:styleId="ListParagraph">
    <w:name w:val="List Paragraph"/>
    <w:basedOn w:val="Normal"/>
    <w:uiPriority w:val="34"/>
    <w:qFormat/>
    <w:rsid w:val="00E6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E9458-BAF2-452D-B794-755567C2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2414</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dc:creator>
  <cp:keywords/>
  <dc:description/>
  <cp:lastModifiedBy>Jernej Stare</cp:lastModifiedBy>
  <cp:revision>24</cp:revision>
  <dcterms:created xsi:type="dcterms:W3CDTF">2014-11-19T08:20:00Z</dcterms:created>
  <dcterms:modified xsi:type="dcterms:W3CDTF">2016-11-22T11:28:00Z</dcterms:modified>
</cp:coreProperties>
</file>