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E7" w:rsidRPr="007F115F" w:rsidRDefault="002649E7" w:rsidP="002649E7">
      <w:pPr>
        <w:rPr>
          <w:rFonts w:asciiTheme="minorHAnsi" w:hAnsiTheme="minorHAnsi"/>
          <w:sz w:val="22"/>
          <w:szCs w:val="22"/>
        </w:rPr>
      </w:pPr>
    </w:p>
    <w:p w:rsidR="002649E7" w:rsidRPr="007F115F" w:rsidRDefault="002649E7" w:rsidP="002649E7">
      <w:pPr>
        <w:rPr>
          <w:rFonts w:asciiTheme="minorHAnsi" w:hAnsiTheme="minorHAnsi"/>
          <w:sz w:val="22"/>
          <w:szCs w:val="22"/>
        </w:rPr>
      </w:pPr>
    </w:p>
    <w:p w:rsidR="002649E7" w:rsidRPr="007F115F" w:rsidRDefault="002649E7" w:rsidP="002649E7">
      <w:pPr>
        <w:rPr>
          <w:rFonts w:asciiTheme="minorHAnsi" w:hAnsiTheme="minorHAnsi"/>
          <w:sz w:val="22"/>
          <w:szCs w:val="22"/>
        </w:rPr>
      </w:pPr>
    </w:p>
    <w:p w:rsidR="00206941" w:rsidRPr="007F115F" w:rsidRDefault="00206941" w:rsidP="001D3FC4">
      <w:pPr>
        <w:jc w:val="both"/>
        <w:rPr>
          <w:rFonts w:asciiTheme="minorHAnsi" w:hAnsiTheme="minorHAnsi"/>
          <w:sz w:val="22"/>
          <w:szCs w:val="22"/>
        </w:rPr>
      </w:pPr>
    </w:p>
    <w:p w:rsidR="00206941" w:rsidRPr="007F115F" w:rsidRDefault="00206941" w:rsidP="00206941">
      <w:pPr>
        <w:jc w:val="both"/>
        <w:rPr>
          <w:rFonts w:asciiTheme="minorHAnsi" w:hAnsiTheme="minorHAnsi"/>
          <w:i/>
          <w:sz w:val="22"/>
          <w:szCs w:val="22"/>
        </w:rPr>
      </w:pPr>
      <w:r w:rsidRPr="007F115F">
        <w:rPr>
          <w:rFonts w:asciiTheme="minorHAnsi" w:hAnsiTheme="minorHAnsi"/>
          <w:i/>
          <w:noProof/>
          <w:sz w:val="22"/>
          <w:szCs w:val="22"/>
        </w:rPr>
        <mc:AlternateContent>
          <mc:Choice Requires="wps">
            <w:drawing>
              <wp:anchor distT="0" distB="0" distL="114300" distR="114300" simplePos="0" relativeHeight="251663360" behindDoc="0" locked="0" layoutInCell="0" allowOverlap="1" wp14:anchorId="43C32D5F" wp14:editId="31B06576">
                <wp:simplePos x="0" y="0"/>
                <wp:positionH relativeFrom="column">
                  <wp:posOffset>-259715</wp:posOffset>
                </wp:positionH>
                <wp:positionV relativeFrom="paragraph">
                  <wp:posOffset>-259715</wp:posOffset>
                </wp:positionV>
                <wp:extent cx="1737360" cy="1828800"/>
                <wp:effectExtent l="5080" t="5080" r="0" b="0"/>
                <wp:wrapSquare wrapText="r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380016024"/>
                          <w:bookmarkEnd w:id="0"/>
                          <w:bookmarkStart w:id="1" w:name="_MON_1025935283"/>
                          <w:bookmarkEnd w:id="1"/>
                          <w:p w:rsidR="00206941" w:rsidRDefault="00206941" w:rsidP="00206941">
                            <w:pPr>
                              <w:rPr>
                                <w:rFonts w:ascii="Informal011 Blk BT" w:hAnsi="Informal011 Blk BT"/>
                                <w:sz w:val="52"/>
                              </w:rPr>
                            </w:pPr>
                            <w:r>
                              <w:rPr>
                                <w:rFonts w:ascii="Informal011 Blk BT" w:hAnsi="Informal011 Blk BT"/>
                                <w:sz w:val="52"/>
                              </w:rPr>
                              <w:object w:dxaOrig="2596" w:dyaOrig="2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125.2pt" o:ole="" fillcolor="window">
                                  <v:imagedata r:id="rId6" o:title="" cropleft="15722f" cropright="18617f"/>
                                </v:shape>
                                <o:OLEObject Type="Embed" ProgID="Word.Picture.8" ShapeID="_x0000_i1025" DrawAspect="Content" ObjectID="_1497259608" r:id="rId7"/>
                              </w:object>
                            </w:r>
                          </w:p>
                          <w:p w:rsidR="00206941" w:rsidRDefault="00206941" w:rsidP="002069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45pt;margin-top:-20.45pt;width:136.8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" o:allowincell="f" stroked="f">
                <v:textbox>
                  <w:txbxContent>
                    <w:bookmarkStart w:id="2" w:name="_MON_1380016024"/>
                    <w:bookmarkEnd w:id="2"/>
                    <w:bookmarkStart w:id="3" w:name="_MON_1025935283"/>
                    <w:bookmarkEnd w:id="3"/>
                    <w:p w:rsidR="00206941" w:rsidRDefault="00206941" w:rsidP="00206941">
                      <w:pPr>
                        <w:rPr>
                          <w:rFonts w:ascii="Informal011 Blk BT" w:hAnsi="Informal011 Blk BT"/>
                          <w:sz w:val="52"/>
                        </w:rPr>
                      </w:pPr>
                      <w:r>
                        <w:rPr>
                          <w:rFonts w:ascii="Informal011 Blk BT" w:hAnsi="Informal011 Blk BT"/>
                          <w:sz w:val="52"/>
                        </w:rPr>
                        <w:object w:dxaOrig="2596" w:dyaOrig="2521">
                          <v:shape id="_x0000_i1025" type="#_x0000_t75" style="width:129.6pt;height:125.2pt" o:ole="" fillcolor="window">
                            <v:imagedata r:id="rId8" o:title="" cropleft="15722f" cropright="18617f"/>
                          </v:shape>
                          <o:OLEObject Type="Embed" ProgID="Word.Picture.8" ShapeID="_x0000_i1025" DrawAspect="Content" ObjectID="_1496568850" r:id="rId9"/>
                        </w:object>
                      </w:r>
                    </w:p>
                    <w:p w:rsidR="00206941" w:rsidRDefault="00206941" w:rsidP="00206941"/>
                  </w:txbxContent>
                </v:textbox>
                <w10:wrap type="square" side="right"/>
              </v:shape>
            </w:pict>
          </mc:Fallback>
        </mc:AlternateContent>
      </w:r>
      <w:r w:rsidRPr="007F115F">
        <w:rPr>
          <w:rFonts w:asciiTheme="minorHAnsi" w:hAnsiTheme="minorHAnsi"/>
          <w:i/>
          <w:sz w:val="22"/>
          <w:szCs w:val="22"/>
        </w:rPr>
        <w:t>OSNOVNA ŠOLA</w:t>
      </w:r>
    </w:p>
    <w:p w:rsidR="00A96A59" w:rsidRPr="007F115F" w:rsidRDefault="00206941" w:rsidP="00206941">
      <w:pPr>
        <w:jc w:val="both"/>
        <w:rPr>
          <w:rFonts w:asciiTheme="minorHAnsi" w:hAnsiTheme="minorHAnsi"/>
          <w:i/>
          <w:sz w:val="22"/>
          <w:szCs w:val="22"/>
        </w:rPr>
      </w:pPr>
      <w:r w:rsidRPr="007F115F">
        <w:rPr>
          <w:rFonts w:asciiTheme="minorHAnsi" w:hAnsiTheme="minorHAnsi"/>
          <w:i/>
          <w:sz w:val="22"/>
          <w:szCs w:val="22"/>
        </w:rPr>
        <w:t>DOBREPOLJE</w:t>
      </w:r>
    </w:p>
    <w:p w:rsidR="00206941" w:rsidRPr="007F115F" w:rsidRDefault="00206941" w:rsidP="00206941">
      <w:pPr>
        <w:jc w:val="both"/>
        <w:rPr>
          <w:rFonts w:asciiTheme="minorHAnsi" w:hAnsiTheme="minorHAnsi"/>
          <w:i/>
          <w:sz w:val="22"/>
          <w:szCs w:val="22"/>
        </w:rPr>
      </w:pPr>
      <w:r w:rsidRPr="007F115F">
        <w:rPr>
          <w:rFonts w:asciiTheme="minorHAnsi" w:hAnsiTheme="minorHAnsi"/>
          <w:i/>
          <w:sz w:val="22"/>
          <w:szCs w:val="22"/>
        </w:rPr>
        <w:t xml:space="preserve">VIDEM 80, </w:t>
      </w:r>
    </w:p>
    <w:p w:rsidR="00206941" w:rsidRPr="007F115F" w:rsidRDefault="00206941" w:rsidP="00206941">
      <w:pPr>
        <w:jc w:val="both"/>
        <w:rPr>
          <w:rFonts w:asciiTheme="minorHAnsi" w:hAnsiTheme="minorHAnsi"/>
          <w:i/>
          <w:sz w:val="22"/>
          <w:szCs w:val="22"/>
        </w:rPr>
      </w:pPr>
      <w:r w:rsidRPr="007F115F">
        <w:rPr>
          <w:rFonts w:asciiTheme="minorHAnsi" w:hAnsiTheme="minorHAnsi"/>
          <w:i/>
          <w:sz w:val="22"/>
          <w:szCs w:val="22"/>
        </w:rPr>
        <w:t>1312   VIDEM DOBREPOLJE</w:t>
      </w:r>
    </w:p>
    <w:p w:rsidR="00206941" w:rsidRPr="007F115F" w:rsidRDefault="00206941" w:rsidP="00206941">
      <w:pPr>
        <w:jc w:val="both"/>
        <w:rPr>
          <w:rFonts w:asciiTheme="minorHAnsi" w:hAnsiTheme="minorHAnsi"/>
          <w:i/>
          <w:sz w:val="22"/>
          <w:szCs w:val="22"/>
        </w:rPr>
      </w:pPr>
      <w:r w:rsidRPr="007F115F">
        <w:rPr>
          <w:rFonts w:asciiTheme="minorHAnsi" w:hAnsiTheme="minorHAnsi"/>
          <w:i/>
          <w:sz w:val="22"/>
          <w:szCs w:val="22"/>
        </w:rPr>
        <w:t>Tel: (01) 7807-210, Fax: 7807-210</w:t>
      </w:r>
    </w:p>
    <w:p w:rsidR="00206941" w:rsidRPr="007F115F" w:rsidRDefault="00206941" w:rsidP="00206941">
      <w:pPr>
        <w:jc w:val="both"/>
        <w:rPr>
          <w:rFonts w:asciiTheme="minorHAnsi" w:hAnsiTheme="minorHAnsi"/>
          <w:sz w:val="22"/>
          <w:szCs w:val="22"/>
        </w:rPr>
      </w:pPr>
      <w:r w:rsidRPr="007F115F">
        <w:rPr>
          <w:rFonts w:asciiTheme="minorHAnsi" w:hAnsiTheme="minorHAnsi"/>
          <w:sz w:val="22"/>
          <w:szCs w:val="22"/>
        </w:rPr>
        <w:t xml:space="preserve">E - mail. </w:t>
      </w:r>
      <w:hyperlink r:id="rId10" w:history="1">
        <w:r w:rsidRPr="007F115F">
          <w:rPr>
            <w:rStyle w:val="Hyperlink"/>
            <w:rFonts w:asciiTheme="minorHAnsi" w:hAnsiTheme="minorHAnsi"/>
            <w:sz w:val="22"/>
            <w:szCs w:val="22"/>
          </w:rPr>
          <w:t>O-dobrepolje.lj@</w:t>
        </w:r>
        <w:bookmarkStart w:id="2" w:name="_Hlt58116050"/>
        <w:r w:rsidRPr="007F115F">
          <w:rPr>
            <w:rStyle w:val="Hyperlink"/>
            <w:rFonts w:asciiTheme="minorHAnsi" w:hAnsiTheme="minorHAnsi"/>
            <w:sz w:val="22"/>
            <w:szCs w:val="22"/>
          </w:rPr>
          <w:t>g</w:t>
        </w:r>
        <w:bookmarkEnd w:id="2"/>
        <w:r w:rsidRPr="007F115F">
          <w:rPr>
            <w:rStyle w:val="Hyperlink"/>
            <w:rFonts w:asciiTheme="minorHAnsi" w:hAnsiTheme="minorHAnsi"/>
            <w:sz w:val="22"/>
            <w:szCs w:val="22"/>
          </w:rPr>
          <w:t>uest.arnes.si</w:t>
        </w:r>
      </w:hyperlink>
      <w:bookmarkStart w:id="3" w:name="_GoBack"/>
      <w:bookmarkEnd w:id="3"/>
    </w:p>
    <w:p w:rsidR="00206941" w:rsidRPr="007F115F" w:rsidRDefault="00206941" w:rsidP="00206941">
      <w:pPr>
        <w:jc w:val="both"/>
        <w:rPr>
          <w:rFonts w:asciiTheme="minorHAnsi" w:hAnsiTheme="minorHAnsi"/>
          <w:sz w:val="22"/>
          <w:szCs w:val="22"/>
        </w:rPr>
      </w:pPr>
      <w:r w:rsidRPr="007F115F">
        <w:rPr>
          <w:rFonts w:asciiTheme="minorHAnsi" w:hAnsiTheme="minorHAnsi"/>
          <w:sz w:val="22"/>
          <w:szCs w:val="22"/>
        </w:rPr>
        <w:t xml:space="preserve"> </w:t>
      </w:r>
    </w:p>
    <w:p w:rsidR="00206941" w:rsidRPr="007F115F" w:rsidRDefault="00206941" w:rsidP="00206941">
      <w:pPr>
        <w:jc w:val="both"/>
        <w:rPr>
          <w:rFonts w:asciiTheme="minorHAnsi" w:hAnsiTheme="minorHAnsi"/>
          <w:sz w:val="22"/>
          <w:szCs w:val="22"/>
        </w:rPr>
      </w:pPr>
    </w:p>
    <w:p w:rsidR="00206941" w:rsidRPr="007F115F" w:rsidRDefault="00206941" w:rsidP="00206941">
      <w:pPr>
        <w:jc w:val="both"/>
        <w:rPr>
          <w:rFonts w:asciiTheme="minorHAnsi" w:hAnsiTheme="minorHAnsi"/>
          <w:sz w:val="22"/>
          <w:szCs w:val="22"/>
        </w:rPr>
      </w:pPr>
    </w:p>
    <w:p w:rsidR="00206941" w:rsidRPr="007F115F" w:rsidRDefault="00206941" w:rsidP="00206941">
      <w:pPr>
        <w:jc w:val="both"/>
        <w:rPr>
          <w:rFonts w:asciiTheme="minorHAnsi" w:hAnsiTheme="minorHAnsi"/>
          <w:sz w:val="22"/>
          <w:szCs w:val="22"/>
        </w:rPr>
      </w:pPr>
    </w:p>
    <w:p w:rsidR="00206941" w:rsidRPr="007F115F" w:rsidRDefault="00206941" w:rsidP="00206941">
      <w:pPr>
        <w:jc w:val="both"/>
        <w:rPr>
          <w:rFonts w:asciiTheme="minorHAnsi" w:hAnsiTheme="minorHAnsi"/>
          <w:sz w:val="22"/>
          <w:szCs w:val="22"/>
        </w:rPr>
      </w:pPr>
      <w:r w:rsidRPr="007F115F">
        <w:rPr>
          <w:rFonts w:asciiTheme="minorHAnsi" w:hAnsiTheme="minorHAnsi"/>
          <w:sz w:val="22"/>
          <w:szCs w:val="22"/>
        </w:rPr>
        <w:t xml:space="preserve">Št.  </w:t>
      </w:r>
      <w:r w:rsidR="00333274" w:rsidRPr="007F115F">
        <w:rPr>
          <w:rFonts w:asciiTheme="minorHAnsi" w:hAnsiTheme="minorHAnsi"/>
          <w:sz w:val="22"/>
          <w:szCs w:val="22"/>
        </w:rPr>
        <w:t>900-2</w:t>
      </w:r>
      <w:r w:rsidRPr="007F115F">
        <w:rPr>
          <w:rFonts w:asciiTheme="minorHAnsi" w:hAnsiTheme="minorHAnsi"/>
          <w:sz w:val="22"/>
          <w:szCs w:val="22"/>
        </w:rPr>
        <w:t>/2015</w:t>
      </w:r>
      <w:r w:rsidR="00333274" w:rsidRPr="007F115F">
        <w:rPr>
          <w:rFonts w:asciiTheme="minorHAnsi" w:hAnsiTheme="minorHAnsi"/>
          <w:sz w:val="22"/>
          <w:szCs w:val="22"/>
        </w:rPr>
        <w:t>-1-2</w:t>
      </w:r>
      <w:r w:rsidRPr="007F115F">
        <w:rPr>
          <w:rFonts w:asciiTheme="minorHAnsi" w:hAnsiTheme="minorHAnsi"/>
          <w:sz w:val="22"/>
          <w:szCs w:val="22"/>
        </w:rPr>
        <w:t xml:space="preserve">   </w:t>
      </w:r>
    </w:p>
    <w:p w:rsidR="00206941" w:rsidRPr="007F115F" w:rsidRDefault="00206941" w:rsidP="00206941">
      <w:pPr>
        <w:jc w:val="both"/>
        <w:rPr>
          <w:rFonts w:asciiTheme="minorHAnsi" w:hAnsiTheme="minorHAnsi"/>
          <w:sz w:val="22"/>
          <w:szCs w:val="22"/>
        </w:rPr>
      </w:pPr>
      <w:r w:rsidRPr="007F115F">
        <w:rPr>
          <w:rFonts w:asciiTheme="minorHAnsi" w:hAnsiTheme="minorHAnsi"/>
          <w:sz w:val="22"/>
          <w:szCs w:val="22"/>
        </w:rPr>
        <w:t xml:space="preserve">Dne: </w:t>
      </w:r>
      <w:r w:rsidR="00333274" w:rsidRPr="007F115F">
        <w:rPr>
          <w:rFonts w:asciiTheme="minorHAnsi" w:hAnsiTheme="minorHAnsi"/>
          <w:sz w:val="22"/>
          <w:szCs w:val="22"/>
        </w:rPr>
        <w:t>16. 6</w:t>
      </w:r>
      <w:r w:rsidRPr="007F115F">
        <w:rPr>
          <w:rFonts w:asciiTheme="minorHAnsi" w:hAnsiTheme="minorHAnsi"/>
          <w:sz w:val="22"/>
          <w:szCs w:val="22"/>
        </w:rPr>
        <w:t>. 2015</w:t>
      </w:r>
    </w:p>
    <w:p w:rsidR="00206941" w:rsidRPr="007F115F" w:rsidRDefault="00206941" w:rsidP="00206941">
      <w:pPr>
        <w:jc w:val="both"/>
        <w:rPr>
          <w:rFonts w:asciiTheme="minorHAnsi" w:hAnsiTheme="minorHAnsi"/>
          <w:b/>
          <w:sz w:val="22"/>
          <w:szCs w:val="22"/>
        </w:rPr>
      </w:pPr>
    </w:p>
    <w:p w:rsidR="00206941" w:rsidRPr="007F115F" w:rsidRDefault="00206941" w:rsidP="00206941">
      <w:pPr>
        <w:jc w:val="both"/>
        <w:rPr>
          <w:rFonts w:asciiTheme="minorHAnsi" w:hAnsiTheme="minorHAnsi"/>
          <w:b/>
          <w:sz w:val="22"/>
          <w:szCs w:val="22"/>
        </w:rPr>
      </w:pPr>
    </w:p>
    <w:p w:rsidR="00206941" w:rsidRPr="007F115F" w:rsidRDefault="00206941" w:rsidP="00A96A59">
      <w:pPr>
        <w:jc w:val="center"/>
        <w:rPr>
          <w:rFonts w:asciiTheme="minorHAnsi" w:hAnsiTheme="minorHAnsi"/>
          <w:b/>
          <w:sz w:val="22"/>
          <w:szCs w:val="22"/>
        </w:rPr>
      </w:pPr>
      <w:r w:rsidRPr="007F115F">
        <w:rPr>
          <w:rFonts w:asciiTheme="minorHAnsi" w:hAnsiTheme="minorHAnsi"/>
          <w:b/>
          <w:sz w:val="22"/>
          <w:szCs w:val="22"/>
        </w:rPr>
        <w:t>Z A P I S N I K</w:t>
      </w:r>
    </w:p>
    <w:p w:rsidR="00206941" w:rsidRPr="007F115F" w:rsidRDefault="00206941" w:rsidP="00206941">
      <w:pPr>
        <w:jc w:val="both"/>
        <w:rPr>
          <w:rFonts w:asciiTheme="minorHAnsi" w:hAnsiTheme="minorHAnsi"/>
          <w:b/>
          <w:sz w:val="22"/>
          <w:szCs w:val="22"/>
        </w:rPr>
      </w:pPr>
    </w:p>
    <w:p w:rsidR="00206941" w:rsidRPr="007F115F" w:rsidRDefault="00D87CE1" w:rsidP="00A96A59">
      <w:pPr>
        <w:spacing w:after="120"/>
        <w:jc w:val="both"/>
        <w:rPr>
          <w:rFonts w:asciiTheme="minorHAnsi" w:hAnsiTheme="minorHAnsi"/>
          <w:sz w:val="22"/>
          <w:szCs w:val="22"/>
        </w:rPr>
      </w:pPr>
      <w:r w:rsidRPr="007F115F">
        <w:rPr>
          <w:rFonts w:asciiTheme="minorHAnsi" w:hAnsiTheme="minorHAnsi"/>
          <w:sz w:val="22"/>
          <w:szCs w:val="22"/>
        </w:rPr>
        <w:t>60</w:t>
      </w:r>
      <w:r w:rsidR="007F115F">
        <w:rPr>
          <w:rFonts w:asciiTheme="minorHAnsi" w:hAnsiTheme="minorHAnsi"/>
          <w:sz w:val="22"/>
          <w:szCs w:val="22"/>
        </w:rPr>
        <w:t xml:space="preserve">. </w:t>
      </w:r>
      <w:r w:rsidR="00EC63E4">
        <w:rPr>
          <w:rFonts w:asciiTheme="minorHAnsi" w:hAnsiTheme="minorHAnsi"/>
          <w:sz w:val="22"/>
          <w:szCs w:val="22"/>
        </w:rPr>
        <w:t xml:space="preserve">redne </w:t>
      </w:r>
      <w:r w:rsidR="007F115F">
        <w:rPr>
          <w:rFonts w:asciiTheme="minorHAnsi" w:hAnsiTheme="minorHAnsi"/>
          <w:sz w:val="22"/>
          <w:szCs w:val="22"/>
        </w:rPr>
        <w:t>seje</w:t>
      </w:r>
      <w:r w:rsidR="00206941" w:rsidRPr="007F115F">
        <w:rPr>
          <w:rFonts w:asciiTheme="minorHAnsi" w:hAnsiTheme="minorHAnsi"/>
          <w:sz w:val="22"/>
          <w:szCs w:val="22"/>
        </w:rPr>
        <w:t xml:space="preserve"> sveta staršev, ki je bila v </w:t>
      </w:r>
      <w:r w:rsidRPr="007F115F">
        <w:rPr>
          <w:rFonts w:asciiTheme="minorHAnsi" w:hAnsiTheme="minorHAnsi"/>
          <w:sz w:val="22"/>
          <w:szCs w:val="22"/>
        </w:rPr>
        <w:t>torek</w:t>
      </w:r>
      <w:r w:rsidR="00206941" w:rsidRPr="007F115F">
        <w:rPr>
          <w:rFonts w:asciiTheme="minorHAnsi" w:hAnsiTheme="minorHAnsi"/>
          <w:sz w:val="22"/>
          <w:szCs w:val="22"/>
        </w:rPr>
        <w:t xml:space="preserve">, </w:t>
      </w:r>
      <w:r w:rsidRPr="007F115F">
        <w:rPr>
          <w:rFonts w:asciiTheme="minorHAnsi" w:hAnsiTheme="minorHAnsi"/>
          <w:sz w:val="22"/>
          <w:szCs w:val="22"/>
        </w:rPr>
        <w:t>16</w:t>
      </w:r>
      <w:r w:rsidR="00333274" w:rsidRPr="007F115F">
        <w:rPr>
          <w:rFonts w:asciiTheme="minorHAnsi" w:hAnsiTheme="minorHAnsi"/>
          <w:sz w:val="22"/>
          <w:szCs w:val="22"/>
        </w:rPr>
        <w:t>.</w:t>
      </w:r>
      <w:r w:rsidR="00206941" w:rsidRPr="007F115F">
        <w:rPr>
          <w:rFonts w:asciiTheme="minorHAnsi" w:hAnsiTheme="minorHAnsi"/>
          <w:sz w:val="22"/>
          <w:szCs w:val="22"/>
        </w:rPr>
        <w:t xml:space="preserve"> </w:t>
      </w:r>
      <w:r w:rsidRPr="007F115F">
        <w:rPr>
          <w:rFonts w:asciiTheme="minorHAnsi" w:hAnsiTheme="minorHAnsi"/>
          <w:sz w:val="22"/>
          <w:szCs w:val="22"/>
        </w:rPr>
        <w:t>6</w:t>
      </w:r>
      <w:r w:rsidR="00206941" w:rsidRPr="007F115F">
        <w:rPr>
          <w:rFonts w:asciiTheme="minorHAnsi" w:hAnsiTheme="minorHAnsi"/>
          <w:sz w:val="22"/>
          <w:szCs w:val="22"/>
        </w:rPr>
        <w:t>. 2015, ob 18.00 uri. Seja je bila v prostorih učilnice za angleščino OŠ Dobrepolje.</w:t>
      </w:r>
    </w:p>
    <w:p w:rsidR="001C20DF" w:rsidRPr="007F115F" w:rsidRDefault="00206941" w:rsidP="00A96A59">
      <w:pPr>
        <w:spacing w:after="120"/>
        <w:jc w:val="both"/>
        <w:rPr>
          <w:rFonts w:asciiTheme="minorHAnsi" w:hAnsiTheme="minorHAnsi"/>
          <w:sz w:val="22"/>
          <w:szCs w:val="22"/>
        </w:rPr>
      </w:pPr>
      <w:r w:rsidRPr="007F115F">
        <w:rPr>
          <w:rFonts w:asciiTheme="minorHAnsi" w:hAnsiTheme="minorHAnsi"/>
          <w:b/>
          <w:sz w:val="22"/>
          <w:szCs w:val="22"/>
        </w:rPr>
        <w:t xml:space="preserve">Prisotni: </w:t>
      </w:r>
      <w:r w:rsidRPr="007F115F">
        <w:rPr>
          <w:rFonts w:asciiTheme="minorHAnsi" w:hAnsiTheme="minorHAnsi"/>
          <w:sz w:val="22"/>
          <w:szCs w:val="22"/>
        </w:rPr>
        <w:t xml:space="preserve">Marija Sadar, Andraž Rak, Jože zrnec, </w:t>
      </w:r>
      <w:r w:rsidR="001C20DF" w:rsidRPr="007F115F">
        <w:rPr>
          <w:rFonts w:asciiTheme="minorHAnsi" w:hAnsiTheme="minorHAnsi"/>
          <w:sz w:val="22"/>
          <w:szCs w:val="22"/>
        </w:rPr>
        <w:t>Peter Koščak, Vesna Polzelnik Fink, Tatjana Marolt, Klemen Škrlj, Mateja Grandovec, Damjana Adamič, Janko Nose, Janja Cingerle, Tina Košir, Lucija Laharnar Mesojedec, Jana Lovšin Peček, Jernej Stare, Vida Šinkovec, J</w:t>
      </w:r>
      <w:r w:rsidR="00333274" w:rsidRPr="007F115F">
        <w:rPr>
          <w:rFonts w:asciiTheme="minorHAnsi" w:hAnsiTheme="minorHAnsi"/>
          <w:sz w:val="22"/>
          <w:szCs w:val="22"/>
        </w:rPr>
        <w:t>a</w:t>
      </w:r>
      <w:r w:rsidR="001C20DF" w:rsidRPr="007F115F">
        <w:rPr>
          <w:rFonts w:asciiTheme="minorHAnsi" w:hAnsiTheme="minorHAnsi"/>
          <w:sz w:val="22"/>
          <w:szCs w:val="22"/>
        </w:rPr>
        <w:t xml:space="preserve">smina Mersel Šušteršič, </w:t>
      </w:r>
      <w:r w:rsidR="00BC2D4D" w:rsidRPr="007F115F">
        <w:rPr>
          <w:rFonts w:asciiTheme="minorHAnsi" w:hAnsiTheme="minorHAnsi"/>
          <w:sz w:val="22"/>
          <w:szCs w:val="22"/>
        </w:rPr>
        <w:t>Suzana Gliha Škufca.</w:t>
      </w:r>
    </w:p>
    <w:p w:rsidR="00206941" w:rsidRPr="007F115F" w:rsidRDefault="00206941" w:rsidP="00A96A59">
      <w:pPr>
        <w:spacing w:after="120"/>
        <w:jc w:val="both"/>
        <w:rPr>
          <w:rFonts w:asciiTheme="minorHAnsi" w:hAnsiTheme="minorHAnsi"/>
          <w:sz w:val="22"/>
          <w:szCs w:val="22"/>
        </w:rPr>
      </w:pPr>
      <w:r w:rsidRPr="007F115F">
        <w:rPr>
          <w:rFonts w:asciiTheme="minorHAnsi" w:hAnsiTheme="minorHAnsi"/>
          <w:b/>
          <w:sz w:val="22"/>
          <w:szCs w:val="22"/>
        </w:rPr>
        <w:t xml:space="preserve">Ostali prisotni: </w:t>
      </w:r>
      <w:r w:rsidRPr="007F115F">
        <w:rPr>
          <w:rFonts w:asciiTheme="minorHAnsi" w:hAnsiTheme="minorHAnsi"/>
          <w:sz w:val="22"/>
          <w:szCs w:val="22"/>
        </w:rPr>
        <w:t>Sonja Lenarčič, Cvetka Košir, Ivan Grandovec, Judita Oblak.</w:t>
      </w:r>
    </w:p>
    <w:p w:rsidR="001C20DF" w:rsidRPr="007F115F" w:rsidRDefault="00206941" w:rsidP="00A96A59">
      <w:pPr>
        <w:spacing w:after="120"/>
        <w:jc w:val="both"/>
        <w:rPr>
          <w:rFonts w:asciiTheme="minorHAnsi" w:hAnsiTheme="minorHAnsi"/>
          <w:sz w:val="22"/>
          <w:szCs w:val="22"/>
        </w:rPr>
      </w:pPr>
      <w:r w:rsidRPr="007F115F">
        <w:rPr>
          <w:rFonts w:asciiTheme="minorHAnsi" w:hAnsiTheme="minorHAnsi"/>
          <w:b/>
          <w:sz w:val="22"/>
          <w:szCs w:val="22"/>
        </w:rPr>
        <w:t>Odsotni</w:t>
      </w:r>
      <w:r w:rsidR="0042779C" w:rsidRPr="007F115F">
        <w:rPr>
          <w:rFonts w:asciiTheme="minorHAnsi" w:hAnsiTheme="minorHAnsi"/>
          <w:b/>
          <w:sz w:val="22"/>
          <w:szCs w:val="22"/>
        </w:rPr>
        <w:t xml:space="preserve"> z opravičilom</w:t>
      </w:r>
      <w:r w:rsidRPr="007F115F">
        <w:rPr>
          <w:rFonts w:asciiTheme="minorHAnsi" w:hAnsiTheme="minorHAnsi"/>
          <w:sz w:val="22"/>
          <w:szCs w:val="22"/>
        </w:rPr>
        <w:t xml:space="preserve">: </w:t>
      </w:r>
      <w:r w:rsidR="001C20DF" w:rsidRPr="007F115F">
        <w:rPr>
          <w:rFonts w:asciiTheme="minorHAnsi" w:hAnsiTheme="minorHAnsi"/>
          <w:sz w:val="22"/>
          <w:szCs w:val="22"/>
        </w:rPr>
        <w:t xml:space="preserve">Jasmina Strnad, Katja Černivec, Janez Boc, </w:t>
      </w:r>
      <w:r w:rsidR="00BC2D4D" w:rsidRPr="007F115F">
        <w:rPr>
          <w:rFonts w:asciiTheme="minorHAnsi" w:hAnsiTheme="minorHAnsi"/>
          <w:sz w:val="22"/>
          <w:szCs w:val="22"/>
        </w:rPr>
        <w:t>Nina Samec Hartman.</w:t>
      </w:r>
    </w:p>
    <w:p w:rsidR="0042779C" w:rsidRPr="007F115F" w:rsidRDefault="0042779C" w:rsidP="00A96A59">
      <w:pPr>
        <w:spacing w:after="120"/>
        <w:jc w:val="both"/>
        <w:rPr>
          <w:rFonts w:asciiTheme="minorHAnsi" w:hAnsiTheme="minorHAnsi"/>
          <w:sz w:val="22"/>
          <w:szCs w:val="22"/>
        </w:rPr>
      </w:pPr>
      <w:r w:rsidRPr="007F115F">
        <w:rPr>
          <w:rFonts w:asciiTheme="minorHAnsi" w:hAnsiTheme="minorHAnsi"/>
          <w:b/>
          <w:sz w:val="22"/>
          <w:szCs w:val="22"/>
        </w:rPr>
        <w:t>Odsotni brez opravičila:</w:t>
      </w:r>
      <w:r w:rsidR="001C20DF" w:rsidRPr="007F115F">
        <w:rPr>
          <w:rFonts w:asciiTheme="minorHAnsi" w:hAnsiTheme="minorHAnsi"/>
          <w:b/>
          <w:sz w:val="22"/>
          <w:szCs w:val="22"/>
        </w:rPr>
        <w:t xml:space="preserve"> </w:t>
      </w:r>
      <w:r w:rsidR="001C20DF" w:rsidRPr="007F115F">
        <w:rPr>
          <w:rFonts w:asciiTheme="minorHAnsi" w:hAnsiTheme="minorHAnsi"/>
          <w:sz w:val="22"/>
          <w:szCs w:val="22"/>
        </w:rPr>
        <w:t>Vesna Bašelj</w:t>
      </w:r>
      <w:r w:rsidR="00BC2D4D" w:rsidRPr="007F115F">
        <w:rPr>
          <w:rFonts w:asciiTheme="minorHAnsi" w:hAnsiTheme="minorHAnsi"/>
          <w:sz w:val="22"/>
          <w:szCs w:val="22"/>
        </w:rPr>
        <w:t xml:space="preserve"> Erjavec</w:t>
      </w:r>
      <w:r w:rsidR="001C20DF" w:rsidRPr="007F115F">
        <w:rPr>
          <w:rFonts w:asciiTheme="minorHAnsi" w:hAnsiTheme="minorHAnsi"/>
          <w:sz w:val="22"/>
          <w:szCs w:val="22"/>
        </w:rPr>
        <w:t xml:space="preserve">, Tanja Kaja Brundula, Renata Strnad, Stanislav Klinc, Vesna Grm, Špela Ivanež, </w:t>
      </w:r>
      <w:r w:rsidR="00BC2D4D" w:rsidRPr="007F115F">
        <w:rPr>
          <w:rFonts w:asciiTheme="minorHAnsi" w:hAnsiTheme="minorHAnsi"/>
          <w:sz w:val="22"/>
          <w:szCs w:val="22"/>
        </w:rPr>
        <w:t>Ajda Križan.</w:t>
      </w:r>
    </w:p>
    <w:p w:rsidR="001F2FA5" w:rsidRPr="007F115F" w:rsidRDefault="001F2FA5" w:rsidP="00A96A59">
      <w:pPr>
        <w:spacing w:after="120"/>
        <w:ind w:right="-828"/>
        <w:jc w:val="both"/>
        <w:rPr>
          <w:rFonts w:ascii="Calibri" w:hAnsi="Calibri"/>
          <w:b/>
          <w:sz w:val="22"/>
          <w:szCs w:val="22"/>
        </w:rPr>
      </w:pPr>
    </w:p>
    <w:p w:rsidR="00A96A59" w:rsidRPr="007F115F" w:rsidRDefault="00A96A59" w:rsidP="00A96A59">
      <w:pPr>
        <w:spacing w:after="120"/>
        <w:ind w:right="-828"/>
        <w:jc w:val="both"/>
        <w:rPr>
          <w:rFonts w:ascii="Calibri" w:hAnsi="Calibri"/>
          <w:b/>
          <w:sz w:val="22"/>
          <w:szCs w:val="22"/>
        </w:rPr>
      </w:pPr>
      <w:r w:rsidRPr="007F115F">
        <w:rPr>
          <w:rFonts w:ascii="Calibri" w:hAnsi="Calibri"/>
          <w:b/>
          <w:sz w:val="22"/>
          <w:szCs w:val="22"/>
        </w:rPr>
        <w:t>Pričetek seje ob 18.10.</w:t>
      </w:r>
    </w:p>
    <w:p w:rsidR="0042779C" w:rsidRPr="007F115F" w:rsidRDefault="0042779C" w:rsidP="00A96A59">
      <w:pPr>
        <w:spacing w:after="120"/>
        <w:ind w:right="-828"/>
        <w:jc w:val="both"/>
        <w:rPr>
          <w:rFonts w:ascii="Calibri" w:hAnsi="Calibri"/>
          <w:b/>
          <w:sz w:val="22"/>
          <w:szCs w:val="22"/>
        </w:rPr>
      </w:pPr>
      <w:r w:rsidRPr="007F115F">
        <w:rPr>
          <w:rFonts w:ascii="Calibri" w:hAnsi="Calibri"/>
          <w:b/>
          <w:sz w:val="22"/>
          <w:szCs w:val="22"/>
        </w:rPr>
        <w:t>Glede na število prisotnih je ugotovljeno, da je seja sklepčna.</w:t>
      </w:r>
    </w:p>
    <w:p w:rsidR="0042779C" w:rsidRPr="007F115F" w:rsidRDefault="0042779C" w:rsidP="0042779C">
      <w:pPr>
        <w:rPr>
          <w:rFonts w:asciiTheme="minorHAnsi" w:hAnsiTheme="minorHAnsi"/>
          <w:sz w:val="22"/>
          <w:szCs w:val="22"/>
        </w:rPr>
      </w:pPr>
    </w:p>
    <w:p w:rsidR="0042779C" w:rsidRPr="007F115F" w:rsidRDefault="0042779C" w:rsidP="0042779C">
      <w:pPr>
        <w:rPr>
          <w:rFonts w:asciiTheme="minorHAnsi" w:hAnsiTheme="minorHAnsi"/>
          <w:b/>
          <w:sz w:val="22"/>
          <w:szCs w:val="22"/>
        </w:rPr>
      </w:pPr>
      <w:r w:rsidRPr="007F115F">
        <w:rPr>
          <w:rFonts w:asciiTheme="minorHAnsi" w:hAnsiTheme="minorHAnsi"/>
          <w:b/>
          <w:sz w:val="22"/>
          <w:szCs w:val="22"/>
        </w:rPr>
        <w:t>Predlagam naslednji dnevni red:</w:t>
      </w:r>
    </w:p>
    <w:p w:rsidR="0042779C" w:rsidRPr="007F115F" w:rsidRDefault="0042779C" w:rsidP="0042779C">
      <w:pPr>
        <w:numPr>
          <w:ilvl w:val="0"/>
          <w:numId w:val="2"/>
        </w:numPr>
        <w:tabs>
          <w:tab w:val="num" w:pos="360"/>
        </w:tabs>
        <w:rPr>
          <w:rFonts w:asciiTheme="minorHAnsi" w:hAnsiTheme="minorHAnsi"/>
          <w:sz w:val="22"/>
          <w:szCs w:val="22"/>
        </w:rPr>
      </w:pPr>
      <w:r w:rsidRPr="007F115F">
        <w:rPr>
          <w:rFonts w:asciiTheme="minorHAnsi" w:hAnsiTheme="minorHAnsi"/>
          <w:sz w:val="22"/>
          <w:szCs w:val="22"/>
        </w:rPr>
        <w:t xml:space="preserve">Pregled in sprejem zapisnika 59. seje </w:t>
      </w:r>
    </w:p>
    <w:p w:rsidR="0042779C" w:rsidRPr="007F115F" w:rsidRDefault="0042779C" w:rsidP="0042779C">
      <w:pPr>
        <w:numPr>
          <w:ilvl w:val="0"/>
          <w:numId w:val="2"/>
        </w:numPr>
        <w:tabs>
          <w:tab w:val="num" w:pos="360"/>
        </w:tabs>
        <w:rPr>
          <w:rFonts w:asciiTheme="minorHAnsi" w:hAnsiTheme="minorHAnsi"/>
          <w:sz w:val="22"/>
          <w:szCs w:val="22"/>
        </w:rPr>
      </w:pPr>
      <w:r w:rsidRPr="007F115F">
        <w:rPr>
          <w:rFonts w:asciiTheme="minorHAnsi" w:hAnsiTheme="minorHAnsi"/>
          <w:sz w:val="22"/>
          <w:szCs w:val="22"/>
        </w:rPr>
        <w:t>Uresničevanje sklepov</w:t>
      </w:r>
    </w:p>
    <w:p w:rsidR="0042779C" w:rsidRPr="007F115F" w:rsidRDefault="0042779C" w:rsidP="0042779C">
      <w:pPr>
        <w:numPr>
          <w:ilvl w:val="0"/>
          <w:numId w:val="2"/>
        </w:numPr>
        <w:tabs>
          <w:tab w:val="num" w:pos="360"/>
        </w:tabs>
        <w:rPr>
          <w:rFonts w:asciiTheme="minorHAnsi" w:hAnsiTheme="minorHAnsi"/>
          <w:sz w:val="22"/>
          <w:szCs w:val="22"/>
        </w:rPr>
      </w:pPr>
      <w:r w:rsidRPr="007F115F">
        <w:rPr>
          <w:rFonts w:asciiTheme="minorHAnsi" w:hAnsiTheme="minorHAnsi"/>
          <w:sz w:val="22"/>
          <w:szCs w:val="22"/>
        </w:rPr>
        <w:t>Soglasje k skupni nabavni ceni delovnih zvezkov za šolsko leto 2015/16</w:t>
      </w:r>
    </w:p>
    <w:p w:rsidR="0042779C" w:rsidRPr="007F115F" w:rsidRDefault="0042779C" w:rsidP="0042779C">
      <w:pPr>
        <w:numPr>
          <w:ilvl w:val="0"/>
          <w:numId w:val="2"/>
        </w:numPr>
        <w:tabs>
          <w:tab w:val="num" w:pos="360"/>
        </w:tabs>
        <w:rPr>
          <w:rFonts w:asciiTheme="minorHAnsi" w:hAnsiTheme="minorHAnsi"/>
          <w:sz w:val="22"/>
          <w:szCs w:val="22"/>
        </w:rPr>
      </w:pPr>
      <w:r w:rsidRPr="007F115F">
        <w:rPr>
          <w:rFonts w:asciiTheme="minorHAnsi" w:hAnsiTheme="minorHAnsi"/>
          <w:sz w:val="22"/>
          <w:szCs w:val="22"/>
        </w:rPr>
        <w:t>Predstavitev diferenciranega pouka v šolskem letu 2015/16</w:t>
      </w:r>
    </w:p>
    <w:p w:rsidR="0042779C" w:rsidRPr="007F115F" w:rsidRDefault="0042779C" w:rsidP="0042779C">
      <w:pPr>
        <w:numPr>
          <w:ilvl w:val="0"/>
          <w:numId w:val="2"/>
        </w:numPr>
        <w:tabs>
          <w:tab w:val="num" w:pos="360"/>
        </w:tabs>
        <w:rPr>
          <w:rFonts w:ascii="Calibri" w:hAnsi="Calibri"/>
          <w:sz w:val="22"/>
          <w:szCs w:val="22"/>
        </w:rPr>
      </w:pPr>
      <w:r w:rsidRPr="007F115F">
        <w:rPr>
          <w:rFonts w:ascii="Calibri" w:hAnsi="Calibri"/>
          <w:sz w:val="22"/>
          <w:szCs w:val="22"/>
        </w:rPr>
        <w:t>Novi poslovnik Sveta staršev</w:t>
      </w:r>
    </w:p>
    <w:p w:rsidR="0042779C" w:rsidRPr="007F115F" w:rsidRDefault="0042779C" w:rsidP="0042779C">
      <w:pPr>
        <w:numPr>
          <w:ilvl w:val="0"/>
          <w:numId w:val="2"/>
        </w:numPr>
        <w:tabs>
          <w:tab w:val="num" w:pos="360"/>
        </w:tabs>
        <w:rPr>
          <w:rFonts w:asciiTheme="minorHAnsi" w:hAnsiTheme="minorHAnsi"/>
          <w:sz w:val="22"/>
          <w:szCs w:val="22"/>
        </w:rPr>
      </w:pPr>
      <w:r w:rsidRPr="007F115F">
        <w:rPr>
          <w:rFonts w:asciiTheme="minorHAnsi" w:hAnsiTheme="minorHAnsi"/>
          <w:sz w:val="22"/>
          <w:szCs w:val="22"/>
        </w:rPr>
        <w:t>Pobude, predlogi, vprašanja</w:t>
      </w:r>
    </w:p>
    <w:p w:rsidR="0042779C" w:rsidRPr="007F115F" w:rsidRDefault="0042779C" w:rsidP="0042779C">
      <w:pPr>
        <w:numPr>
          <w:ilvl w:val="0"/>
          <w:numId w:val="2"/>
        </w:numPr>
        <w:tabs>
          <w:tab w:val="num" w:pos="360"/>
        </w:tabs>
        <w:rPr>
          <w:rFonts w:asciiTheme="minorHAnsi" w:hAnsiTheme="minorHAnsi"/>
          <w:sz w:val="22"/>
          <w:szCs w:val="22"/>
        </w:rPr>
      </w:pPr>
      <w:r w:rsidRPr="007F115F">
        <w:rPr>
          <w:rFonts w:asciiTheme="minorHAnsi" w:hAnsiTheme="minorHAnsi"/>
          <w:sz w:val="22"/>
          <w:szCs w:val="22"/>
        </w:rPr>
        <w:t>Razno</w:t>
      </w:r>
    </w:p>
    <w:p w:rsidR="0042779C" w:rsidRPr="007F115F" w:rsidRDefault="0042779C" w:rsidP="0042779C">
      <w:pPr>
        <w:jc w:val="both"/>
        <w:rPr>
          <w:rFonts w:asciiTheme="minorHAnsi" w:hAnsiTheme="minorHAnsi"/>
          <w:sz w:val="22"/>
          <w:szCs w:val="22"/>
        </w:rPr>
      </w:pPr>
    </w:p>
    <w:p w:rsidR="001F2FA5" w:rsidRPr="007F115F" w:rsidRDefault="001F2FA5" w:rsidP="0042779C">
      <w:pPr>
        <w:jc w:val="both"/>
        <w:rPr>
          <w:rFonts w:asciiTheme="minorHAnsi" w:hAnsiTheme="minorHAnsi"/>
          <w:sz w:val="22"/>
          <w:szCs w:val="22"/>
        </w:rPr>
      </w:pPr>
    </w:p>
    <w:p w:rsidR="001F2FA5" w:rsidRPr="007F115F" w:rsidRDefault="001F2FA5" w:rsidP="0042779C">
      <w:pPr>
        <w:jc w:val="both"/>
        <w:rPr>
          <w:rFonts w:asciiTheme="minorHAnsi" w:hAnsiTheme="minorHAnsi"/>
          <w:sz w:val="22"/>
          <w:szCs w:val="22"/>
        </w:rPr>
      </w:pPr>
    </w:p>
    <w:p w:rsidR="001F2FA5" w:rsidRPr="007F115F" w:rsidRDefault="001F2FA5" w:rsidP="0042779C">
      <w:pPr>
        <w:jc w:val="both"/>
        <w:rPr>
          <w:rFonts w:asciiTheme="minorHAnsi" w:hAnsiTheme="minorHAnsi"/>
          <w:sz w:val="22"/>
          <w:szCs w:val="22"/>
        </w:rPr>
      </w:pPr>
    </w:p>
    <w:p w:rsidR="0042779C" w:rsidRPr="007F115F" w:rsidRDefault="0042779C" w:rsidP="0042779C">
      <w:pPr>
        <w:rPr>
          <w:rFonts w:ascii="Calibri" w:hAnsi="Calibri"/>
          <w:b/>
          <w:sz w:val="22"/>
          <w:szCs w:val="22"/>
        </w:rPr>
      </w:pPr>
      <w:r w:rsidRPr="007F115F">
        <w:rPr>
          <w:rFonts w:ascii="Calibri" w:hAnsi="Calibri"/>
          <w:b/>
          <w:sz w:val="22"/>
          <w:szCs w:val="22"/>
        </w:rPr>
        <w:t>Gradivo k točkam:</w:t>
      </w:r>
    </w:p>
    <w:p w:rsidR="0042779C" w:rsidRPr="007F115F" w:rsidRDefault="0042779C" w:rsidP="0042779C">
      <w:pPr>
        <w:rPr>
          <w:rFonts w:ascii="Calibri" w:hAnsi="Calibri"/>
          <w:sz w:val="22"/>
          <w:szCs w:val="22"/>
        </w:rPr>
      </w:pPr>
      <w:r w:rsidRPr="007F115F">
        <w:rPr>
          <w:rFonts w:ascii="Calibri" w:hAnsi="Calibri"/>
          <w:sz w:val="22"/>
          <w:szCs w:val="22"/>
        </w:rPr>
        <w:t>Skupno gradivo: kratka obrazložitev točk in predlogi sklepov.</w:t>
      </w:r>
    </w:p>
    <w:p w:rsidR="0042779C" w:rsidRPr="007F115F" w:rsidRDefault="0042779C" w:rsidP="0042779C">
      <w:pPr>
        <w:tabs>
          <w:tab w:val="left" w:pos="567"/>
        </w:tabs>
        <w:rPr>
          <w:rFonts w:ascii="Calibri" w:hAnsi="Calibri"/>
          <w:sz w:val="22"/>
          <w:szCs w:val="22"/>
        </w:rPr>
      </w:pPr>
      <w:r w:rsidRPr="007F115F">
        <w:rPr>
          <w:rFonts w:ascii="Calibri" w:hAnsi="Calibri"/>
          <w:sz w:val="22"/>
          <w:szCs w:val="22"/>
        </w:rPr>
        <w:lastRenderedPageBreak/>
        <w:t>ad 1.</w:t>
      </w:r>
      <w:r w:rsidRPr="007F115F">
        <w:rPr>
          <w:rFonts w:ascii="Calibri" w:hAnsi="Calibri"/>
          <w:sz w:val="22"/>
          <w:szCs w:val="22"/>
        </w:rPr>
        <w:tab/>
        <w:t xml:space="preserve">Zapisnik 59. seje </w:t>
      </w:r>
    </w:p>
    <w:p w:rsidR="0042779C" w:rsidRPr="007F115F" w:rsidRDefault="0042779C" w:rsidP="0042779C">
      <w:pPr>
        <w:tabs>
          <w:tab w:val="left" w:pos="567"/>
        </w:tabs>
        <w:ind w:left="567" w:hanging="567"/>
        <w:rPr>
          <w:rFonts w:ascii="Calibri" w:hAnsi="Calibri"/>
          <w:sz w:val="22"/>
          <w:szCs w:val="22"/>
        </w:rPr>
      </w:pPr>
      <w:r w:rsidRPr="007F115F">
        <w:rPr>
          <w:rFonts w:ascii="Calibri" w:hAnsi="Calibri"/>
          <w:sz w:val="22"/>
          <w:szCs w:val="22"/>
        </w:rPr>
        <w:t>ad 2.</w:t>
      </w:r>
      <w:r w:rsidRPr="007F115F">
        <w:rPr>
          <w:rFonts w:ascii="Calibri" w:hAnsi="Calibri"/>
          <w:sz w:val="22"/>
          <w:szCs w:val="22"/>
        </w:rPr>
        <w:tab/>
        <w:t>Sklepi 59. seje, povezani s problematiko prometne varnosti in športne dvorane: sklep 58/2/2014, 58/3/2014 in 58/4/2014 – glej zapisnik 58. seje</w:t>
      </w:r>
    </w:p>
    <w:p w:rsidR="0042779C" w:rsidRPr="007F115F" w:rsidRDefault="0042779C" w:rsidP="0042779C">
      <w:pPr>
        <w:tabs>
          <w:tab w:val="left" w:pos="567"/>
        </w:tabs>
        <w:ind w:left="567" w:hanging="567"/>
        <w:rPr>
          <w:rFonts w:ascii="Calibri" w:hAnsi="Calibri"/>
          <w:sz w:val="22"/>
          <w:szCs w:val="22"/>
        </w:rPr>
      </w:pPr>
      <w:r w:rsidRPr="007F115F">
        <w:rPr>
          <w:rFonts w:ascii="Calibri" w:hAnsi="Calibri"/>
          <w:sz w:val="22"/>
          <w:szCs w:val="22"/>
        </w:rPr>
        <w:t>ad 3.</w:t>
      </w:r>
      <w:r w:rsidRPr="007F115F">
        <w:rPr>
          <w:rFonts w:ascii="Calibri" w:hAnsi="Calibri"/>
          <w:sz w:val="22"/>
          <w:szCs w:val="22"/>
        </w:rPr>
        <w:tab/>
        <w:t xml:space="preserve">Zapisnik delovne skupine za pripravo pravil koriščenja prostorov; rezultati ankete o dodatnih športnih aktivnostih (vrtec in šola); pravilnik o najemu iz Velikih Lašč </w:t>
      </w:r>
    </w:p>
    <w:p w:rsidR="0042779C" w:rsidRPr="007F115F" w:rsidRDefault="0042779C" w:rsidP="0042779C">
      <w:pPr>
        <w:tabs>
          <w:tab w:val="left" w:pos="567"/>
        </w:tabs>
        <w:ind w:left="567" w:hanging="567"/>
        <w:rPr>
          <w:rFonts w:ascii="Calibri" w:hAnsi="Calibri"/>
          <w:sz w:val="22"/>
          <w:szCs w:val="22"/>
        </w:rPr>
      </w:pPr>
      <w:r w:rsidRPr="007F115F">
        <w:rPr>
          <w:rFonts w:ascii="Calibri" w:hAnsi="Calibri"/>
          <w:sz w:val="22"/>
          <w:szCs w:val="22"/>
        </w:rPr>
        <w:t xml:space="preserve">ad 4. </w:t>
      </w:r>
      <w:r w:rsidRPr="007F115F">
        <w:rPr>
          <w:rFonts w:ascii="Calibri" w:hAnsi="Calibri"/>
          <w:sz w:val="22"/>
          <w:szCs w:val="22"/>
        </w:rPr>
        <w:tab/>
        <w:t>Vmesno poročilo o izvrševanju LDN</w:t>
      </w:r>
    </w:p>
    <w:p w:rsidR="002B2021" w:rsidRPr="007F115F" w:rsidRDefault="002B2021" w:rsidP="00146999">
      <w:pPr>
        <w:spacing w:before="240" w:after="120"/>
        <w:jc w:val="both"/>
        <w:rPr>
          <w:rFonts w:ascii="Calibri" w:hAnsi="Calibri"/>
          <w:sz w:val="22"/>
          <w:szCs w:val="22"/>
        </w:rPr>
      </w:pPr>
      <w:r w:rsidRPr="007F115F">
        <w:rPr>
          <w:rFonts w:ascii="Calibri" w:hAnsi="Calibri"/>
          <w:sz w:val="22"/>
          <w:szCs w:val="22"/>
        </w:rPr>
        <w:t xml:space="preserve">Uvodoma je predsednik prisotne seznanil z odstopom članice Janje Babič kot predstavnice skupine Polžki. V skupini Polžki je bila izvoljena nova predstavnica skupine </w:t>
      </w:r>
      <w:r w:rsidR="007A0D9E" w:rsidRPr="007F115F">
        <w:rPr>
          <w:rFonts w:ascii="Calibri" w:hAnsi="Calibri"/>
          <w:sz w:val="22"/>
          <w:szCs w:val="22"/>
        </w:rPr>
        <w:t>Tina Košir.</w:t>
      </w:r>
    </w:p>
    <w:p w:rsidR="007A0D9E" w:rsidRPr="007F115F" w:rsidRDefault="007A0D9E" w:rsidP="00146999">
      <w:pPr>
        <w:spacing w:before="240" w:after="120"/>
        <w:jc w:val="both"/>
        <w:rPr>
          <w:rFonts w:ascii="Calibri" w:hAnsi="Calibri"/>
          <w:sz w:val="22"/>
          <w:szCs w:val="22"/>
        </w:rPr>
      </w:pPr>
      <w:r w:rsidRPr="007F115F">
        <w:rPr>
          <w:rFonts w:ascii="Calibri" w:hAnsi="Calibri"/>
          <w:sz w:val="22"/>
          <w:szCs w:val="22"/>
        </w:rPr>
        <w:t>Prisotnim predlaga dopolnitev dnevnega reda.</w:t>
      </w:r>
    </w:p>
    <w:p w:rsidR="007A0D9E" w:rsidRPr="007F115F" w:rsidRDefault="007A0D9E" w:rsidP="00146999">
      <w:pPr>
        <w:spacing w:before="240" w:after="120"/>
        <w:jc w:val="both"/>
        <w:rPr>
          <w:rFonts w:ascii="Calibri" w:hAnsi="Calibri"/>
          <w:sz w:val="22"/>
          <w:szCs w:val="22"/>
        </w:rPr>
      </w:pPr>
      <w:r w:rsidRPr="007F115F">
        <w:rPr>
          <w:rFonts w:ascii="Calibri" w:hAnsi="Calibri"/>
          <w:sz w:val="22"/>
          <w:szCs w:val="22"/>
        </w:rPr>
        <w:t>1. Verifikacija mandata Tini Košir.</w:t>
      </w:r>
    </w:p>
    <w:p w:rsidR="007A0D9E" w:rsidRPr="007F115F" w:rsidRDefault="007A0D9E" w:rsidP="00146999">
      <w:pPr>
        <w:spacing w:before="240" w:after="120"/>
        <w:jc w:val="both"/>
        <w:rPr>
          <w:rFonts w:ascii="Calibri" w:hAnsi="Calibri"/>
          <w:sz w:val="22"/>
          <w:szCs w:val="22"/>
        </w:rPr>
      </w:pPr>
      <w:r w:rsidRPr="007F115F">
        <w:rPr>
          <w:rFonts w:ascii="Calibri" w:hAnsi="Calibri"/>
          <w:sz w:val="22"/>
          <w:szCs w:val="22"/>
        </w:rPr>
        <w:t>Prisotni so soglasno sprejeli predlog. Dopolnjen dnevni red se glasi:</w:t>
      </w:r>
    </w:p>
    <w:p w:rsidR="007A0D9E" w:rsidRPr="007F115F" w:rsidRDefault="007A0D9E" w:rsidP="007A0D9E">
      <w:pPr>
        <w:rPr>
          <w:rFonts w:asciiTheme="minorHAnsi" w:hAnsiTheme="minorHAnsi"/>
          <w:b/>
          <w:sz w:val="22"/>
          <w:szCs w:val="22"/>
        </w:rPr>
      </w:pPr>
    </w:p>
    <w:p w:rsidR="007A0D9E" w:rsidRPr="007F115F" w:rsidRDefault="007A0D9E" w:rsidP="007A0D9E">
      <w:pPr>
        <w:numPr>
          <w:ilvl w:val="0"/>
          <w:numId w:val="11"/>
        </w:numPr>
        <w:rPr>
          <w:rFonts w:asciiTheme="minorHAnsi" w:hAnsiTheme="minorHAnsi"/>
          <w:sz w:val="22"/>
          <w:szCs w:val="22"/>
        </w:rPr>
      </w:pPr>
      <w:r w:rsidRPr="007F115F">
        <w:rPr>
          <w:rFonts w:asciiTheme="minorHAnsi" w:hAnsiTheme="minorHAnsi"/>
          <w:sz w:val="22"/>
          <w:szCs w:val="22"/>
        </w:rPr>
        <w:t>Verifikacija mandata Tini Košir</w:t>
      </w:r>
    </w:p>
    <w:p w:rsidR="007A0D9E" w:rsidRPr="007F115F" w:rsidRDefault="007A0D9E" w:rsidP="007A0D9E">
      <w:pPr>
        <w:numPr>
          <w:ilvl w:val="0"/>
          <w:numId w:val="11"/>
        </w:numPr>
        <w:rPr>
          <w:rFonts w:asciiTheme="minorHAnsi" w:hAnsiTheme="minorHAnsi"/>
          <w:sz w:val="22"/>
          <w:szCs w:val="22"/>
        </w:rPr>
      </w:pPr>
      <w:r w:rsidRPr="007F115F">
        <w:rPr>
          <w:rFonts w:asciiTheme="minorHAnsi" w:hAnsiTheme="minorHAnsi"/>
          <w:sz w:val="22"/>
          <w:szCs w:val="22"/>
        </w:rPr>
        <w:t xml:space="preserve">Pregled in sprejem zapisnika 59. seje </w:t>
      </w:r>
    </w:p>
    <w:p w:rsidR="007A0D9E" w:rsidRPr="007F115F" w:rsidRDefault="007A0D9E" w:rsidP="007A0D9E">
      <w:pPr>
        <w:numPr>
          <w:ilvl w:val="0"/>
          <w:numId w:val="11"/>
        </w:numPr>
        <w:tabs>
          <w:tab w:val="num" w:pos="360"/>
        </w:tabs>
        <w:rPr>
          <w:rFonts w:asciiTheme="minorHAnsi" w:hAnsiTheme="minorHAnsi"/>
          <w:sz w:val="22"/>
          <w:szCs w:val="22"/>
        </w:rPr>
      </w:pPr>
      <w:r w:rsidRPr="007F115F">
        <w:rPr>
          <w:rFonts w:asciiTheme="minorHAnsi" w:hAnsiTheme="minorHAnsi"/>
          <w:sz w:val="22"/>
          <w:szCs w:val="22"/>
        </w:rPr>
        <w:t>Uresničevanje sklepov</w:t>
      </w:r>
    </w:p>
    <w:p w:rsidR="007A0D9E" w:rsidRPr="007F115F" w:rsidRDefault="007A0D9E" w:rsidP="007A0D9E">
      <w:pPr>
        <w:numPr>
          <w:ilvl w:val="0"/>
          <w:numId w:val="11"/>
        </w:numPr>
        <w:tabs>
          <w:tab w:val="num" w:pos="360"/>
        </w:tabs>
        <w:rPr>
          <w:rFonts w:asciiTheme="minorHAnsi" w:hAnsiTheme="minorHAnsi"/>
          <w:sz w:val="22"/>
          <w:szCs w:val="22"/>
        </w:rPr>
      </w:pPr>
      <w:r w:rsidRPr="007F115F">
        <w:rPr>
          <w:rFonts w:asciiTheme="minorHAnsi" w:hAnsiTheme="minorHAnsi"/>
          <w:sz w:val="22"/>
          <w:szCs w:val="22"/>
        </w:rPr>
        <w:t>Soglasje k skupni nabavni ceni delovnih zvezkov za šolsko leto 2015/16</w:t>
      </w:r>
    </w:p>
    <w:p w:rsidR="007A0D9E" w:rsidRPr="007F115F" w:rsidRDefault="007A0D9E" w:rsidP="007A0D9E">
      <w:pPr>
        <w:numPr>
          <w:ilvl w:val="0"/>
          <w:numId w:val="11"/>
        </w:numPr>
        <w:tabs>
          <w:tab w:val="num" w:pos="360"/>
        </w:tabs>
        <w:rPr>
          <w:rFonts w:asciiTheme="minorHAnsi" w:hAnsiTheme="minorHAnsi"/>
          <w:sz w:val="22"/>
          <w:szCs w:val="22"/>
        </w:rPr>
      </w:pPr>
      <w:r w:rsidRPr="007F115F">
        <w:rPr>
          <w:rFonts w:asciiTheme="minorHAnsi" w:hAnsiTheme="minorHAnsi"/>
          <w:sz w:val="22"/>
          <w:szCs w:val="22"/>
        </w:rPr>
        <w:t>Predstavitev diferenciranega pouka v šolskem letu 2015/16</w:t>
      </w:r>
    </w:p>
    <w:p w:rsidR="007A0D9E" w:rsidRPr="007F115F" w:rsidRDefault="007A0D9E" w:rsidP="007A0D9E">
      <w:pPr>
        <w:numPr>
          <w:ilvl w:val="0"/>
          <w:numId w:val="11"/>
        </w:numPr>
        <w:tabs>
          <w:tab w:val="num" w:pos="360"/>
        </w:tabs>
        <w:rPr>
          <w:rFonts w:ascii="Calibri" w:hAnsi="Calibri"/>
          <w:sz w:val="22"/>
          <w:szCs w:val="22"/>
        </w:rPr>
      </w:pPr>
      <w:r w:rsidRPr="007F115F">
        <w:rPr>
          <w:rFonts w:ascii="Calibri" w:hAnsi="Calibri"/>
          <w:sz w:val="22"/>
          <w:szCs w:val="22"/>
        </w:rPr>
        <w:t>Novi poslovnik Sveta staršev</w:t>
      </w:r>
    </w:p>
    <w:p w:rsidR="007A0D9E" w:rsidRPr="007F115F" w:rsidRDefault="007A0D9E" w:rsidP="007A0D9E">
      <w:pPr>
        <w:numPr>
          <w:ilvl w:val="0"/>
          <w:numId w:val="11"/>
        </w:numPr>
        <w:tabs>
          <w:tab w:val="num" w:pos="360"/>
        </w:tabs>
        <w:rPr>
          <w:rFonts w:asciiTheme="minorHAnsi" w:hAnsiTheme="minorHAnsi"/>
          <w:sz w:val="22"/>
          <w:szCs w:val="22"/>
        </w:rPr>
      </w:pPr>
      <w:r w:rsidRPr="007F115F">
        <w:rPr>
          <w:rFonts w:asciiTheme="minorHAnsi" w:hAnsiTheme="minorHAnsi"/>
          <w:sz w:val="22"/>
          <w:szCs w:val="22"/>
        </w:rPr>
        <w:t>Pobude, predlogi, vprašanja</w:t>
      </w:r>
    </w:p>
    <w:p w:rsidR="001D0A4E" w:rsidRPr="007F115F" w:rsidRDefault="001D0A4E" w:rsidP="007A0D9E">
      <w:pPr>
        <w:numPr>
          <w:ilvl w:val="0"/>
          <w:numId w:val="11"/>
        </w:numPr>
        <w:tabs>
          <w:tab w:val="num" w:pos="360"/>
        </w:tabs>
        <w:rPr>
          <w:rFonts w:asciiTheme="minorHAnsi" w:hAnsiTheme="minorHAnsi"/>
          <w:sz w:val="22"/>
          <w:szCs w:val="22"/>
        </w:rPr>
      </w:pPr>
      <w:r w:rsidRPr="007F115F">
        <w:rPr>
          <w:rFonts w:asciiTheme="minorHAnsi" w:hAnsiTheme="minorHAnsi"/>
          <w:sz w:val="22"/>
          <w:szCs w:val="22"/>
        </w:rPr>
        <w:t>Razno</w:t>
      </w:r>
    </w:p>
    <w:p w:rsidR="009F0539" w:rsidRPr="007F115F" w:rsidRDefault="009F0539" w:rsidP="009F0539">
      <w:pPr>
        <w:spacing w:before="240" w:after="120"/>
        <w:jc w:val="both"/>
        <w:rPr>
          <w:rFonts w:ascii="Calibri" w:hAnsi="Calibri"/>
          <w:sz w:val="22"/>
          <w:szCs w:val="22"/>
        </w:rPr>
      </w:pPr>
      <w:r w:rsidRPr="007F115F">
        <w:rPr>
          <w:rFonts w:ascii="Calibri" w:hAnsi="Calibri"/>
          <w:b/>
          <w:sz w:val="22"/>
          <w:szCs w:val="22"/>
          <w:u w:val="single"/>
        </w:rPr>
        <w:t>K točki  1</w:t>
      </w:r>
    </w:p>
    <w:p w:rsidR="007A0D9E" w:rsidRPr="007F115F" w:rsidRDefault="007A0D9E" w:rsidP="00146999">
      <w:pPr>
        <w:spacing w:before="240" w:after="120"/>
        <w:jc w:val="both"/>
        <w:rPr>
          <w:rFonts w:ascii="Calibri" w:hAnsi="Calibri"/>
          <w:sz w:val="22"/>
          <w:szCs w:val="22"/>
        </w:rPr>
      </w:pPr>
      <w:r w:rsidRPr="007F115F">
        <w:rPr>
          <w:rFonts w:ascii="Calibri" w:hAnsi="Calibri"/>
          <w:sz w:val="22"/>
          <w:szCs w:val="22"/>
        </w:rPr>
        <w:t xml:space="preserve">Imenovana je bila verifikacijska komisija v sestavi: Andraž Rak, Peter Koščak in Vesna Polzelnik Fink. </w:t>
      </w:r>
    </w:p>
    <w:p w:rsidR="007A0D9E" w:rsidRPr="007F115F" w:rsidRDefault="007A0D9E" w:rsidP="00146999">
      <w:pPr>
        <w:spacing w:before="240" w:after="120"/>
        <w:jc w:val="both"/>
        <w:rPr>
          <w:rFonts w:ascii="Calibri" w:hAnsi="Calibri"/>
          <w:sz w:val="22"/>
          <w:szCs w:val="22"/>
        </w:rPr>
      </w:pPr>
      <w:r w:rsidRPr="007F115F">
        <w:rPr>
          <w:rFonts w:ascii="Calibri" w:hAnsi="Calibri"/>
          <w:sz w:val="22"/>
          <w:szCs w:val="22"/>
        </w:rPr>
        <w:t>Verifikacijska komisija je pregledala dokument izvolitve nove predstavnice. Pri izvolitvi ni bilo ugotovljenih nepravilnosti</w:t>
      </w:r>
      <w:r w:rsidR="00333274" w:rsidRPr="007F115F">
        <w:rPr>
          <w:rFonts w:ascii="Calibri" w:hAnsi="Calibri"/>
          <w:sz w:val="22"/>
          <w:szCs w:val="22"/>
        </w:rPr>
        <w:t>,</w:t>
      </w:r>
      <w:r w:rsidRPr="007F115F">
        <w:rPr>
          <w:rFonts w:ascii="Calibri" w:hAnsi="Calibri"/>
          <w:sz w:val="22"/>
          <w:szCs w:val="22"/>
        </w:rPr>
        <w:t xml:space="preserve"> zato se verificira mandat novi članici Tini Košir.</w:t>
      </w:r>
    </w:p>
    <w:p w:rsidR="009F0539" w:rsidRPr="007F115F" w:rsidRDefault="009F0539" w:rsidP="009F0539">
      <w:pPr>
        <w:spacing w:after="120"/>
        <w:jc w:val="both"/>
        <w:rPr>
          <w:rFonts w:ascii="Calibri" w:hAnsi="Calibri"/>
          <w:b/>
          <w:sz w:val="22"/>
          <w:szCs w:val="22"/>
          <w:u w:val="single"/>
        </w:rPr>
      </w:pPr>
      <w:r w:rsidRPr="007F115F">
        <w:rPr>
          <w:rFonts w:ascii="Calibri" w:hAnsi="Calibri"/>
          <w:b/>
          <w:sz w:val="22"/>
          <w:szCs w:val="22"/>
          <w:u w:val="single"/>
        </w:rPr>
        <w:t>SKLEP št. 60/1/2015</w:t>
      </w:r>
    </w:p>
    <w:p w:rsidR="009F0539" w:rsidRDefault="001F2FA5" w:rsidP="009F0539">
      <w:pPr>
        <w:spacing w:after="120"/>
        <w:jc w:val="both"/>
        <w:rPr>
          <w:rFonts w:ascii="Calibri" w:hAnsi="Calibri"/>
          <w:b/>
          <w:i/>
          <w:sz w:val="22"/>
          <w:szCs w:val="22"/>
        </w:rPr>
      </w:pPr>
      <w:r w:rsidRPr="007F115F">
        <w:rPr>
          <w:rFonts w:ascii="Calibri" w:hAnsi="Calibri"/>
          <w:b/>
          <w:i/>
          <w:sz w:val="22"/>
          <w:szCs w:val="22"/>
        </w:rPr>
        <w:t>V</w:t>
      </w:r>
      <w:r w:rsidR="009F0539" w:rsidRPr="007F115F">
        <w:rPr>
          <w:rFonts w:ascii="Calibri" w:hAnsi="Calibri"/>
          <w:b/>
          <w:i/>
          <w:sz w:val="22"/>
          <w:szCs w:val="22"/>
        </w:rPr>
        <w:t>erificira</w:t>
      </w:r>
      <w:r w:rsidRPr="007F115F">
        <w:rPr>
          <w:rFonts w:ascii="Calibri" w:hAnsi="Calibri"/>
          <w:b/>
          <w:i/>
          <w:sz w:val="22"/>
          <w:szCs w:val="22"/>
        </w:rPr>
        <w:t xml:space="preserve"> se</w:t>
      </w:r>
      <w:r w:rsidR="009F0539" w:rsidRPr="007F115F">
        <w:rPr>
          <w:rFonts w:ascii="Calibri" w:hAnsi="Calibri"/>
          <w:b/>
          <w:i/>
          <w:sz w:val="22"/>
          <w:szCs w:val="22"/>
        </w:rPr>
        <w:t xml:space="preserve"> mandat novi članici Tini Košir.</w:t>
      </w:r>
    </w:p>
    <w:p w:rsidR="001D33A2" w:rsidRPr="001D33A2" w:rsidRDefault="001D33A2" w:rsidP="009F0539">
      <w:pPr>
        <w:spacing w:after="120"/>
        <w:jc w:val="both"/>
        <w:rPr>
          <w:rFonts w:ascii="Calibri" w:hAnsi="Calibri"/>
          <w:sz w:val="22"/>
          <w:szCs w:val="22"/>
        </w:rPr>
      </w:pPr>
      <w:r w:rsidRPr="007F115F">
        <w:rPr>
          <w:rFonts w:ascii="Calibri" w:hAnsi="Calibri"/>
          <w:sz w:val="22"/>
          <w:szCs w:val="22"/>
        </w:rPr>
        <w:t xml:space="preserve">Sklep je bil soglasno sprejet. </w:t>
      </w:r>
    </w:p>
    <w:p w:rsidR="00146999" w:rsidRPr="007F115F" w:rsidRDefault="00146999" w:rsidP="00146999">
      <w:pPr>
        <w:spacing w:before="240" w:after="120"/>
        <w:jc w:val="both"/>
        <w:rPr>
          <w:rFonts w:ascii="Calibri" w:hAnsi="Calibri"/>
          <w:sz w:val="22"/>
          <w:szCs w:val="22"/>
        </w:rPr>
      </w:pPr>
      <w:r w:rsidRPr="007F115F">
        <w:rPr>
          <w:rFonts w:ascii="Calibri" w:hAnsi="Calibri"/>
          <w:b/>
          <w:sz w:val="22"/>
          <w:szCs w:val="22"/>
          <w:u w:val="single"/>
        </w:rPr>
        <w:t xml:space="preserve">K točki  </w:t>
      </w:r>
      <w:r w:rsidR="009F0539" w:rsidRPr="007F115F">
        <w:rPr>
          <w:rFonts w:ascii="Calibri" w:hAnsi="Calibri"/>
          <w:b/>
          <w:sz w:val="22"/>
          <w:szCs w:val="22"/>
          <w:u w:val="single"/>
        </w:rPr>
        <w:t>2</w:t>
      </w:r>
    </w:p>
    <w:p w:rsidR="00146999" w:rsidRPr="007F115F" w:rsidRDefault="00146999" w:rsidP="00146999">
      <w:pPr>
        <w:spacing w:after="120"/>
        <w:jc w:val="both"/>
        <w:rPr>
          <w:rFonts w:ascii="Calibri" w:hAnsi="Calibri"/>
          <w:b/>
          <w:sz w:val="22"/>
          <w:szCs w:val="22"/>
          <w:u w:val="single"/>
        </w:rPr>
      </w:pPr>
      <w:r w:rsidRPr="007F115F">
        <w:rPr>
          <w:rFonts w:ascii="Calibri" w:hAnsi="Calibri"/>
          <w:b/>
          <w:sz w:val="22"/>
          <w:szCs w:val="22"/>
          <w:u w:val="single"/>
        </w:rPr>
        <w:t xml:space="preserve">SKLEP št. </w:t>
      </w:r>
      <w:r w:rsidR="002B2021" w:rsidRPr="007F115F">
        <w:rPr>
          <w:rFonts w:ascii="Calibri" w:hAnsi="Calibri"/>
          <w:b/>
          <w:sz w:val="22"/>
          <w:szCs w:val="22"/>
          <w:u w:val="single"/>
        </w:rPr>
        <w:t>60</w:t>
      </w:r>
      <w:r w:rsidRPr="007F115F">
        <w:rPr>
          <w:rFonts w:ascii="Calibri" w:hAnsi="Calibri"/>
          <w:b/>
          <w:sz w:val="22"/>
          <w:szCs w:val="22"/>
          <w:u w:val="single"/>
        </w:rPr>
        <w:t>/</w:t>
      </w:r>
      <w:r w:rsidR="009F0539" w:rsidRPr="007F115F">
        <w:rPr>
          <w:rFonts w:ascii="Calibri" w:hAnsi="Calibri"/>
          <w:b/>
          <w:sz w:val="22"/>
          <w:szCs w:val="22"/>
          <w:u w:val="single"/>
        </w:rPr>
        <w:t>2</w:t>
      </w:r>
      <w:r w:rsidRPr="007F115F">
        <w:rPr>
          <w:rFonts w:ascii="Calibri" w:hAnsi="Calibri"/>
          <w:b/>
          <w:sz w:val="22"/>
          <w:szCs w:val="22"/>
          <w:u w:val="single"/>
        </w:rPr>
        <w:t>/2015</w:t>
      </w:r>
    </w:p>
    <w:p w:rsidR="00146999" w:rsidRPr="007F115F" w:rsidRDefault="009F0539" w:rsidP="00146999">
      <w:pPr>
        <w:spacing w:after="120"/>
        <w:jc w:val="both"/>
        <w:rPr>
          <w:rFonts w:ascii="Calibri" w:hAnsi="Calibri"/>
          <w:b/>
          <w:i/>
          <w:sz w:val="22"/>
          <w:szCs w:val="22"/>
        </w:rPr>
      </w:pPr>
      <w:r w:rsidRPr="007F115F">
        <w:rPr>
          <w:rFonts w:ascii="Calibri" w:hAnsi="Calibri"/>
          <w:b/>
          <w:i/>
          <w:sz w:val="22"/>
          <w:szCs w:val="22"/>
        </w:rPr>
        <w:t>Svet staršev sprejema zapisnik 59 seje.</w:t>
      </w:r>
      <w:r w:rsidR="00146999" w:rsidRPr="007F115F">
        <w:rPr>
          <w:rFonts w:ascii="Calibri" w:hAnsi="Calibri"/>
          <w:b/>
          <w:i/>
          <w:sz w:val="22"/>
          <w:szCs w:val="22"/>
        </w:rPr>
        <w:t xml:space="preserve"> </w:t>
      </w:r>
    </w:p>
    <w:p w:rsidR="00D8217A" w:rsidRPr="007F115F" w:rsidRDefault="00146999" w:rsidP="00A96A59">
      <w:pPr>
        <w:spacing w:after="120"/>
        <w:jc w:val="both"/>
        <w:rPr>
          <w:rFonts w:ascii="Calibri" w:hAnsi="Calibri"/>
          <w:sz w:val="22"/>
          <w:szCs w:val="22"/>
        </w:rPr>
      </w:pPr>
      <w:r w:rsidRPr="007F115F">
        <w:rPr>
          <w:rFonts w:ascii="Calibri" w:hAnsi="Calibri"/>
          <w:sz w:val="22"/>
          <w:szCs w:val="22"/>
        </w:rPr>
        <w:t xml:space="preserve">Sklep je bil soglasno sprejet. </w:t>
      </w:r>
    </w:p>
    <w:p w:rsidR="006B6DA3" w:rsidRPr="007F115F" w:rsidRDefault="00D8217A" w:rsidP="00A96A59">
      <w:pPr>
        <w:spacing w:before="120" w:after="120"/>
        <w:jc w:val="both"/>
        <w:rPr>
          <w:rFonts w:asciiTheme="minorHAnsi" w:hAnsiTheme="minorHAnsi"/>
          <w:b/>
          <w:sz w:val="22"/>
          <w:szCs w:val="22"/>
          <w:u w:val="single"/>
        </w:rPr>
      </w:pPr>
      <w:r w:rsidRPr="007F115F">
        <w:rPr>
          <w:rFonts w:asciiTheme="minorHAnsi" w:hAnsiTheme="minorHAnsi"/>
          <w:b/>
          <w:sz w:val="22"/>
          <w:szCs w:val="22"/>
          <w:u w:val="single"/>
        </w:rPr>
        <w:t>K točki</w:t>
      </w:r>
      <w:r w:rsidR="009F0539" w:rsidRPr="007F115F">
        <w:rPr>
          <w:rFonts w:asciiTheme="minorHAnsi" w:hAnsiTheme="minorHAnsi"/>
          <w:b/>
          <w:sz w:val="22"/>
          <w:szCs w:val="22"/>
          <w:u w:val="single"/>
        </w:rPr>
        <w:t xml:space="preserve"> 3</w:t>
      </w:r>
    </w:p>
    <w:p w:rsidR="001D33A2" w:rsidRDefault="00CA23E7" w:rsidP="001D33A2">
      <w:pPr>
        <w:jc w:val="both"/>
        <w:rPr>
          <w:rFonts w:asciiTheme="minorHAnsi" w:hAnsiTheme="minorHAnsi"/>
          <w:sz w:val="22"/>
          <w:szCs w:val="22"/>
        </w:rPr>
      </w:pPr>
      <w:r w:rsidRPr="007F115F">
        <w:rPr>
          <w:rFonts w:asciiTheme="minorHAnsi" w:hAnsiTheme="minorHAnsi"/>
          <w:sz w:val="22"/>
          <w:szCs w:val="22"/>
        </w:rPr>
        <w:t>Uresničevanje sklepov</w:t>
      </w:r>
      <w:r w:rsidR="001D33A2">
        <w:rPr>
          <w:rFonts w:asciiTheme="minorHAnsi" w:hAnsiTheme="minorHAnsi"/>
          <w:sz w:val="22"/>
          <w:szCs w:val="22"/>
        </w:rPr>
        <w:t xml:space="preserve"> prejšnje in predprejšnje seje</w:t>
      </w:r>
      <w:r w:rsidRPr="007F115F">
        <w:rPr>
          <w:rFonts w:asciiTheme="minorHAnsi" w:hAnsiTheme="minorHAnsi"/>
          <w:sz w:val="22"/>
          <w:szCs w:val="22"/>
        </w:rPr>
        <w:t>:</w:t>
      </w:r>
    </w:p>
    <w:p w:rsidR="001D33A2" w:rsidRPr="001D33A2" w:rsidRDefault="001D33A2" w:rsidP="001D33A2">
      <w:pPr>
        <w:jc w:val="both"/>
        <w:rPr>
          <w:rFonts w:asciiTheme="minorHAnsi" w:hAnsiTheme="minorHAnsi"/>
          <w:sz w:val="22"/>
          <w:szCs w:val="22"/>
        </w:rPr>
      </w:pPr>
    </w:p>
    <w:p w:rsidR="001D33A2" w:rsidRPr="007F115F" w:rsidRDefault="001D33A2" w:rsidP="001D33A2">
      <w:pPr>
        <w:spacing w:after="120"/>
        <w:jc w:val="both"/>
        <w:rPr>
          <w:rFonts w:asciiTheme="minorHAnsi" w:eastAsiaTheme="minorHAnsi" w:hAnsiTheme="minorHAnsi" w:cstheme="minorBidi"/>
          <w:i/>
          <w:sz w:val="22"/>
          <w:szCs w:val="22"/>
          <w:lang w:eastAsia="en-US"/>
        </w:rPr>
      </w:pPr>
      <w:r w:rsidRPr="007F115F">
        <w:rPr>
          <w:rFonts w:asciiTheme="minorHAnsi" w:eastAsiaTheme="minorHAnsi" w:hAnsiTheme="minorHAnsi" w:cstheme="minorBidi"/>
          <w:i/>
          <w:sz w:val="22"/>
          <w:szCs w:val="22"/>
          <w:lang w:eastAsia="en-US"/>
        </w:rPr>
        <w:t>Marija Sadar je pojasnila, da so problematiko</w:t>
      </w:r>
      <w:r>
        <w:rPr>
          <w:rFonts w:asciiTheme="minorHAnsi" w:eastAsiaTheme="minorHAnsi" w:hAnsiTheme="minorHAnsi" w:cstheme="minorBidi"/>
          <w:i/>
          <w:sz w:val="22"/>
          <w:szCs w:val="22"/>
          <w:lang w:eastAsia="en-US"/>
        </w:rPr>
        <w:t xml:space="preserve"> spuščenih psov</w:t>
      </w:r>
      <w:r w:rsidRPr="007F115F">
        <w:rPr>
          <w:rFonts w:asciiTheme="minorHAnsi" w:eastAsiaTheme="minorHAnsi" w:hAnsiTheme="minorHAnsi" w:cstheme="minorBidi"/>
          <w:i/>
          <w:sz w:val="22"/>
          <w:szCs w:val="22"/>
          <w:lang w:eastAsia="en-US"/>
        </w:rPr>
        <w:t xml:space="preserve"> obravnavali tudi na odboru za kmetijstvo. Tajnik občine jim je obrazložil, da rešujejo vsako situacijo posebej in ukrepajo ob prijavi. </w:t>
      </w:r>
    </w:p>
    <w:p w:rsidR="001D33A2" w:rsidRPr="007F115F" w:rsidRDefault="001D33A2" w:rsidP="001D33A2">
      <w:pPr>
        <w:spacing w:after="120"/>
        <w:jc w:val="both"/>
        <w:rPr>
          <w:rFonts w:asciiTheme="minorHAnsi" w:eastAsiaTheme="minorHAnsi" w:hAnsiTheme="minorHAnsi" w:cstheme="minorBidi"/>
          <w:i/>
          <w:sz w:val="22"/>
          <w:szCs w:val="22"/>
          <w:lang w:eastAsia="en-US"/>
        </w:rPr>
      </w:pPr>
      <w:r w:rsidRPr="007F115F">
        <w:rPr>
          <w:rFonts w:asciiTheme="minorHAnsi" w:eastAsiaTheme="minorHAnsi" w:hAnsiTheme="minorHAnsi" w:cstheme="minorBidi"/>
          <w:i/>
          <w:sz w:val="22"/>
          <w:szCs w:val="22"/>
          <w:lang w:eastAsia="en-US"/>
        </w:rPr>
        <w:t xml:space="preserve">Cvetka Košir opozarja na problematiko predvsem v Kompoljah. </w:t>
      </w:r>
    </w:p>
    <w:p w:rsidR="001D33A2" w:rsidRPr="007F115F" w:rsidRDefault="001D33A2" w:rsidP="001D33A2">
      <w:pPr>
        <w:spacing w:after="120"/>
        <w:jc w:val="both"/>
        <w:rPr>
          <w:rFonts w:asciiTheme="minorHAnsi" w:eastAsiaTheme="minorHAnsi" w:hAnsiTheme="minorHAnsi" w:cstheme="minorBidi"/>
          <w:i/>
          <w:sz w:val="22"/>
          <w:szCs w:val="22"/>
          <w:lang w:eastAsia="en-US"/>
        </w:rPr>
      </w:pPr>
      <w:r w:rsidRPr="007F115F">
        <w:rPr>
          <w:rFonts w:asciiTheme="minorHAnsi" w:eastAsiaTheme="minorHAnsi" w:hAnsiTheme="minorHAnsi" w:cstheme="minorBidi"/>
          <w:i/>
          <w:sz w:val="22"/>
          <w:szCs w:val="22"/>
          <w:lang w:eastAsia="en-US"/>
        </w:rPr>
        <w:t xml:space="preserve">Cvetka Košir glede prometne varnosti  navaja, da je bil v vrtcu izpeljan likovni natečaj na temo Varna pot v šolo. Narejena je bila razstava izdelkov, otroci pa so prejeli simbolična darila, ki jih je podarila občina. </w:t>
      </w:r>
    </w:p>
    <w:p w:rsidR="001D33A2" w:rsidRPr="007F115F" w:rsidRDefault="001D33A2" w:rsidP="001D33A2">
      <w:pPr>
        <w:spacing w:after="120"/>
        <w:jc w:val="both"/>
        <w:rPr>
          <w:rFonts w:asciiTheme="minorHAnsi" w:eastAsiaTheme="minorHAnsi" w:hAnsiTheme="minorHAnsi" w:cstheme="minorBidi"/>
          <w:i/>
          <w:sz w:val="22"/>
          <w:szCs w:val="22"/>
          <w:lang w:eastAsia="en-US"/>
        </w:rPr>
      </w:pPr>
      <w:r w:rsidRPr="007F115F">
        <w:rPr>
          <w:rFonts w:asciiTheme="minorHAnsi" w:eastAsiaTheme="minorHAnsi" w:hAnsiTheme="minorHAnsi" w:cstheme="minorBidi"/>
          <w:i/>
          <w:sz w:val="22"/>
          <w:szCs w:val="22"/>
          <w:lang w:eastAsia="en-US"/>
        </w:rPr>
        <w:lastRenderedPageBreak/>
        <w:t>Sonja Lenarčič je prav tako poročala o izpeljanem natečaju na šoli, simboličnih daril pa učenci še niso prejeli.</w:t>
      </w:r>
    </w:p>
    <w:p w:rsidR="001D33A2" w:rsidRPr="007F115F" w:rsidRDefault="001D33A2" w:rsidP="001D33A2">
      <w:pPr>
        <w:spacing w:after="120"/>
        <w:jc w:val="both"/>
        <w:rPr>
          <w:rFonts w:asciiTheme="minorHAnsi" w:eastAsiaTheme="minorHAnsi" w:hAnsiTheme="minorHAnsi" w:cstheme="minorBidi"/>
          <w:i/>
          <w:sz w:val="22"/>
          <w:szCs w:val="22"/>
          <w:lang w:eastAsia="en-US"/>
        </w:rPr>
      </w:pPr>
      <w:r w:rsidRPr="007F115F">
        <w:rPr>
          <w:rFonts w:asciiTheme="minorHAnsi" w:eastAsiaTheme="minorHAnsi" w:hAnsiTheme="minorHAnsi" w:cstheme="minorBidi"/>
          <w:i/>
          <w:sz w:val="22"/>
          <w:szCs w:val="22"/>
          <w:lang w:eastAsia="en-US"/>
        </w:rPr>
        <w:t xml:space="preserve">Ravnatelj je prisotne seznanil, da sta bila na občino poslana dva dopisa, ki se nanašata na problematiko prometne varnosti. Do danes odgovorov nismo prejeli. </w:t>
      </w:r>
    </w:p>
    <w:p w:rsidR="001D33A2" w:rsidRPr="007F115F" w:rsidRDefault="001D33A2" w:rsidP="001D33A2">
      <w:pPr>
        <w:spacing w:after="120"/>
        <w:jc w:val="both"/>
        <w:rPr>
          <w:rFonts w:asciiTheme="minorHAnsi" w:eastAsiaTheme="minorHAnsi" w:hAnsiTheme="minorHAnsi" w:cstheme="minorBidi"/>
          <w:i/>
          <w:sz w:val="22"/>
          <w:szCs w:val="22"/>
          <w:lang w:eastAsia="en-US"/>
        </w:rPr>
      </w:pPr>
      <w:r w:rsidRPr="007F115F">
        <w:rPr>
          <w:rFonts w:asciiTheme="minorHAnsi" w:eastAsiaTheme="minorHAnsi" w:hAnsiTheme="minorHAnsi" w:cstheme="minorBidi"/>
          <w:i/>
          <w:sz w:val="22"/>
          <w:szCs w:val="22"/>
          <w:lang w:eastAsia="en-US"/>
        </w:rPr>
        <w:t>Jožeta Zrneca je zanimalo</w:t>
      </w:r>
      <w:r>
        <w:rPr>
          <w:rFonts w:asciiTheme="minorHAnsi" w:eastAsiaTheme="minorHAnsi" w:hAnsiTheme="minorHAnsi" w:cstheme="minorBidi"/>
          <w:i/>
          <w:sz w:val="22"/>
          <w:szCs w:val="22"/>
          <w:lang w:eastAsia="en-US"/>
        </w:rPr>
        <w:t>,</w:t>
      </w:r>
      <w:r w:rsidRPr="007F115F">
        <w:rPr>
          <w:rFonts w:asciiTheme="minorHAnsi" w:eastAsiaTheme="minorHAnsi" w:hAnsiTheme="minorHAnsi" w:cstheme="minorBidi"/>
          <w:i/>
          <w:sz w:val="22"/>
          <w:szCs w:val="22"/>
          <w:lang w:eastAsia="en-US"/>
        </w:rPr>
        <w:t xml:space="preserve"> ali so zagotovljena parkirišča za starše, ko le-ti pripeljejo otroke v vrtec. </w:t>
      </w:r>
    </w:p>
    <w:p w:rsidR="001D33A2" w:rsidRPr="007F115F" w:rsidRDefault="001D33A2" w:rsidP="001D33A2">
      <w:pPr>
        <w:spacing w:after="120"/>
        <w:jc w:val="both"/>
        <w:rPr>
          <w:rFonts w:asciiTheme="minorHAnsi" w:eastAsiaTheme="minorHAnsi" w:hAnsiTheme="minorHAnsi" w:cstheme="minorBidi"/>
          <w:i/>
          <w:sz w:val="22"/>
          <w:szCs w:val="22"/>
          <w:lang w:eastAsia="en-US"/>
        </w:rPr>
      </w:pPr>
      <w:r w:rsidRPr="007F115F">
        <w:rPr>
          <w:rFonts w:asciiTheme="minorHAnsi" w:eastAsiaTheme="minorHAnsi" w:hAnsiTheme="minorHAnsi" w:cstheme="minorBidi"/>
          <w:i/>
          <w:sz w:val="22"/>
          <w:szCs w:val="22"/>
          <w:lang w:eastAsia="en-US"/>
        </w:rPr>
        <w:t xml:space="preserve">Ravnatelj pojasnjuje, da so za starše namenjena parkirišča označena s črko R. Na ta mesta zaposleni naj ne bi parkirali svojih avtomobilov.  </w:t>
      </w:r>
    </w:p>
    <w:p w:rsidR="001D33A2" w:rsidRPr="007F115F" w:rsidRDefault="001D33A2" w:rsidP="001D33A2">
      <w:pPr>
        <w:spacing w:after="120"/>
        <w:jc w:val="both"/>
        <w:rPr>
          <w:rFonts w:asciiTheme="minorHAnsi" w:eastAsiaTheme="minorHAnsi" w:hAnsiTheme="minorHAnsi" w:cstheme="minorBidi"/>
          <w:i/>
          <w:sz w:val="22"/>
          <w:szCs w:val="22"/>
          <w:lang w:eastAsia="en-US"/>
        </w:rPr>
      </w:pPr>
      <w:r w:rsidRPr="007F115F">
        <w:rPr>
          <w:rFonts w:asciiTheme="minorHAnsi" w:eastAsiaTheme="minorHAnsi" w:hAnsiTheme="minorHAnsi" w:cstheme="minorBidi"/>
          <w:i/>
          <w:sz w:val="22"/>
          <w:szCs w:val="22"/>
          <w:lang w:eastAsia="en-US"/>
        </w:rPr>
        <w:t xml:space="preserve">Janko Nose je še podal informacijo glede aktivnosti pri izgradnji nove športne dvorane. Z županom se je skušal sestati, vendar župan ni imel časa. </w:t>
      </w:r>
    </w:p>
    <w:p w:rsidR="001D33A2" w:rsidRPr="001D33A2" w:rsidRDefault="001D33A2" w:rsidP="001D33A2">
      <w:pPr>
        <w:spacing w:after="120"/>
        <w:jc w:val="both"/>
        <w:rPr>
          <w:rFonts w:ascii="Calibri" w:hAnsi="Calibri"/>
          <w:b/>
          <w:sz w:val="22"/>
          <w:szCs w:val="22"/>
          <w:u w:val="single"/>
        </w:rPr>
      </w:pPr>
      <w:r w:rsidRPr="007F115F">
        <w:rPr>
          <w:rFonts w:ascii="Calibri" w:hAnsi="Calibri"/>
          <w:b/>
          <w:sz w:val="22"/>
          <w:szCs w:val="22"/>
          <w:u w:val="single"/>
        </w:rPr>
        <w:t>SKLEP št. 60/</w:t>
      </w:r>
      <w:r>
        <w:rPr>
          <w:rFonts w:ascii="Calibri" w:hAnsi="Calibri"/>
          <w:b/>
          <w:sz w:val="22"/>
          <w:szCs w:val="22"/>
          <w:u w:val="single"/>
        </w:rPr>
        <w:t>3</w:t>
      </w:r>
      <w:r w:rsidRPr="007F115F">
        <w:rPr>
          <w:rFonts w:ascii="Calibri" w:hAnsi="Calibri"/>
          <w:b/>
          <w:sz w:val="22"/>
          <w:szCs w:val="22"/>
          <w:u w:val="single"/>
        </w:rPr>
        <w:t>/2015</w:t>
      </w:r>
    </w:p>
    <w:p w:rsidR="0092557C" w:rsidRPr="007F115F" w:rsidRDefault="0092557C" w:rsidP="001D33A2">
      <w:pPr>
        <w:spacing w:after="120"/>
        <w:jc w:val="both"/>
        <w:rPr>
          <w:rFonts w:asciiTheme="minorHAnsi" w:eastAsiaTheme="minorHAnsi" w:hAnsiTheme="minorHAnsi" w:cstheme="minorBidi"/>
          <w:b/>
          <w:i/>
          <w:sz w:val="22"/>
          <w:szCs w:val="22"/>
          <w:lang w:eastAsia="en-US"/>
        </w:rPr>
      </w:pPr>
      <w:r w:rsidRPr="007F115F">
        <w:rPr>
          <w:rFonts w:asciiTheme="minorHAnsi" w:eastAsiaTheme="minorHAnsi" w:hAnsiTheme="minorHAnsi" w:cstheme="minorBidi"/>
          <w:b/>
          <w:i/>
          <w:sz w:val="22"/>
          <w:szCs w:val="22"/>
          <w:lang w:eastAsia="en-US"/>
        </w:rPr>
        <w:t xml:space="preserve">(1) Sklep 59/7/2015 je uresničen, informacija je bila na več ravneh posredovana staršem. </w:t>
      </w:r>
    </w:p>
    <w:p w:rsidR="0092557C" w:rsidRPr="007F115F" w:rsidRDefault="0092557C" w:rsidP="0092557C">
      <w:pPr>
        <w:spacing w:after="120"/>
        <w:jc w:val="both"/>
        <w:rPr>
          <w:rFonts w:asciiTheme="minorHAnsi" w:eastAsiaTheme="minorHAnsi" w:hAnsiTheme="minorHAnsi" w:cstheme="minorBidi"/>
          <w:b/>
          <w:i/>
          <w:sz w:val="22"/>
          <w:szCs w:val="22"/>
          <w:lang w:eastAsia="en-US"/>
        </w:rPr>
      </w:pPr>
      <w:r w:rsidRPr="007F115F">
        <w:rPr>
          <w:rFonts w:asciiTheme="minorHAnsi" w:eastAsiaTheme="minorHAnsi" w:hAnsiTheme="minorHAnsi" w:cstheme="minorBidi"/>
          <w:b/>
          <w:i/>
          <w:sz w:val="22"/>
          <w:szCs w:val="22"/>
          <w:lang w:eastAsia="en-US"/>
        </w:rPr>
        <w:t>(2) Sklep 59/8/2015 (problem spuščenih psov): Sklep je delno uresničen, vendar inšpekcija po vedenju članov sveta še ni storila nič. Smiselno je nadaljevati komunikacijo z občino glede te problematike in o vsakem dogodku dosledno obveščati občinskega inšpektorja.</w:t>
      </w:r>
    </w:p>
    <w:p w:rsidR="001D33A2" w:rsidRDefault="001D33A2" w:rsidP="001D33A2">
      <w:pPr>
        <w:spacing w:after="120"/>
        <w:jc w:val="both"/>
        <w:rPr>
          <w:rFonts w:asciiTheme="minorHAnsi" w:eastAsiaTheme="minorHAnsi" w:hAnsiTheme="minorHAnsi" w:cstheme="minorBidi"/>
          <w:b/>
          <w:i/>
          <w:sz w:val="22"/>
          <w:szCs w:val="22"/>
          <w:lang w:eastAsia="en-US"/>
        </w:rPr>
      </w:pPr>
      <w:r w:rsidRPr="007F115F">
        <w:rPr>
          <w:rFonts w:asciiTheme="minorHAnsi" w:eastAsiaTheme="minorHAnsi" w:hAnsiTheme="minorHAnsi" w:cstheme="minorBidi"/>
          <w:b/>
          <w:i/>
          <w:sz w:val="22"/>
          <w:szCs w:val="22"/>
          <w:lang w:eastAsia="en-US"/>
        </w:rPr>
        <w:t xml:space="preserve">(3) Sklepi predprejšnje (58.) in prejšnje seje, ki se tičejo prometne varnosti in ureditve športnih aktivnosti, so v delnem uresničevanju. Svet staršev bo problematiko še naprej spremljal prek svojih predstavnikov. Sklep o izvedni natečaja na temo prometne varnosti je uspešno uresničen. </w:t>
      </w:r>
    </w:p>
    <w:p w:rsidR="001D33A2" w:rsidRPr="001D33A2" w:rsidRDefault="001D33A2" w:rsidP="001D33A2">
      <w:pPr>
        <w:spacing w:after="120"/>
        <w:jc w:val="both"/>
        <w:rPr>
          <w:rFonts w:ascii="Calibri" w:hAnsi="Calibri"/>
          <w:sz w:val="22"/>
          <w:szCs w:val="22"/>
        </w:rPr>
      </w:pPr>
      <w:r w:rsidRPr="007F115F">
        <w:rPr>
          <w:rFonts w:ascii="Calibri" w:hAnsi="Calibri"/>
          <w:sz w:val="22"/>
          <w:szCs w:val="22"/>
        </w:rPr>
        <w:t xml:space="preserve">Sklep je bil soglasno sprejet. </w:t>
      </w:r>
    </w:p>
    <w:p w:rsidR="0092557C" w:rsidRPr="007F115F" w:rsidRDefault="0092557C" w:rsidP="0092557C">
      <w:pPr>
        <w:spacing w:after="120"/>
        <w:jc w:val="both"/>
        <w:rPr>
          <w:rFonts w:asciiTheme="minorHAnsi" w:eastAsiaTheme="minorHAnsi" w:hAnsiTheme="minorHAnsi" w:cstheme="minorBidi"/>
          <w:b/>
          <w:i/>
          <w:sz w:val="22"/>
          <w:szCs w:val="22"/>
          <w:u w:val="single"/>
          <w:lang w:eastAsia="en-US"/>
        </w:rPr>
      </w:pPr>
      <w:r w:rsidRPr="007F115F">
        <w:rPr>
          <w:rFonts w:asciiTheme="minorHAnsi" w:eastAsiaTheme="minorHAnsi" w:hAnsiTheme="minorHAnsi" w:cstheme="minorBidi"/>
          <w:b/>
          <w:i/>
          <w:sz w:val="22"/>
          <w:szCs w:val="22"/>
          <w:u w:val="single"/>
          <w:lang w:eastAsia="en-US"/>
        </w:rPr>
        <w:t>K točki 4</w:t>
      </w:r>
    </w:p>
    <w:p w:rsidR="00BF780D" w:rsidRPr="007F115F" w:rsidRDefault="00BF780D" w:rsidP="00BF780D">
      <w:pPr>
        <w:spacing w:after="120"/>
        <w:jc w:val="both"/>
        <w:rPr>
          <w:rFonts w:asciiTheme="minorHAnsi" w:eastAsiaTheme="minorHAnsi" w:hAnsiTheme="minorHAnsi" w:cstheme="minorBidi"/>
          <w:sz w:val="22"/>
          <w:szCs w:val="22"/>
          <w:lang w:eastAsia="en-US"/>
        </w:rPr>
      </w:pPr>
      <w:r w:rsidRPr="007F115F">
        <w:rPr>
          <w:rFonts w:asciiTheme="minorHAnsi" w:eastAsiaTheme="minorHAnsi" w:hAnsiTheme="minorHAnsi" w:cstheme="minorBidi"/>
          <w:sz w:val="22"/>
          <w:szCs w:val="22"/>
          <w:lang w:eastAsia="en-US"/>
        </w:rPr>
        <w:t xml:space="preserve">Člani sveta staršev so v sklopu gradiva za sejo prejeli celoten katalog učbenikov in delovnih zvezkov ter izbor, ki ga je naredila naša šola. Prav tako se prejeli dokument primerjave po letih za cene delovnih zvezkov in angleških učbenikov. </w:t>
      </w:r>
    </w:p>
    <w:p w:rsidR="00BF780D" w:rsidRPr="007F115F" w:rsidRDefault="00BF780D" w:rsidP="00BF780D">
      <w:pPr>
        <w:spacing w:after="120"/>
        <w:jc w:val="both"/>
        <w:rPr>
          <w:rFonts w:asciiTheme="minorHAnsi" w:eastAsiaTheme="minorHAnsi" w:hAnsiTheme="minorHAnsi" w:cstheme="minorBidi"/>
          <w:sz w:val="22"/>
          <w:szCs w:val="22"/>
          <w:lang w:eastAsia="en-US"/>
        </w:rPr>
      </w:pPr>
      <w:r w:rsidRPr="007F115F">
        <w:rPr>
          <w:rFonts w:asciiTheme="minorHAnsi" w:eastAsiaTheme="minorHAnsi" w:hAnsiTheme="minorHAnsi" w:cstheme="minorBidi"/>
          <w:sz w:val="22"/>
          <w:szCs w:val="22"/>
          <w:lang w:eastAsia="en-US"/>
        </w:rPr>
        <w:t xml:space="preserve">Ravnatelj je pojasnil, da za nabavo učbenikov MIZŠ letos ni namenilo sredstev. Glede uporabe DZ je navedel, da približno 10 % staršev in učencev meni, da DZ niso potrebni. Neizpolnjevanje DZ je povezano z ne-delanjem domačih nalog. </w:t>
      </w:r>
      <w:r w:rsidR="0010771B" w:rsidRPr="007F115F">
        <w:rPr>
          <w:rFonts w:asciiTheme="minorHAnsi" w:eastAsiaTheme="minorHAnsi" w:hAnsiTheme="minorHAnsi" w:cstheme="minorBidi"/>
          <w:sz w:val="22"/>
          <w:szCs w:val="22"/>
          <w:lang w:eastAsia="en-US"/>
        </w:rPr>
        <w:t xml:space="preserve">Od leta 2007 domače naloge niso obvezne in zato smo tudi priča temu, da se delo doma ne izvaja. </w:t>
      </w:r>
    </w:p>
    <w:p w:rsidR="0010771B" w:rsidRPr="007F115F" w:rsidRDefault="0010771B" w:rsidP="00BF780D">
      <w:pPr>
        <w:spacing w:after="120"/>
        <w:jc w:val="both"/>
        <w:rPr>
          <w:rFonts w:asciiTheme="minorHAnsi" w:eastAsiaTheme="minorHAnsi" w:hAnsiTheme="minorHAnsi" w:cstheme="minorBidi"/>
          <w:sz w:val="22"/>
          <w:szCs w:val="22"/>
          <w:lang w:eastAsia="en-US"/>
        </w:rPr>
      </w:pPr>
      <w:r w:rsidRPr="007F115F">
        <w:rPr>
          <w:rFonts w:asciiTheme="minorHAnsi" w:eastAsiaTheme="minorHAnsi" w:hAnsiTheme="minorHAnsi" w:cstheme="minorBidi"/>
          <w:sz w:val="22"/>
          <w:szCs w:val="22"/>
          <w:lang w:eastAsia="en-US"/>
        </w:rPr>
        <w:t>Sonja Lenarčič je pojasnila, da so DZ izbrani strokovno. Določeni DZ se opuščajo</w:t>
      </w:r>
      <w:r w:rsidR="00333274" w:rsidRPr="007F115F">
        <w:rPr>
          <w:rFonts w:asciiTheme="minorHAnsi" w:eastAsiaTheme="minorHAnsi" w:hAnsiTheme="minorHAnsi" w:cstheme="minorBidi"/>
          <w:sz w:val="22"/>
          <w:szCs w:val="22"/>
          <w:lang w:eastAsia="en-US"/>
        </w:rPr>
        <w:t>,</w:t>
      </w:r>
      <w:r w:rsidRPr="007F115F">
        <w:rPr>
          <w:rFonts w:asciiTheme="minorHAnsi" w:eastAsiaTheme="minorHAnsi" w:hAnsiTheme="minorHAnsi" w:cstheme="minorBidi"/>
          <w:sz w:val="22"/>
          <w:szCs w:val="22"/>
          <w:lang w:eastAsia="en-US"/>
        </w:rPr>
        <w:t xml:space="preserve"> sam izbor pa se racionalizira. </w:t>
      </w:r>
      <w:r w:rsidR="00CA1331" w:rsidRPr="007F115F">
        <w:rPr>
          <w:rFonts w:asciiTheme="minorHAnsi" w:eastAsiaTheme="minorHAnsi" w:hAnsiTheme="minorHAnsi" w:cstheme="minorBidi"/>
          <w:sz w:val="22"/>
          <w:szCs w:val="22"/>
          <w:lang w:eastAsia="en-US"/>
        </w:rPr>
        <w:t>Lahko bi se pouk izvajal tudi brez DZ</w:t>
      </w:r>
      <w:r w:rsidR="00F73428" w:rsidRPr="007F115F">
        <w:rPr>
          <w:rFonts w:asciiTheme="minorHAnsi" w:eastAsiaTheme="minorHAnsi" w:hAnsiTheme="minorHAnsi" w:cstheme="minorBidi"/>
          <w:sz w:val="22"/>
          <w:szCs w:val="22"/>
          <w:lang w:eastAsia="en-US"/>
        </w:rPr>
        <w:t>,</w:t>
      </w:r>
      <w:r w:rsidR="00CA1331" w:rsidRPr="007F115F">
        <w:rPr>
          <w:rFonts w:asciiTheme="minorHAnsi" w:eastAsiaTheme="minorHAnsi" w:hAnsiTheme="minorHAnsi" w:cstheme="minorBidi"/>
          <w:sz w:val="22"/>
          <w:szCs w:val="22"/>
          <w:lang w:eastAsia="en-US"/>
        </w:rPr>
        <w:t xml:space="preserve"> vendar bi bilo potem mnogo več tiskanja raznih delovnih listov. </w:t>
      </w:r>
    </w:p>
    <w:p w:rsidR="0010771B" w:rsidRPr="007F115F" w:rsidRDefault="0010771B" w:rsidP="00BF780D">
      <w:pPr>
        <w:spacing w:after="120"/>
        <w:jc w:val="both"/>
        <w:rPr>
          <w:rFonts w:asciiTheme="minorHAnsi" w:eastAsiaTheme="minorHAnsi" w:hAnsiTheme="minorHAnsi" w:cstheme="minorBidi"/>
          <w:sz w:val="22"/>
          <w:szCs w:val="22"/>
          <w:lang w:eastAsia="en-US"/>
        </w:rPr>
      </w:pPr>
      <w:r w:rsidRPr="007F115F">
        <w:rPr>
          <w:rFonts w:asciiTheme="minorHAnsi" w:eastAsiaTheme="minorHAnsi" w:hAnsiTheme="minorHAnsi" w:cstheme="minorBidi"/>
          <w:sz w:val="22"/>
          <w:szCs w:val="22"/>
          <w:lang w:eastAsia="en-US"/>
        </w:rPr>
        <w:t>Predsednik je pojasnil</w:t>
      </w:r>
      <w:r w:rsidR="00A4214B" w:rsidRPr="007F115F">
        <w:rPr>
          <w:rFonts w:asciiTheme="minorHAnsi" w:eastAsiaTheme="minorHAnsi" w:hAnsiTheme="minorHAnsi" w:cstheme="minorBidi"/>
          <w:sz w:val="22"/>
          <w:szCs w:val="22"/>
          <w:lang w:eastAsia="en-US"/>
        </w:rPr>
        <w:t xml:space="preserve">, da ni namen presojati posamezni DZ pač pa dajemo soglasje k skupni ceni DZ. </w:t>
      </w:r>
    </w:p>
    <w:p w:rsidR="00CA1331" w:rsidRPr="007F115F" w:rsidRDefault="00CA1331" w:rsidP="0092557C">
      <w:pPr>
        <w:spacing w:after="120"/>
        <w:jc w:val="both"/>
        <w:rPr>
          <w:rFonts w:asciiTheme="minorHAnsi" w:eastAsiaTheme="minorHAnsi" w:hAnsiTheme="minorHAnsi" w:cstheme="minorBidi"/>
          <w:sz w:val="22"/>
          <w:szCs w:val="22"/>
          <w:lang w:eastAsia="en-US"/>
        </w:rPr>
      </w:pPr>
      <w:r w:rsidRPr="007F115F">
        <w:rPr>
          <w:rFonts w:asciiTheme="minorHAnsi" w:eastAsiaTheme="minorHAnsi" w:hAnsiTheme="minorHAnsi" w:cstheme="minorBidi"/>
          <w:sz w:val="22"/>
          <w:szCs w:val="22"/>
          <w:lang w:eastAsia="en-US"/>
        </w:rPr>
        <w:t xml:space="preserve">Peter Koščak se strinja, da učitelj odloči o izbiri DZ, DZ pa naj bo tako vsaj 75 % izpolnjen.  S sabo je prinesel DZ za kemijo (9. razred). DZ je bil v večjem delu neizpolnjen, čeprav gre za učenca, ki je bil marljiv in imel lep učni uspeh. </w:t>
      </w:r>
    </w:p>
    <w:p w:rsidR="0092557C" w:rsidRPr="007F115F" w:rsidRDefault="0092557C" w:rsidP="0092557C">
      <w:pPr>
        <w:spacing w:after="120"/>
        <w:jc w:val="both"/>
        <w:rPr>
          <w:rFonts w:ascii="Calibri" w:hAnsi="Calibri"/>
          <w:b/>
          <w:sz w:val="22"/>
          <w:szCs w:val="22"/>
          <w:u w:val="single"/>
        </w:rPr>
      </w:pPr>
      <w:r w:rsidRPr="007F115F">
        <w:rPr>
          <w:rFonts w:ascii="Calibri" w:hAnsi="Calibri"/>
          <w:b/>
          <w:sz w:val="22"/>
          <w:szCs w:val="22"/>
          <w:u w:val="single"/>
        </w:rPr>
        <w:t>SKLEP št. 60/</w:t>
      </w:r>
      <w:r w:rsidR="001D33A2">
        <w:rPr>
          <w:rFonts w:ascii="Calibri" w:hAnsi="Calibri"/>
          <w:b/>
          <w:sz w:val="22"/>
          <w:szCs w:val="22"/>
          <w:u w:val="single"/>
        </w:rPr>
        <w:t>4</w:t>
      </w:r>
      <w:r w:rsidRPr="007F115F">
        <w:rPr>
          <w:rFonts w:ascii="Calibri" w:hAnsi="Calibri"/>
          <w:b/>
          <w:sz w:val="22"/>
          <w:szCs w:val="22"/>
          <w:u w:val="single"/>
        </w:rPr>
        <w:t>/2015</w:t>
      </w:r>
    </w:p>
    <w:p w:rsidR="0092557C" w:rsidRDefault="001D33A2" w:rsidP="0092557C">
      <w:pPr>
        <w:spacing w:after="120"/>
        <w:jc w:val="both"/>
        <w:rPr>
          <w:rFonts w:asciiTheme="minorHAnsi" w:eastAsiaTheme="minorHAnsi" w:hAnsiTheme="minorHAnsi" w:cstheme="minorBidi"/>
          <w:b/>
          <w:i/>
          <w:sz w:val="22"/>
          <w:szCs w:val="22"/>
          <w:lang w:eastAsia="en-US"/>
        </w:rPr>
      </w:pPr>
      <w:r>
        <w:rPr>
          <w:rFonts w:asciiTheme="minorHAnsi" w:eastAsiaTheme="minorHAnsi" w:hAnsiTheme="minorHAnsi" w:cstheme="minorBidi"/>
          <w:b/>
          <w:i/>
          <w:sz w:val="22"/>
          <w:szCs w:val="22"/>
          <w:lang w:eastAsia="en-US"/>
        </w:rPr>
        <w:t xml:space="preserve">(1) </w:t>
      </w:r>
      <w:r w:rsidR="0092557C" w:rsidRPr="007F115F">
        <w:rPr>
          <w:rFonts w:asciiTheme="minorHAnsi" w:eastAsiaTheme="minorHAnsi" w:hAnsiTheme="minorHAnsi" w:cstheme="minorBidi"/>
          <w:b/>
          <w:i/>
          <w:sz w:val="22"/>
          <w:szCs w:val="22"/>
          <w:lang w:eastAsia="en-US"/>
        </w:rPr>
        <w:t>Svet staršev daje soglasje k skupni nabavni ceni delovnih zvezkov za šolsko leto 2015/16.</w:t>
      </w:r>
    </w:p>
    <w:p w:rsidR="001D33A2" w:rsidRPr="007F115F" w:rsidRDefault="001D33A2" w:rsidP="0092557C">
      <w:pPr>
        <w:spacing w:after="120"/>
        <w:jc w:val="both"/>
        <w:rPr>
          <w:rFonts w:asciiTheme="minorHAnsi" w:eastAsiaTheme="minorHAnsi" w:hAnsiTheme="minorHAnsi" w:cstheme="minorBidi"/>
          <w:b/>
          <w:i/>
          <w:sz w:val="22"/>
          <w:szCs w:val="22"/>
          <w:lang w:eastAsia="en-US"/>
        </w:rPr>
      </w:pPr>
      <w:r>
        <w:rPr>
          <w:rFonts w:asciiTheme="minorHAnsi" w:eastAsiaTheme="minorHAnsi" w:hAnsiTheme="minorHAnsi" w:cstheme="minorBidi"/>
          <w:b/>
          <w:i/>
          <w:sz w:val="22"/>
          <w:szCs w:val="22"/>
          <w:lang w:eastAsia="en-US"/>
        </w:rPr>
        <w:t xml:space="preserve">(2) </w:t>
      </w:r>
      <w:r w:rsidRPr="007F115F">
        <w:rPr>
          <w:rFonts w:asciiTheme="minorHAnsi" w:eastAsiaTheme="minorHAnsi" w:hAnsiTheme="minorHAnsi" w:cstheme="minorBidi"/>
          <w:b/>
          <w:i/>
          <w:sz w:val="22"/>
          <w:szCs w:val="22"/>
          <w:lang w:eastAsia="en-US"/>
        </w:rPr>
        <w:t xml:space="preserve">Svet staršev pričakuje, da je izpolnjenost posameznega delovnega zvezka vsaj 75 % in da se po kriteriju izpolnjenosti presoja tudi upravičenost delovnih zvezkov. V primeru neizpolnjevanja mora šola obvestiti starše. </w:t>
      </w:r>
    </w:p>
    <w:p w:rsidR="0092557C" w:rsidRPr="001D33A2" w:rsidRDefault="0092557C" w:rsidP="0092557C">
      <w:pPr>
        <w:spacing w:after="120"/>
        <w:jc w:val="both"/>
        <w:rPr>
          <w:rFonts w:asciiTheme="minorHAnsi" w:eastAsiaTheme="minorHAnsi" w:hAnsiTheme="minorHAnsi" w:cstheme="minorBidi"/>
          <w:sz w:val="22"/>
          <w:szCs w:val="22"/>
          <w:lang w:eastAsia="en-US"/>
        </w:rPr>
      </w:pPr>
      <w:r w:rsidRPr="001D33A2">
        <w:rPr>
          <w:rFonts w:asciiTheme="minorHAnsi" w:eastAsiaTheme="minorHAnsi" w:hAnsiTheme="minorHAnsi" w:cstheme="minorBidi"/>
          <w:sz w:val="22"/>
          <w:szCs w:val="22"/>
          <w:lang w:eastAsia="en-US"/>
        </w:rPr>
        <w:t>Sklep je bil soglasno sprejet.</w:t>
      </w:r>
    </w:p>
    <w:p w:rsidR="0092557C" w:rsidRPr="007F115F" w:rsidRDefault="0092557C" w:rsidP="0092557C">
      <w:pPr>
        <w:spacing w:after="120"/>
        <w:jc w:val="both"/>
        <w:rPr>
          <w:rFonts w:asciiTheme="minorHAnsi" w:eastAsiaTheme="minorHAnsi" w:hAnsiTheme="minorHAnsi" w:cstheme="minorBidi"/>
          <w:b/>
          <w:i/>
          <w:sz w:val="22"/>
          <w:szCs w:val="22"/>
          <w:u w:val="single"/>
          <w:lang w:eastAsia="en-US"/>
        </w:rPr>
      </w:pPr>
      <w:r w:rsidRPr="007F115F">
        <w:rPr>
          <w:rFonts w:asciiTheme="minorHAnsi" w:eastAsiaTheme="minorHAnsi" w:hAnsiTheme="minorHAnsi" w:cstheme="minorBidi"/>
          <w:b/>
          <w:i/>
          <w:sz w:val="22"/>
          <w:szCs w:val="22"/>
          <w:u w:val="single"/>
          <w:lang w:eastAsia="en-US"/>
        </w:rPr>
        <w:t>K točki 5</w:t>
      </w:r>
    </w:p>
    <w:p w:rsidR="0092557C" w:rsidRPr="007F115F" w:rsidRDefault="0092557C" w:rsidP="0092557C">
      <w:pPr>
        <w:spacing w:after="120"/>
        <w:jc w:val="both"/>
        <w:rPr>
          <w:rFonts w:ascii="Calibri" w:hAnsi="Calibri"/>
          <w:b/>
          <w:sz w:val="22"/>
          <w:szCs w:val="22"/>
          <w:u w:val="single"/>
        </w:rPr>
      </w:pPr>
      <w:r w:rsidRPr="007F115F">
        <w:rPr>
          <w:rFonts w:ascii="Calibri" w:hAnsi="Calibri"/>
          <w:b/>
          <w:sz w:val="22"/>
          <w:szCs w:val="22"/>
          <w:u w:val="single"/>
        </w:rPr>
        <w:t>SKLEP št. 60/5/2015</w:t>
      </w:r>
    </w:p>
    <w:p w:rsidR="0092557C" w:rsidRPr="007F115F" w:rsidRDefault="0092557C" w:rsidP="0092557C">
      <w:pPr>
        <w:spacing w:after="120"/>
        <w:jc w:val="both"/>
        <w:rPr>
          <w:rFonts w:asciiTheme="minorHAnsi" w:eastAsiaTheme="minorHAnsi" w:hAnsiTheme="minorHAnsi" w:cstheme="minorBidi"/>
          <w:b/>
          <w:i/>
          <w:sz w:val="22"/>
          <w:szCs w:val="22"/>
          <w:lang w:val="en-US" w:eastAsia="en-US"/>
        </w:rPr>
      </w:pPr>
      <w:r w:rsidRPr="007F115F">
        <w:rPr>
          <w:rFonts w:asciiTheme="minorHAnsi" w:eastAsiaTheme="minorHAnsi" w:hAnsiTheme="minorHAnsi" w:cstheme="minorBidi"/>
          <w:b/>
          <w:i/>
          <w:sz w:val="22"/>
          <w:szCs w:val="22"/>
          <w:lang w:eastAsia="en-US"/>
        </w:rPr>
        <w:lastRenderedPageBreak/>
        <w:t>Svet staršev se je seznanil z načrtom poteka diferenciranega pouka v šolskem letu 2015/16 in ga podpira.</w:t>
      </w:r>
      <w:r w:rsidRPr="007F115F">
        <w:rPr>
          <w:rFonts w:asciiTheme="minorHAnsi" w:eastAsiaTheme="minorHAnsi" w:hAnsiTheme="minorHAnsi" w:cstheme="minorBidi"/>
          <w:b/>
          <w:i/>
          <w:sz w:val="22"/>
          <w:szCs w:val="22"/>
          <w:lang w:val="en-US" w:eastAsia="en-US"/>
        </w:rPr>
        <w:t xml:space="preserve"> </w:t>
      </w:r>
    </w:p>
    <w:p w:rsidR="0092557C" w:rsidRPr="001D33A2" w:rsidRDefault="0092557C" w:rsidP="0092557C">
      <w:pPr>
        <w:spacing w:after="120"/>
        <w:jc w:val="both"/>
        <w:rPr>
          <w:rFonts w:asciiTheme="minorHAnsi" w:eastAsiaTheme="minorHAnsi" w:hAnsiTheme="minorHAnsi" w:cstheme="minorBidi"/>
          <w:sz w:val="22"/>
          <w:szCs w:val="22"/>
          <w:lang w:eastAsia="en-US"/>
        </w:rPr>
      </w:pPr>
      <w:proofErr w:type="spellStart"/>
      <w:r w:rsidRPr="001D33A2">
        <w:rPr>
          <w:rFonts w:asciiTheme="minorHAnsi" w:eastAsiaTheme="minorHAnsi" w:hAnsiTheme="minorHAnsi" w:cstheme="minorBidi"/>
          <w:sz w:val="22"/>
          <w:szCs w:val="22"/>
          <w:lang w:val="en-US" w:eastAsia="en-US"/>
        </w:rPr>
        <w:t>Sklep</w:t>
      </w:r>
      <w:proofErr w:type="spellEnd"/>
      <w:r w:rsidRPr="001D33A2">
        <w:rPr>
          <w:rFonts w:asciiTheme="minorHAnsi" w:eastAsiaTheme="minorHAnsi" w:hAnsiTheme="minorHAnsi" w:cstheme="minorBidi"/>
          <w:sz w:val="22"/>
          <w:szCs w:val="22"/>
          <w:lang w:val="en-US" w:eastAsia="en-US"/>
        </w:rPr>
        <w:t xml:space="preserve"> je </w:t>
      </w:r>
      <w:proofErr w:type="spellStart"/>
      <w:r w:rsidRPr="001D33A2">
        <w:rPr>
          <w:rFonts w:asciiTheme="minorHAnsi" w:eastAsiaTheme="minorHAnsi" w:hAnsiTheme="minorHAnsi" w:cstheme="minorBidi"/>
          <w:sz w:val="22"/>
          <w:szCs w:val="22"/>
          <w:lang w:val="en-US" w:eastAsia="en-US"/>
        </w:rPr>
        <w:t>bil</w:t>
      </w:r>
      <w:proofErr w:type="spellEnd"/>
      <w:r w:rsidRPr="001D33A2">
        <w:rPr>
          <w:rFonts w:asciiTheme="minorHAnsi" w:eastAsiaTheme="minorHAnsi" w:hAnsiTheme="minorHAnsi" w:cstheme="minorBidi"/>
          <w:sz w:val="22"/>
          <w:szCs w:val="22"/>
          <w:lang w:val="en-US" w:eastAsia="en-US"/>
        </w:rPr>
        <w:t xml:space="preserve"> </w:t>
      </w:r>
      <w:proofErr w:type="spellStart"/>
      <w:r w:rsidRPr="001D33A2">
        <w:rPr>
          <w:rFonts w:asciiTheme="minorHAnsi" w:eastAsiaTheme="minorHAnsi" w:hAnsiTheme="minorHAnsi" w:cstheme="minorBidi"/>
          <w:sz w:val="22"/>
          <w:szCs w:val="22"/>
          <w:lang w:val="en-US" w:eastAsia="en-US"/>
        </w:rPr>
        <w:t>soglasno</w:t>
      </w:r>
      <w:proofErr w:type="spellEnd"/>
      <w:r w:rsidRPr="001D33A2">
        <w:rPr>
          <w:rFonts w:asciiTheme="minorHAnsi" w:eastAsiaTheme="minorHAnsi" w:hAnsiTheme="minorHAnsi" w:cstheme="minorBidi"/>
          <w:sz w:val="22"/>
          <w:szCs w:val="22"/>
          <w:lang w:val="en-US" w:eastAsia="en-US"/>
        </w:rPr>
        <w:t xml:space="preserve"> </w:t>
      </w:r>
      <w:proofErr w:type="spellStart"/>
      <w:r w:rsidRPr="001D33A2">
        <w:rPr>
          <w:rFonts w:asciiTheme="minorHAnsi" w:eastAsiaTheme="minorHAnsi" w:hAnsiTheme="minorHAnsi" w:cstheme="minorBidi"/>
          <w:sz w:val="22"/>
          <w:szCs w:val="22"/>
          <w:lang w:val="en-US" w:eastAsia="en-US"/>
        </w:rPr>
        <w:t>sprejet</w:t>
      </w:r>
      <w:proofErr w:type="spellEnd"/>
    </w:p>
    <w:p w:rsidR="0092557C" w:rsidRPr="007F115F" w:rsidRDefault="0092557C" w:rsidP="0092557C">
      <w:pPr>
        <w:spacing w:after="120"/>
        <w:jc w:val="both"/>
        <w:rPr>
          <w:rFonts w:asciiTheme="minorHAnsi" w:eastAsiaTheme="minorHAnsi" w:hAnsiTheme="minorHAnsi" w:cstheme="minorBidi"/>
          <w:b/>
          <w:sz w:val="22"/>
          <w:szCs w:val="22"/>
          <w:lang w:eastAsia="en-US"/>
        </w:rPr>
      </w:pPr>
    </w:p>
    <w:p w:rsidR="0092557C" w:rsidRPr="007F115F" w:rsidRDefault="0092557C" w:rsidP="0092557C">
      <w:pPr>
        <w:spacing w:after="120"/>
        <w:jc w:val="both"/>
        <w:rPr>
          <w:rFonts w:asciiTheme="minorHAnsi" w:eastAsiaTheme="minorHAnsi" w:hAnsiTheme="minorHAnsi" w:cstheme="minorBidi"/>
          <w:b/>
          <w:sz w:val="22"/>
          <w:szCs w:val="22"/>
          <w:u w:val="single"/>
          <w:lang w:eastAsia="en-US"/>
        </w:rPr>
      </w:pPr>
      <w:r w:rsidRPr="007F115F">
        <w:rPr>
          <w:rFonts w:asciiTheme="minorHAnsi" w:eastAsiaTheme="minorHAnsi" w:hAnsiTheme="minorHAnsi" w:cstheme="minorBidi"/>
          <w:b/>
          <w:sz w:val="22"/>
          <w:szCs w:val="22"/>
          <w:u w:val="single"/>
          <w:lang w:eastAsia="en-US"/>
        </w:rPr>
        <w:t>K točki 6</w:t>
      </w:r>
    </w:p>
    <w:p w:rsidR="0092557C" w:rsidRPr="007F115F" w:rsidRDefault="0092557C" w:rsidP="0092557C">
      <w:pPr>
        <w:spacing w:after="120"/>
        <w:jc w:val="both"/>
        <w:rPr>
          <w:rFonts w:asciiTheme="minorHAnsi" w:eastAsiaTheme="minorHAnsi" w:hAnsiTheme="minorHAnsi" w:cstheme="minorBidi"/>
          <w:b/>
          <w:sz w:val="22"/>
          <w:szCs w:val="22"/>
          <w:lang w:eastAsia="en-US"/>
        </w:rPr>
      </w:pPr>
      <w:r w:rsidRPr="007F115F">
        <w:rPr>
          <w:rFonts w:asciiTheme="minorHAnsi" w:eastAsiaTheme="minorHAnsi" w:hAnsiTheme="minorHAnsi" w:cstheme="minorBidi"/>
          <w:b/>
          <w:sz w:val="22"/>
          <w:szCs w:val="22"/>
          <w:lang w:eastAsia="en-US"/>
        </w:rPr>
        <w:t>Novi poslovnik sveta staršev</w:t>
      </w:r>
    </w:p>
    <w:p w:rsidR="00CA1331" w:rsidRPr="007F115F" w:rsidRDefault="00CA1331" w:rsidP="0092557C">
      <w:pPr>
        <w:spacing w:after="120"/>
        <w:jc w:val="both"/>
        <w:rPr>
          <w:rFonts w:asciiTheme="minorHAnsi" w:eastAsiaTheme="minorHAnsi" w:hAnsiTheme="minorHAnsi" w:cstheme="minorBidi"/>
          <w:sz w:val="22"/>
          <w:szCs w:val="22"/>
          <w:lang w:eastAsia="en-US"/>
        </w:rPr>
      </w:pPr>
      <w:r w:rsidRPr="007F115F">
        <w:rPr>
          <w:rFonts w:asciiTheme="minorHAnsi" w:eastAsiaTheme="minorHAnsi" w:hAnsiTheme="minorHAnsi" w:cstheme="minorBidi"/>
          <w:sz w:val="22"/>
          <w:szCs w:val="22"/>
          <w:lang w:eastAsia="en-US"/>
        </w:rPr>
        <w:t xml:space="preserve">Predsednik sveta staršev je pripravil Poslovnik sveta staršev, saj so bila dosedanja Pravila o delu sveta staršev JVIZ OŠ Dobrepolje sprejeta v letu 2000 in tako potrebna </w:t>
      </w:r>
      <w:r w:rsidR="007C0BAF" w:rsidRPr="007F115F">
        <w:rPr>
          <w:rFonts w:asciiTheme="minorHAnsi" w:eastAsiaTheme="minorHAnsi" w:hAnsiTheme="minorHAnsi" w:cstheme="minorBidi"/>
          <w:sz w:val="22"/>
          <w:szCs w:val="22"/>
          <w:lang w:eastAsia="en-US"/>
        </w:rPr>
        <w:t xml:space="preserve">noveliranja. </w:t>
      </w:r>
    </w:p>
    <w:p w:rsidR="007C0BAF" w:rsidRPr="007F115F" w:rsidRDefault="007C0BAF" w:rsidP="0092557C">
      <w:pPr>
        <w:spacing w:after="120"/>
        <w:jc w:val="both"/>
        <w:rPr>
          <w:rFonts w:asciiTheme="minorHAnsi" w:eastAsiaTheme="minorHAnsi" w:hAnsiTheme="minorHAnsi" w:cstheme="minorBidi"/>
          <w:sz w:val="22"/>
          <w:szCs w:val="22"/>
          <w:lang w:eastAsia="en-US"/>
        </w:rPr>
      </w:pPr>
      <w:r w:rsidRPr="007F115F">
        <w:rPr>
          <w:rFonts w:asciiTheme="minorHAnsi" w:eastAsiaTheme="minorHAnsi" w:hAnsiTheme="minorHAnsi" w:cstheme="minorBidi"/>
          <w:sz w:val="22"/>
          <w:szCs w:val="22"/>
          <w:lang w:eastAsia="en-US"/>
        </w:rPr>
        <w:t>Predstavil je bistvene spremembe, ki jih Poslovnik prinaša:</w:t>
      </w:r>
    </w:p>
    <w:p w:rsidR="007C0BAF" w:rsidRPr="007F115F" w:rsidRDefault="007C0BAF" w:rsidP="007C0BAF">
      <w:pPr>
        <w:pStyle w:val="ListParagraph"/>
        <w:numPr>
          <w:ilvl w:val="0"/>
          <w:numId w:val="12"/>
        </w:numPr>
        <w:spacing w:after="120"/>
        <w:jc w:val="both"/>
        <w:rPr>
          <w:rFonts w:asciiTheme="minorHAnsi" w:eastAsiaTheme="minorHAnsi" w:hAnsiTheme="minorHAnsi" w:cstheme="minorBidi"/>
          <w:sz w:val="22"/>
          <w:szCs w:val="22"/>
          <w:lang w:eastAsia="en-US"/>
        </w:rPr>
      </w:pPr>
      <w:r w:rsidRPr="007F115F">
        <w:rPr>
          <w:rFonts w:asciiTheme="minorHAnsi" w:eastAsiaTheme="minorHAnsi" w:hAnsiTheme="minorHAnsi" w:cstheme="minorBidi"/>
          <w:sz w:val="22"/>
          <w:szCs w:val="22"/>
          <w:lang w:eastAsia="en-US"/>
        </w:rPr>
        <w:t>obveščanje in sklicevanje sej je elektronsko;</w:t>
      </w:r>
    </w:p>
    <w:p w:rsidR="007C0BAF" w:rsidRPr="007F115F" w:rsidRDefault="007C0BAF" w:rsidP="007C0BAF">
      <w:pPr>
        <w:pStyle w:val="ListParagraph"/>
        <w:numPr>
          <w:ilvl w:val="0"/>
          <w:numId w:val="12"/>
        </w:numPr>
        <w:spacing w:after="120"/>
        <w:jc w:val="both"/>
        <w:rPr>
          <w:rFonts w:asciiTheme="minorHAnsi" w:eastAsiaTheme="minorHAnsi" w:hAnsiTheme="minorHAnsi" w:cstheme="minorBidi"/>
          <w:sz w:val="22"/>
          <w:szCs w:val="22"/>
          <w:lang w:eastAsia="en-US"/>
        </w:rPr>
      </w:pPr>
      <w:r w:rsidRPr="007F115F">
        <w:rPr>
          <w:rFonts w:asciiTheme="minorHAnsi" w:eastAsiaTheme="minorHAnsi" w:hAnsiTheme="minorHAnsi" w:cstheme="minorBidi"/>
          <w:sz w:val="22"/>
          <w:szCs w:val="22"/>
          <w:lang w:eastAsia="en-US"/>
        </w:rPr>
        <w:t>dopušča se sklic dopisne seje;</w:t>
      </w:r>
    </w:p>
    <w:p w:rsidR="007C0BAF" w:rsidRPr="007F115F" w:rsidRDefault="007C0BAF" w:rsidP="007C0BAF">
      <w:pPr>
        <w:pStyle w:val="ListParagraph"/>
        <w:numPr>
          <w:ilvl w:val="0"/>
          <w:numId w:val="12"/>
        </w:numPr>
        <w:spacing w:after="120"/>
        <w:jc w:val="both"/>
        <w:rPr>
          <w:rFonts w:asciiTheme="minorHAnsi" w:eastAsiaTheme="minorHAnsi" w:hAnsiTheme="minorHAnsi" w:cstheme="minorBidi"/>
          <w:sz w:val="22"/>
          <w:szCs w:val="22"/>
          <w:lang w:eastAsia="en-US"/>
        </w:rPr>
      </w:pPr>
      <w:r w:rsidRPr="007F115F">
        <w:rPr>
          <w:rFonts w:asciiTheme="minorHAnsi" w:eastAsiaTheme="minorHAnsi" w:hAnsiTheme="minorHAnsi" w:cstheme="minorBidi"/>
          <w:sz w:val="22"/>
          <w:szCs w:val="22"/>
          <w:lang w:eastAsia="en-US"/>
        </w:rPr>
        <w:t>mandat predstavnika traja eno leto;</w:t>
      </w:r>
    </w:p>
    <w:p w:rsidR="007C0BAF" w:rsidRPr="007F115F" w:rsidRDefault="007C0BAF" w:rsidP="007C0BAF">
      <w:pPr>
        <w:pStyle w:val="ListParagraph"/>
        <w:numPr>
          <w:ilvl w:val="0"/>
          <w:numId w:val="12"/>
        </w:numPr>
        <w:spacing w:after="120"/>
        <w:jc w:val="both"/>
        <w:rPr>
          <w:rFonts w:asciiTheme="minorHAnsi" w:eastAsiaTheme="minorHAnsi" w:hAnsiTheme="minorHAnsi" w:cstheme="minorBidi"/>
          <w:sz w:val="22"/>
          <w:szCs w:val="22"/>
          <w:lang w:eastAsia="en-US"/>
        </w:rPr>
      </w:pPr>
      <w:r w:rsidRPr="007F115F">
        <w:rPr>
          <w:rFonts w:asciiTheme="minorHAnsi" w:eastAsiaTheme="minorHAnsi" w:hAnsiTheme="minorHAnsi" w:cstheme="minorBidi"/>
          <w:sz w:val="22"/>
          <w:szCs w:val="22"/>
          <w:lang w:eastAsia="en-US"/>
        </w:rPr>
        <w:t>mandat predsednika traja eno leto, lahko je izvoljen največ štirikrat,</w:t>
      </w:r>
    </w:p>
    <w:p w:rsidR="007C0BAF" w:rsidRPr="007F115F" w:rsidRDefault="007C0BAF" w:rsidP="007C0BAF">
      <w:pPr>
        <w:pStyle w:val="ListParagraph"/>
        <w:numPr>
          <w:ilvl w:val="0"/>
          <w:numId w:val="12"/>
        </w:numPr>
        <w:spacing w:after="120"/>
        <w:jc w:val="both"/>
        <w:rPr>
          <w:rFonts w:asciiTheme="minorHAnsi" w:eastAsiaTheme="minorHAnsi" w:hAnsiTheme="minorHAnsi" w:cstheme="minorBidi"/>
          <w:sz w:val="22"/>
          <w:szCs w:val="22"/>
          <w:lang w:eastAsia="en-US"/>
        </w:rPr>
      </w:pPr>
      <w:r w:rsidRPr="007F115F">
        <w:rPr>
          <w:rFonts w:asciiTheme="minorHAnsi" w:eastAsiaTheme="minorHAnsi" w:hAnsiTheme="minorHAnsi" w:cstheme="minorBidi"/>
          <w:sz w:val="22"/>
          <w:szCs w:val="22"/>
          <w:lang w:eastAsia="en-US"/>
        </w:rPr>
        <w:t>na sejah sveta staršev so prisotni vsi predstavniki oddelkov PŠ Struge;</w:t>
      </w:r>
    </w:p>
    <w:p w:rsidR="007C0BAF" w:rsidRPr="007F115F" w:rsidRDefault="007C0BAF" w:rsidP="007C0BAF">
      <w:pPr>
        <w:pStyle w:val="ListParagraph"/>
        <w:numPr>
          <w:ilvl w:val="0"/>
          <w:numId w:val="12"/>
        </w:numPr>
        <w:spacing w:after="120"/>
        <w:jc w:val="both"/>
        <w:rPr>
          <w:rFonts w:asciiTheme="minorHAnsi" w:eastAsiaTheme="minorHAnsi" w:hAnsiTheme="minorHAnsi" w:cstheme="minorBidi"/>
          <w:sz w:val="22"/>
          <w:szCs w:val="22"/>
          <w:lang w:eastAsia="en-US"/>
        </w:rPr>
      </w:pPr>
      <w:r w:rsidRPr="007F115F">
        <w:rPr>
          <w:rFonts w:asciiTheme="minorHAnsi" w:eastAsiaTheme="minorHAnsi" w:hAnsiTheme="minorHAnsi" w:cstheme="minorBidi"/>
          <w:sz w:val="22"/>
          <w:szCs w:val="22"/>
          <w:lang w:eastAsia="en-US"/>
        </w:rPr>
        <w:t>seje so javne, javno so objavljeni vsi</w:t>
      </w:r>
      <w:r w:rsidR="00F73428" w:rsidRPr="007F115F">
        <w:rPr>
          <w:rFonts w:asciiTheme="minorHAnsi" w:eastAsiaTheme="minorHAnsi" w:hAnsiTheme="minorHAnsi" w:cstheme="minorBidi"/>
          <w:sz w:val="22"/>
          <w:szCs w:val="22"/>
          <w:lang w:eastAsia="en-US"/>
        </w:rPr>
        <w:t xml:space="preserve"> zapisniki (spletna stran šole).</w:t>
      </w:r>
    </w:p>
    <w:p w:rsidR="007C0BAF" w:rsidRPr="007F115F" w:rsidRDefault="007C0BAF" w:rsidP="007C0BAF">
      <w:pPr>
        <w:spacing w:after="120"/>
        <w:jc w:val="both"/>
        <w:rPr>
          <w:rFonts w:asciiTheme="minorHAnsi" w:eastAsiaTheme="minorHAnsi" w:hAnsiTheme="minorHAnsi" w:cstheme="minorBidi"/>
          <w:sz w:val="22"/>
          <w:szCs w:val="22"/>
          <w:u w:val="single"/>
          <w:lang w:eastAsia="en-US"/>
        </w:rPr>
      </w:pPr>
    </w:p>
    <w:p w:rsidR="0092557C" w:rsidRPr="007F115F" w:rsidRDefault="0092557C" w:rsidP="0092557C">
      <w:pPr>
        <w:spacing w:after="120"/>
        <w:jc w:val="both"/>
        <w:rPr>
          <w:rFonts w:ascii="Calibri" w:hAnsi="Calibri"/>
          <w:b/>
          <w:sz w:val="22"/>
          <w:szCs w:val="22"/>
          <w:u w:val="single"/>
        </w:rPr>
      </w:pPr>
      <w:r w:rsidRPr="007F115F">
        <w:rPr>
          <w:rFonts w:ascii="Calibri" w:hAnsi="Calibri"/>
          <w:b/>
          <w:sz w:val="22"/>
          <w:szCs w:val="22"/>
          <w:u w:val="single"/>
        </w:rPr>
        <w:t>SKLEP št. 60/6/2015</w:t>
      </w:r>
    </w:p>
    <w:p w:rsidR="0092557C" w:rsidRDefault="001D33A2" w:rsidP="0092557C">
      <w:pPr>
        <w:spacing w:after="120"/>
        <w:jc w:val="both"/>
        <w:rPr>
          <w:rFonts w:asciiTheme="minorHAnsi" w:eastAsiaTheme="minorHAnsi" w:hAnsiTheme="minorHAnsi" w:cstheme="minorBidi"/>
          <w:b/>
          <w:i/>
          <w:sz w:val="22"/>
          <w:szCs w:val="22"/>
          <w:lang w:eastAsia="en-US"/>
        </w:rPr>
      </w:pPr>
      <w:r>
        <w:rPr>
          <w:rFonts w:asciiTheme="minorHAnsi" w:eastAsiaTheme="minorHAnsi" w:hAnsiTheme="minorHAnsi" w:cstheme="minorBidi"/>
          <w:b/>
          <w:i/>
          <w:sz w:val="22"/>
          <w:szCs w:val="22"/>
          <w:lang w:eastAsia="en-US"/>
        </w:rPr>
        <w:t xml:space="preserve">(1) </w:t>
      </w:r>
      <w:r w:rsidR="0092557C" w:rsidRPr="007F115F">
        <w:rPr>
          <w:rFonts w:asciiTheme="minorHAnsi" w:eastAsiaTheme="minorHAnsi" w:hAnsiTheme="minorHAnsi" w:cstheme="minorBidi"/>
          <w:b/>
          <w:i/>
          <w:sz w:val="22"/>
          <w:szCs w:val="22"/>
          <w:lang w:eastAsia="en-US"/>
        </w:rPr>
        <w:t>Svet staršev sprejema Poslovnik Sveta staršev JVIZ OŠ Dobrepolje.</w:t>
      </w:r>
    </w:p>
    <w:p w:rsidR="001D33A2" w:rsidRPr="007F115F" w:rsidRDefault="001D33A2" w:rsidP="0092557C">
      <w:pPr>
        <w:spacing w:after="120"/>
        <w:jc w:val="both"/>
        <w:rPr>
          <w:rFonts w:asciiTheme="minorHAnsi" w:eastAsiaTheme="minorHAnsi" w:hAnsiTheme="minorHAnsi" w:cstheme="minorBidi"/>
          <w:b/>
          <w:i/>
          <w:sz w:val="22"/>
          <w:szCs w:val="22"/>
          <w:lang w:eastAsia="en-US"/>
        </w:rPr>
      </w:pPr>
      <w:r>
        <w:rPr>
          <w:rFonts w:asciiTheme="minorHAnsi" w:eastAsiaTheme="minorHAnsi" w:hAnsiTheme="minorHAnsi" w:cstheme="minorBidi"/>
          <w:b/>
          <w:i/>
          <w:sz w:val="22"/>
          <w:szCs w:val="22"/>
          <w:lang w:eastAsia="en-US"/>
        </w:rPr>
        <w:t xml:space="preserve">(2) </w:t>
      </w:r>
      <w:r w:rsidRPr="007F115F">
        <w:rPr>
          <w:rFonts w:asciiTheme="minorHAnsi" w:eastAsiaTheme="minorHAnsi" w:hAnsiTheme="minorHAnsi" w:cstheme="minorBidi"/>
          <w:b/>
          <w:i/>
          <w:sz w:val="22"/>
          <w:szCs w:val="22"/>
          <w:lang w:eastAsia="en-US"/>
        </w:rPr>
        <w:t xml:space="preserve">Svet staršev predlaga naslednjo spremembo Odloka o ustanovitvi JVIZ OŠ Dobrepolje: v drugem stavku prvega odstavka 34. člena se črta besedilo »izmed katerih sta dva izvoljena v svet staršev zavoda«. Svet staršev nalaga ravnatelju, da spremembo predloži v sprejem organom občine Dobrepolje. </w:t>
      </w:r>
    </w:p>
    <w:p w:rsidR="0092557C" w:rsidRPr="001D33A2" w:rsidRDefault="0092557C" w:rsidP="0092557C">
      <w:pPr>
        <w:spacing w:after="120"/>
        <w:jc w:val="both"/>
        <w:rPr>
          <w:rFonts w:asciiTheme="minorHAnsi" w:eastAsiaTheme="minorHAnsi" w:hAnsiTheme="minorHAnsi" w:cstheme="minorBidi"/>
          <w:sz w:val="22"/>
          <w:szCs w:val="22"/>
          <w:lang w:eastAsia="en-US"/>
        </w:rPr>
      </w:pPr>
      <w:r w:rsidRPr="001D33A2">
        <w:rPr>
          <w:rFonts w:asciiTheme="minorHAnsi" w:eastAsiaTheme="minorHAnsi" w:hAnsiTheme="minorHAnsi" w:cstheme="minorBidi"/>
          <w:sz w:val="22"/>
          <w:szCs w:val="22"/>
          <w:lang w:eastAsia="en-US"/>
        </w:rPr>
        <w:t>Sklep je bil soglasno sprejet</w:t>
      </w:r>
      <w:r w:rsidR="001D33A2">
        <w:rPr>
          <w:rFonts w:asciiTheme="minorHAnsi" w:eastAsiaTheme="minorHAnsi" w:hAnsiTheme="minorHAnsi" w:cstheme="minorBidi"/>
          <w:sz w:val="22"/>
          <w:szCs w:val="22"/>
          <w:lang w:eastAsia="en-US"/>
        </w:rPr>
        <w:t>.</w:t>
      </w:r>
    </w:p>
    <w:p w:rsidR="0092557C" w:rsidRPr="007F115F" w:rsidRDefault="001D0A4E" w:rsidP="0092557C">
      <w:pPr>
        <w:tabs>
          <w:tab w:val="center" w:pos="7371"/>
        </w:tabs>
        <w:spacing w:after="120"/>
        <w:jc w:val="both"/>
        <w:rPr>
          <w:rFonts w:asciiTheme="minorHAnsi" w:eastAsiaTheme="minorHAnsi" w:hAnsiTheme="minorHAnsi" w:cstheme="minorBidi"/>
          <w:b/>
          <w:i/>
          <w:sz w:val="22"/>
          <w:szCs w:val="22"/>
          <w:u w:val="single"/>
          <w:lang w:eastAsia="en-US"/>
        </w:rPr>
      </w:pPr>
      <w:r w:rsidRPr="007F115F">
        <w:rPr>
          <w:rFonts w:asciiTheme="minorHAnsi" w:eastAsiaTheme="minorHAnsi" w:hAnsiTheme="minorHAnsi" w:cstheme="minorBidi"/>
          <w:b/>
          <w:i/>
          <w:sz w:val="22"/>
          <w:szCs w:val="22"/>
          <w:u w:val="single"/>
          <w:lang w:eastAsia="en-US"/>
        </w:rPr>
        <w:t>K točki 7 in 8</w:t>
      </w:r>
      <w:r w:rsidR="0092557C" w:rsidRPr="007F115F">
        <w:rPr>
          <w:rFonts w:asciiTheme="minorHAnsi" w:eastAsiaTheme="minorHAnsi" w:hAnsiTheme="minorHAnsi" w:cstheme="minorBidi"/>
          <w:b/>
          <w:i/>
          <w:sz w:val="22"/>
          <w:szCs w:val="22"/>
          <w:u w:val="single"/>
          <w:lang w:eastAsia="en-US"/>
        </w:rPr>
        <w:t xml:space="preserve"> </w:t>
      </w:r>
    </w:p>
    <w:p w:rsidR="0051630C" w:rsidRPr="007F115F" w:rsidRDefault="001D0A4E" w:rsidP="00A96A59">
      <w:pPr>
        <w:spacing w:after="120"/>
        <w:jc w:val="both"/>
        <w:rPr>
          <w:rFonts w:ascii="Calibri" w:hAnsi="Calibri"/>
          <w:sz w:val="22"/>
          <w:szCs w:val="22"/>
        </w:rPr>
      </w:pPr>
      <w:r w:rsidRPr="007F115F">
        <w:rPr>
          <w:rFonts w:ascii="Calibri" w:hAnsi="Calibri"/>
          <w:sz w:val="22"/>
          <w:szCs w:val="22"/>
        </w:rPr>
        <w:t>Janko Nose je podal pozitivno mnenje glede učiteljice, ki je stroga, pravična, odlično razloži, ima široko znanje. Ko sprašuje</w:t>
      </w:r>
      <w:r w:rsidR="00F73428" w:rsidRPr="007F115F">
        <w:rPr>
          <w:rFonts w:ascii="Calibri" w:hAnsi="Calibri"/>
          <w:sz w:val="22"/>
          <w:szCs w:val="22"/>
        </w:rPr>
        <w:t>,</w:t>
      </w:r>
      <w:r w:rsidRPr="007F115F">
        <w:rPr>
          <w:rFonts w:ascii="Calibri" w:hAnsi="Calibri"/>
          <w:sz w:val="22"/>
          <w:szCs w:val="22"/>
        </w:rPr>
        <w:t xml:space="preserve"> ne z</w:t>
      </w:r>
      <w:r w:rsidR="0051630C" w:rsidRPr="007F115F">
        <w:rPr>
          <w:rFonts w:ascii="Calibri" w:hAnsi="Calibri"/>
          <w:sz w:val="22"/>
          <w:szCs w:val="22"/>
        </w:rPr>
        <w:t>ahteva dobesednih definicij</w:t>
      </w:r>
      <w:r w:rsidR="00F73428" w:rsidRPr="007F115F">
        <w:rPr>
          <w:rFonts w:ascii="Calibri" w:hAnsi="Calibri"/>
          <w:sz w:val="22"/>
          <w:szCs w:val="22"/>
        </w:rPr>
        <w:t>,</w:t>
      </w:r>
      <w:r w:rsidR="0051630C" w:rsidRPr="007F115F">
        <w:rPr>
          <w:rFonts w:ascii="Calibri" w:hAnsi="Calibri"/>
          <w:sz w:val="22"/>
          <w:szCs w:val="22"/>
        </w:rPr>
        <w:t xml:space="preserve"> pač pa od učencev zahteva razumevanje snovi. To je učiteljica Sonja Lenar</w:t>
      </w:r>
      <w:r w:rsidR="00B4162C" w:rsidRPr="007F115F">
        <w:rPr>
          <w:rFonts w:ascii="Calibri" w:hAnsi="Calibri"/>
          <w:sz w:val="22"/>
          <w:szCs w:val="22"/>
        </w:rPr>
        <w:t>čič, podal pa je mnenje učencev 9. razreda iz Vidma, ki</w:t>
      </w:r>
      <w:r w:rsidR="00333274" w:rsidRPr="007F115F">
        <w:rPr>
          <w:rFonts w:ascii="Calibri" w:hAnsi="Calibri"/>
          <w:sz w:val="22"/>
          <w:szCs w:val="22"/>
        </w:rPr>
        <w:t xml:space="preserve"> mu</w:t>
      </w:r>
      <w:r w:rsidR="00B4162C" w:rsidRPr="007F115F">
        <w:rPr>
          <w:rFonts w:ascii="Calibri" w:hAnsi="Calibri"/>
          <w:sz w:val="22"/>
          <w:szCs w:val="22"/>
        </w:rPr>
        <w:t xml:space="preserve"> ga je povedala Anja Nose</w:t>
      </w:r>
      <w:r w:rsidR="0051630C" w:rsidRPr="007F115F">
        <w:rPr>
          <w:rFonts w:ascii="Calibri" w:hAnsi="Calibri"/>
          <w:sz w:val="22"/>
          <w:szCs w:val="22"/>
        </w:rPr>
        <w:t xml:space="preserve">. </w:t>
      </w:r>
      <w:r w:rsidR="00055C03" w:rsidRPr="007F115F">
        <w:rPr>
          <w:rFonts w:ascii="Calibri" w:hAnsi="Calibri"/>
          <w:sz w:val="22"/>
          <w:szCs w:val="22"/>
        </w:rPr>
        <w:t xml:space="preserve"> Nadalje navaja</w:t>
      </w:r>
      <w:r w:rsidR="00846EA7">
        <w:rPr>
          <w:rFonts w:ascii="Calibri" w:hAnsi="Calibri"/>
          <w:sz w:val="22"/>
          <w:szCs w:val="22"/>
        </w:rPr>
        <w:t xml:space="preserve"> </w:t>
      </w:r>
      <w:r w:rsidR="00846EA7">
        <w:rPr>
          <w:rFonts w:ascii="Calibri" w:hAnsi="Calibri"/>
          <w:sz w:val="22"/>
          <w:szCs w:val="22"/>
        </w:rPr>
        <w:t xml:space="preserve">poročilo vodje PŠ Struge Mojce Pugelj, da je imela učenka Tjaša Zdešar vseh devet let odličen uspeh ter da je imela odlične rezultate tudi v NPZ.  Pohvaliti je potrebno tudi, da je neuradni del valete potekal v šoli ter da je bilo brez pripomb in izgredov. Učenci so sami od sebe šolo temeljito pospravili. Tudi v Strugah imamo pridne otroke. </w:t>
      </w:r>
    </w:p>
    <w:p w:rsidR="0051630C" w:rsidRPr="007F115F" w:rsidRDefault="0051630C" w:rsidP="00A96A59">
      <w:pPr>
        <w:spacing w:after="120"/>
        <w:jc w:val="both"/>
        <w:rPr>
          <w:rFonts w:ascii="Calibri" w:hAnsi="Calibri"/>
          <w:sz w:val="22"/>
          <w:szCs w:val="22"/>
        </w:rPr>
      </w:pPr>
      <w:r w:rsidRPr="007F115F">
        <w:rPr>
          <w:rFonts w:ascii="Calibri" w:hAnsi="Calibri"/>
          <w:sz w:val="22"/>
          <w:szCs w:val="22"/>
        </w:rPr>
        <w:t xml:space="preserve">Sonja Lenarčič navaja, da sedaj </w:t>
      </w:r>
      <w:r w:rsidR="00CB7633" w:rsidRPr="007F115F">
        <w:rPr>
          <w:rFonts w:ascii="Calibri" w:hAnsi="Calibri"/>
          <w:sz w:val="22"/>
          <w:szCs w:val="22"/>
        </w:rPr>
        <w:t>PŠ Struge bolje pozna. Proslave so p</w:t>
      </w:r>
      <w:r w:rsidR="006957EC" w:rsidRPr="007F115F">
        <w:rPr>
          <w:rFonts w:ascii="Calibri" w:hAnsi="Calibri"/>
          <w:sz w:val="22"/>
          <w:szCs w:val="22"/>
        </w:rPr>
        <w:t>ripravljene prisrčno, vedno se občuti povezanost učencev in učiteljev ter povezanost tematike s krajem.</w:t>
      </w:r>
    </w:p>
    <w:p w:rsidR="00E57485" w:rsidRPr="007F115F" w:rsidRDefault="00E57485" w:rsidP="00A96A59">
      <w:pPr>
        <w:spacing w:after="120"/>
        <w:jc w:val="both"/>
        <w:rPr>
          <w:rFonts w:ascii="Calibri" w:hAnsi="Calibri"/>
          <w:sz w:val="22"/>
          <w:szCs w:val="22"/>
        </w:rPr>
      </w:pPr>
      <w:r w:rsidRPr="007F115F">
        <w:rPr>
          <w:rFonts w:ascii="Calibri" w:hAnsi="Calibri"/>
          <w:sz w:val="22"/>
          <w:szCs w:val="22"/>
        </w:rPr>
        <w:t xml:space="preserve">Peter Koščak meni, da bi bilo primerno, da bi tudi na Vidmu razredničarke na veleti povedale nekaj svojim učencem. </w:t>
      </w:r>
      <w:r w:rsidR="00F73428" w:rsidRPr="007F115F">
        <w:rPr>
          <w:rFonts w:ascii="Calibri" w:hAnsi="Calibri"/>
          <w:sz w:val="22"/>
          <w:szCs w:val="22"/>
        </w:rPr>
        <w:t>Sonja Lenarčič je povedala, da se za govor učencem na valeti odloči vsak razrednik posebej.</w:t>
      </w:r>
    </w:p>
    <w:p w:rsidR="00AF3033" w:rsidRPr="007F115F" w:rsidRDefault="00AF3033" w:rsidP="00A96A59">
      <w:pPr>
        <w:spacing w:after="120"/>
        <w:jc w:val="both"/>
        <w:rPr>
          <w:rFonts w:ascii="Calibri" w:hAnsi="Calibri"/>
          <w:sz w:val="22"/>
          <w:szCs w:val="22"/>
        </w:rPr>
      </w:pPr>
      <w:r w:rsidRPr="007F115F">
        <w:rPr>
          <w:rFonts w:ascii="Calibri" w:hAnsi="Calibri"/>
          <w:sz w:val="22"/>
          <w:szCs w:val="22"/>
        </w:rPr>
        <w:t xml:space="preserve">Ravnatelj je navzoče seznanil, da so aktivnosti sedaj že usmerjene v prihodnje šolsko leto. Organizacija pouka je v skladu z varčevalnimi ukrepi. Pri planiranju pouka imamo še dve nejasnosti (možna invalidska upokojitev dveh zaposlenih). </w:t>
      </w:r>
    </w:p>
    <w:p w:rsidR="00AF3033" w:rsidRPr="007F115F" w:rsidRDefault="00AF3033" w:rsidP="00A96A59">
      <w:pPr>
        <w:spacing w:after="120"/>
        <w:jc w:val="both"/>
        <w:rPr>
          <w:rFonts w:ascii="Calibri" w:hAnsi="Calibri"/>
          <w:sz w:val="22"/>
          <w:szCs w:val="22"/>
        </w:rPr>
      </w:pPr>
      <w:r w:rsidRPr="007F115F">
        <w:rPr>
          <w:rFonts w:ascii="Calibri" w:hAnsi="Calibri"/>
          <w:sz w:val="22"/>
          <w:szCs w:val="22"/>
        </w:rPr>
        <w:t xml:space="preserve">V prvem razredu bomo na Vidmu imeli 25 učencev, na PŠ Kompolje 2 in prav tako samo 2 na PŠ Struge. V Strugah bo tako prvič trojna kombinacija pouka, normativ pa ravno zadošča, da bomo v 1. razredu lahko imeli drugega učitelja in to bo Cvetka Košir. </w:t>
      </w:r>
    </w:p>
    <w:p w:rsidR="00AF3033" w:rsidRPr="007F115F" w:rsidRDefault="00AF3033" w:rsidP="00A96A59">
      <w:pPr>
        <w:spacing w:after="120"/>
        <w:jc w:val="both"/>
        <w:rPr>
          <w:rFonts w:ascii="Calibri" w:hAnsi="Calibri"/>
          <w:sz w:val="22"/>
          <w:szCs w:val="22"/>
        </w:rPr>
      </w:pPr>
      <w:r w:rsidRPr="007F115F">
        <w:rPr>
          <w:rFonts w:ascii="Calibri" w:hAnsi="Calibri"/>
          <w:sz w:val="22"/>
          <w:szCs w:val="22"/>
        </w:rPr>
        <w:t xml:space="preserve">V vrtcu bo v jeseni en oddelek manj. </w:t>
      </w:r>
    </w:p>
    <w:p w:rsidR="009F0539" w:rsidRPr="007F115F" w:rsidRDefault="00AF3033" w:rsidP="00A96A59">
      <w:pPr>
        <w:spacing w:after="120"/>
        <w:jc w:val="both"/>
        <w:rPr>
          <w:rFonts w:ascii="Calibri" w:hAnsi="Calibri"/>
          <w:sz w:val="22"/>
          <w:szCs w:val="22"/>
        </w:rPr>
      </w:pPr>
      <w:r w:rsidRPr="007F115F">
        <w:rPr>
          <w:rFonts w:ascii="Calibri" w:hAnsi="Calibri"/>
          <w:sz w:val="22"/>
          <w:szCs w:val="22"/>
        </w:rPr>
        <w:lastRenderedPageBreak/>
        <w:t xml:space="preserve">Prisotne je seznanil še </w:t>
      </w:r>
      <w:r w:rsidR="00187323" w:rsidRPr="007F115F">
        <w:rPr>
          <w:rFonts w:ascii="Calibri" w:hAnsi="Calibri"/>
          <w:sz w:val="22"/>
          <w:szCs w:val="22"/>
        </w:rPr>
        <w:t>s podelitvijo priznanj</w:t>
      </w:r>
      <w:r w:rsidRPr="007F115F">
        <w:rPr>
          <w:rFonts w:ascii="Calibri" w:hAnsi="Calibri"/>
          <w:sz w:val="22"/>
          <w:szCs w:val="22"/>
        </w:rPr>
        <w:t xml:space="preserve"> Zlati bralec, ki bo tako kot že vrsto let doslej na Muljavi. Poleg podelitve priznanj si bodo učenci in vsi prisotni lahko ogledali igro Domen.</w:t>
      </w:r>
    </w:p>
    <w:p w:rsidR="001830D7" w:rsidRPr="007F115F" w:rsidRDefault="001830D7" w:rsidP="0027740E">
      <w:pPr>
        <w:jc w:val="both"/>
        <w:rPr>
          <w:rFonts w:asciiTheme="minorHAnsi" w:hAnsiTheme="minorHAnsi"/>
          <w:sz w:val="22"/>
          <w:szCs w:val="22"/>
        </w:rPr>
      </w:pPr>
    </w:p>
    <w:p w:rsidR="001830D7" w:rsidRPr="007F115F" w:rsidRDefault="00E50971" w:rsidP="0027740E">
      <w:pPr>
        <w:jc w:val="both"/>
        <w:rPr>
          <w:rFonts w:asciiTheme="minorHAnsi" w:hAnsiTheme="minorHAnsi"/>
          <w:b/>
          <w:sz w:val="22"/>
          <w:szCs w:val="22"/>
        </w:rPr>
      </w:pPr>
      <w:r>
        <w:rPr>
          <w:rFonts w:asciiTheme="minorHAnsi" w:eastAsiaTheme="minorHAnsi" w:hAnsiTheme="minorHAnsi" w:cstheme="minorBidi"/>
          <w:noProof/>
          <w:sz w:val="22"/>
          <w:szCs w:val="22"/>
        </w:rPr>
        <w:drawing>
          <wp:anchor distT="0" distB="0" distL="114300" distR="114300" simplePos="0" relativeHeight="251664384" behindDoc="1" locked="0" layoutInCell="1" allowOverlap="1" wp14:anchorId="16113EDD" wp14:editId="2EA56B18">
            <wp:simplePos x="0" y="0"/>
            <wp:positionH relativeFrom="column">
              <wp:posOffset>4022090</wp:posOffset>
            </wp:positionH>
            <wp:positionV relativeFrom="paragraph">
              <wp:posOffset>-1270</wp:posOffset>
            </wp:positionV>
            <wp:extent cx="1828800" cy="807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pis-jernej.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807720"/>
                    </a:xfrm>
                    <a:prstGeom prst="rect">
                      <a:avLst/>
                    </a:prstGeom>
                  </pic:spPr>
                </pic:pic>
              </a:graphicData>
            </a:graphic>
            <wp14:sizeRelH relativeFrom="page">
              <wp14:pctWidth>0</wp14:pctWidth>
            </wp14:sizeRelH>
            <wp14:sizeRelV relativeFrom="page">
              <wp14:pctHeight>0</wp14:pctHeight>
            </wp14:sizeRelV>
          </wp:anchor>
        </w:drawing>
      </w:r>
      <w:r w:rsidR="001830D7" w:rsidRPr="007F115F">
        <w:rPr>
          <w:rFonts w:asciiTheme="minorHAnsi" w:hAnsiTheme="minorHAnsi"/>
          <w:b/>
          <w:sz w:val="22"/>
          <w:szCs w:val="22"/>
        </w:rPr>
        <w:t>Seja</w:t>
      </w:r>
      <w:r w:rsidR="007E6310" w:rsidRPr="007F115F">
        <w:rPr>
          <w:rFonts w:asciiTheme="minorHAnsi" w:hAnsiTheme="minorHAnsi"/>
          <w:b/>
          <w:sz w:val="22"/>
          <w:szCs w:val="22"/>
        </w:rPr>
        <w:t xml:space="preserve"> je bila</w:t>
      </w:r>
      <w:r w:rsidR="001830D7" w:rsidRPr="007F115F">
        <w:rPr>
          <w:rFonts w:asciiTheme="minorHAnsi" w:hAnsiTheme="minorHAnsi"/>
          <w:b/>
          <w:sz w:val="22"/>
          <w:szCs w:val="22"/>
        </w:rPr>
        <w:t xml:space="preserve"> </w:t>
      </w:r>
      <w:r w:rsidR="00B32FD3" w:rsidRPr="007F115F">
        <w:rPr>
          <w:rFonts w:asciiTheme="minorHAnsi" w:hAnsiTheme="minorHAnsi"/>
          <w:b/>
          <w:sz w:val="22"/>
          <w:szCs w:val="22"/>
        </w:rPr>
        <w:t>zaključena</w:t>
      </w:r>
      <w:r w:rsidR="001830D7" w:rsidRPr="007F115F">
        <w:rPr>
          <w:rFonts w:asciiTheme="minorHAnsi" w:hAnsiTheme="minorHAnsi"/>
          <w:b/>
          <w:sz w:val="22"/>
          <w:szCs w:val="22"/>
        </w:rPr>
        <w:t xml:space="preserve"> </w:t>
      </w:r>
      <w:r w:rsidR="007E6310" w:rsidRPr="007F115F">
        <w:rPr>
          <w:rFonts w:asciiTheme="minorHAnsi" w:hAnsiTheme="minorHAnsi"/>
          <w:b/>
          <w:sz w:val="22"/>
          <w:szCs w:val="22"/>
        </w:rPr>
        <w:t xml:space="preserve">ob </w:t>
      </w:r>
      <w:r w:rsidR="009F0539" w:rsidRPr="007F115F">
        <w:rPr>
          <w:rFonts w:asciiTheme="minorHAnsi" w:hAnsiTheme="minorHAnsi"/>
          <w:b/>
          <w:sz w:val="22"/>
          <w:szCs w:val="22"/>
        </w:rPr>
        <w:t>20.30</w:t>
      </w:r>
      <w:r w:rsidR="00EB701D" w:rsidRPr="007F115F">
        <w:rPr>
          <w:rFonts w:asciiTheme="minorHAnsi" w:hAnsiTheme="minorHAnsi"/>
          <w:b/>
          <w:sz w:val="22"/>
          <w:szCs w:val="22"/>
        </w:rPr>
        <w:t>.</w:t>
      </w:r>
    </w:p>
    <w:p w:rsidR="001830D7" w:rsidRPr="007F115F" w:rsidRDefault="001830D7" w:rsidP="0027740E">
      <w:pPr>
        <w:jc w:val="both"/>
        <w:rPr>
          <w:rFonts w:asciiTheme="minorHAnsi" w:hAnsiTheme="minorHAnsi"/>
          <w:sz w:val="22"/>
          <w:szCs w:val="22"/>
        </w:rPr>
      </w:pPr>
    </w:p>
    <w:p w:rsidR="00EB701D" w:rsidRPr="007F115F" w:rsidRDefault="00EB701D" w:rsidP="0027740E">
      <w:pPr>
        <w:jc w:val="both"/>
        <w:rPr>
          <w:rFonts w:asciiTheme="minorHAnsi" w:hAnsiTheme="minorHAnsi"/>
          <w:sz w:val="22"/>
          <w:szCs w:val="22"/>
        </w:rPr>
      </w:pPr>
    </w:p>
    <w:p w:rsidR="00B32FD3" w:rsidRPr="007F115F" w:rsidRDefault="00B32FD3" w:rsidP="00B32FD3">
      <w:pPr>
        <w:jc w:val="both"/>
        <w:rPr>
          <w:rFonts w:ascii="Calibri" w:hAnsi="Calibri"/>
          <w:sz w:val="22"/>
          <w:szCs w:val="22"/>
        </w:rPr>
      </w:pPr>
    </w:p>
    <w:p w:rsidR="00B32FD3" w:rsidRPr="007F115F" w:rsidRDefault="00B32FD3" w:rsidP="00B32FD3">
      <w:pPr>
        <w:tabs>
          <w:tab w:val="center" w:pos="1134"/>
          <w:tab w:val="center" w:pos="7371"/>
        </w:tabs>
        <w:jc w:val="both"/>
        <w:rPr>
          <w:rFonts w:ascii="Calibri" w:hAnsi="Calibri"/>
          <w:sz w:val="22"/>
          <w:szCs w:val="22"/>
        </w:rPr>
      </w:pPr>
      <w:r w:rsidRPr="007F115F">
        <w:rPr>
          <w:rFonts w:ascii="Calibri" w:hAnsi="Calibri"/>
          <w:sz w:val="22"/>
          <w:szCs w:val="22"/>
        </w:rPr>
        <w:tab/>
        <w:t>Zapisala:</w:t>
      </w:r>
      <w:r w:rsidRPr="007F115F">
        <w:rPr>
          <w:rFonts w:ascii="Calibri" w:hAnsi="Calibri"/>
          <w:sz w:val="22"/>
          <w:szCs w:val="22"/>
        </w:rPr>
        <w:tab/>
        <w:t xml:space="preserve">Predsednik Sveta staršev:                     </w:t>
      </w:r>
    </w:p>
    <w:p w:rsidR="00B32FD3" w:rsidRPr="007F115F" w:rsidRDefault="00B32FD3" w:rsidP="00B32FD3">
      <w:pPr>
        <w:tabs>
          <w:tab w:val="center" w:pos="1134"/>
          <w:tab w:val="center" w:pos="7371"/>
        </w:tabs>
        <w:jc w:val="both"/>
        <w:rPr>
          <w:rFonts w:ascii="Calibri" w:hAnsi="Calibri"/>
          <w:b/>
          <w:sz w:val="22"/>
          <w:szCs w:val="22"/>
        </w:rPr>
      </w:pPr>
      <w:r w:rsidRPr="007F115F">
        <w:rPr>
          <w:rFonts w:ascii="Calibri" w:hAnsi="Calibri"/>
          <w:b/>
          <w:sz w:val="22"/>
          <w:szCs w:val="22"/>
        </w:rPr>
        <w:tab/>
        <w:t>Judita Oblak</w:t>
      </w:r>
      <w:r w:rsidRPr="007F115F">
        <w:rPr>
          <w:rFonts w:ascii="Calibri" w:hAnsi="Calibri"/>
          <w:b/>
          <w:sz w:val="22"/>
          <w:szCs w:val="22"/>
        </w:rPr>
        <w:tab/>
        <w:t>Jernej Stare</w:t>
      </w:r>
    </w:p>
    <w:p w:rsidR="00714A15" w:rsidRPr="007F115F" w:rsidRDefault="00714A15" w:rsidP="0027740E">
      <w:pPr>
        <w:jc w:val="both"/>
        <w:rPr>
          <w:rFonts w:asciiTheme="minorHAnsi" w:hAnsiTheme="minorHAnsi"/>
          <w:sz w:val="22"/>
          <w:szCs w:val="22"/>
        </w:rPr>
      </w:pPr>
    </w:p>
    <w:sectPr w:rsidR="00714A15" w:rsidRPr="007F115F" w:rsidSect="00264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nformal011 Blk B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4BD"/>
    <w:multiLevelType w:val="hybridMultilevel"/>
    <w:tmpl w:val="62D031CA"/>
    <w:lvl w:ilvl="0" w:tplc="61EE714E">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DB96D45"/>
    <w:multiLevelType w:val="hybridMultilevel"/>
    <w:tmpl w:val="8030397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32927B6"/>
    <w:multiLevelType w:val="hybridMultilevel"/>
    <w:tmpl w:val="62A81D8E"/>
    <w:lvl w:ilvl="0" w:tplc="E1225E84">
      <w:start w:val="2"/>
      <w:numFmt w:val="bullet"/>
      <w:lvlText w:val="-"/>
      <w:lvlJc w:val="left"/>
      <w:pPr>
        <w:ind w:left="720" w:hanging="360"/>
      </w:pPr>
      <w:rPr>
        <w:rFonts w:ascii="Calibri" w:eastAsiaTheme="minorHAnsi" w:hAnsi="Calibri" w:cstheme="minorBidi"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4CC6F9E"/>
    <w:multiLevelType w:val="hybridMultilevel"/>
    <w:tmpl w:val="37FC3086"/>
    <w:lvl w:ilvl="0" w:tplc="BEA0AD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02556F8"/>
    <w:multiLevelType w:val="hybridMultilevel"/>
    <w:tmpl w:val="4100237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5BF398F"/>
    <w:multiLevelType w:val="hybridMultilevel"/>
    <w:tmpl w:val="87E832F8"/>
    <w:lvl w:ilvl="0" w:tplc="C2EC5392">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0E03F80"/>
    <w:multiLevelType w:val="singleLevel"/>
    <w:tmpl w:val="0424000F"/>
    <w:lvl w:ilvl="0">
      <w:start w:val="1"/>
      <w:numFmt w:val="decimal"/>
      <w:lvlText w:val="%1."/>
      <w:lvlJc w:val="left"/>
      <w:pPr>
        <w:ind w:left="360" w:hanging="360"/>
      </w:pPr>
    </w:lvl>
  </w:abstractNum>
  <w:abstractNum w:abstractNumId="7">
    <w:nsid w:val="65E66DFC"/>
    <w:multiLevelType w:val="hybridMultilevel"/>
    <w:tmpl w:val="0DCCC5E0"/>
    <w:lvl w:ilvl="0" w:tplc="F9500D50">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9E540BC"/>
    <w:multiLevelType w:val="hybridMultilevel"/>
    <w:tmpl w:val="561271E8"/>
    <w:lvl w:ilvl="0" w:tplc="F9500D50">
      <w:start w:val="1"/>
      <w:numFmt w:val="decimal"/>
      <w:lvlText w:val="%1."/>
      <w:lvlJc w:val="left"/>
      <w:pPr>
        <w:ind w:left="720" w:hanging="360"/>
      </w:pPr>
      <w:rPr>
        <w:rFonts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CF41881"/>
    <w:multiLevelType w:val="singleLevel"/>
    <w:tmpl w:val="0424000F"/>
    <w:lvl w:ilvl="0">
      <w:start w:val="1"/>
      <w:numFmt w:val="decimal"/>
      <w:lvlText w:val="%1."/>
      <w:lvlJc w:val="left"/>
      <w:pPr>
        <w:ind w:left="360" w:hanging="360"/>
      </w:pPr>
    </w:lvl>
  </w:abstractNum>
  <w:abstractNum w:abstractNumId="10">
    <w:nsid w:val="75CA12A0"/>
    <w:multiLevelType w:val="singleLevel"/>
    <w:tmpl w:val="83C49DF8"/>
    <w:lvl w:ilvl="0">
      <w:start w:val="1313"/>
      <w:numFmt w:val="bullet"/>
      <w:lvlText w:val="-"/>
      <w:lvlJc w:val="left"/>
      <w:pPr>
        <w:tabs>
          <w:tab w:val="num" w:pos="360"/>
        </w:tabs>
        <w:ind w:left="360" w:hanging="360"/>
      </w:pPr>
      <w:rPr>
        <w:rFonts w:hint="default"/>
      </w:rPr>
    </w:lvl>
  </w:abstractNum>
  <w:num w:numId="1">
    <w:abstractNumId w:val="10"/>
  </w:num>
  <w:num w:numId="2">
    <w:abstractNumId w:val="9"/>
  </w:num>
  <w:num w:numId="3">
    <w:abstractNumId w:val="0"/>
  </w:num>
  <w:num w:numId="4">
    <w:abstractNumId w:val="7"/>
  </w:num>
  <w:num w:numId="5">
    <w:abstractNumId w:val="5"/>
  </w:num>
  <w:num w:numId="6">
    <w:abstractNumId w:val="4"/>
  </w:num>
  <w:num w:numId="7">
    <w:abstractNumId w:val="1"/>
  </w:num>
  <w:num w:numId="8">
    <w:abstractNumId w:val="8"/>
  </w:num>
  <w:num w:numId="9">
    <w:abstractNumId w:val="9"/>
    <w:lvlOverride w:ilvl="0">
      <w:startOverride w:val="1"/>
    </w:lvlOverride>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1A"/>
    <w:rsid w:val="000177E2"/>
    <w:rsid w:val="00052427"/>
    <w:rsid w:val="00055C03"/>
    <w:rsid w:val="00082626"/>
    <w:rsid w:val="00092307"/>
    <w:rsid w:val="000A7D23"/>
    <w:rsid w:val="000A7E04"/>
    <w:rsid w:val="000C47FC"/>
    <w:rsid w:val="000C7BB8"/>
    <w:rsid w:val="000D1410"/>
    <w:rsid w:val="0010771B"/>
    <w:rsid w:val="00120593"/>
    <w:rsid w:val="001363AD"/>
    <w:rsid w:val="00146999"/>
    <w:rsid w:val="001830D7"/>
    <w:rsid w:val="00183385"/>
    <w:rsid w:val="0018643F"/>
    <w:rsid w:val="00187323"/>
    <w:rsid w:val="001A0EF8"/>
    <w:rsid w:val="001A50EC"/>
    <w:rsid w:val="001A7249"/>
    <w:rsid w:val="001B1B4B"/>
    <w:rsid w:val="001C20DF"/>
    <w:rsid w:val="001D0A4E"/>
    <w:rsid w:val="001D33A2"/>
    <w:rsid w:val="001D3FC4"/>
    <w:rsid w:val="001D7828"/>
    <w:rsid w:val="001F2FA5"/>
    <w:rsid w:val="00204C2D"/>
    <w:rsid w:val="00206941"/>
    <w:rsid w:val="002407C6"/>
    <w:rsid w:val="002649E7"/>
    <w:rsid w:val="0027740E"/>
    <w:rsid w:val="00292B6C"/>
    <w:rsid w:val="002B2021"/>
    <w:rsid w:val="002B62AF"/>
    <w:rsid w:val="002C4397"/>
    <w:rsid w:val="00302B3C"/>
    <w:rsid w:val="00330AEF"/>
    <w:rsid w:val="00333274"/>
    <w:rsid w:val="00333295"/>
    <w:rsid w:val="0037114B"/>
    <w:rsid w:val="00374A85"/>
    <w:rsid w:val="00396186"/>
    <w:rsid w:val="003B3123"/>
    <w:rsid w:val="00401801"/>
    <w:rsid w:val="0042040A"/>
    <w:rsid w:val="0042206E"/>
    <w:rsid w:val="0042357A"/>
    <w:rsid w:val="0042779C"/>
    <w:rsid w:val="004303E2"/>
    <w:rsid w:val="0043107D"/>
    <w:rsid w:val="00431298"/>
    <w:rsid w:val="00497F0C"/>
    <w:rsid w:val="004D4E3B"/>
    <w:rsid w:val="004E6B09"/>
    <w:rsid w:val="004F109B"/>
    <w:rsid w:val="004F482D"/>
    <w:rsid w:val="00505A9C"/>
    <w:rsid w:val="0051630C"/>
    <w:rsid w:val="00521D86"/>
    <w:rsid w:val="00540555"/>
    <w:rsid w:val="00541E97"/>
    <w:rsid w:val="00564C49"/>
    <w:rsid w:val="005700A2"/>
    <w:rsid w:val="00582241"/>
    <w:rsid w:val="00587CF5"/>
    <w:rsid w:val="005E0542"/>
    <w:rsid w:val="00621EBB"/>
    <w:rsid w:val="0063363E"/>
    <w:rsid w:val="00637679"/>
    <w:rsid w:val="00644D7F"/>
    <w:rsid w:val="006677F6"/>
    <w:rsid w:val="006957EC"/>
    <w:rsid w:val="006A34C8"/>
    <w:rsid w:val="006B6DA3"/>
    <w:rsid w:val="006D7BA4"/>
    <w:rsid w:val="006F092A"/>
    <w:rsid w:val="006F0DA8"/>
    <w:rsid w:val="006F5FFE"/>
    <w:rsid w:val="00714A15"/>
    <w:rsid w:val="00723E04"/>
    <w:rsid w:val="00755D02"/>
    <w:rsid w:val="00767D03"/>
    <w:rsid w:val="007A0D9E"/>
    <w:rsid w:val="007A695D"/>
    <w:rsid w:val="007A7764"/>
    <w:rsid w:val="007C0BAF"/>
    <w:rsid w:val="007C0D42"/>
    <w:rsid w:val="007C0EB5"/>
    <w:rsid w:val="007D3B2E"/>
    <w:rsid w:val="007D4629"/>
    <w:rsid w:val="007E6310"/>
    <w:rsid w:val="007F115F"/>
    <w:rsid w:val="008019DF"/>
    <w:rsid w:val="00802E3B"/>
    <w:rsid w:val="00816E2C"/>
    <w:rsid w:val="008447D0"/>
    <w:rsid w:val="00846EA7"/>
    <w:rsid w:val="008575E8"/>
    <w:rsid w:val="00862EFF"/>
    <w:rsid w:val="00881E8F"/>
    <w:rsid w:val="00893538"/>
    <w:rsid w:val="008A559A"/>
    <w:rsid w:val="008B4154"/>
    <w:rsid w:val="008C3DEA"/>
    <w:rsid w:val="008C527E"/>
    <w:rsid w:val="008D101F"/>
    <w:rsid w:val="008E624A"/>
    <w:rsid w:val="0090139F"/>
    <w:rsid w:val="0092557C"/>
    <w:rsid w:val="00940E82"/>
    <w:rsid w:val="00943094"/>
    <w:rsid w:val="009542EA"/>
    <w:rsid w:val="00982EEE"/>
    <w:rsid w:val="009C4827"/>
    <w:rsid w:val="009E10B8"/>
    <w:rsid w:val="009F0539"/>
    <w:rsid w:val="009F0F44"/>
    <w:rsid w:val="00A076BA"/>
    <w:rsid w:val="00A133E4"/>
    <w:rsid w:val="00A2671D"/>
    <w:rsid w:val="00A356FB"/>
    <w:rsid w:val="00A4130E"/>
    <w:rsid w:val="00A4214B"/>
    <w:rsid w:val="00A437B8"/>
    <w:rsid w:val="00A51624"/>
    <w:rsid w:val="00A767F4"/>
    <w:rsid w:val="00A90433"/>
    <w:rsid w:val="00A93876"/>
    <w:rsid w:val="00A96A59"/>
    <w:rsid w:val="00AB5271"/>
    <w:rsid w:val="00AB6ABA"/>
    <w:rsid w:val="00AF3033"/>
    <w:rsid w:val="00B00226"/>
    <w:rsid w:val="00B14923"/>
    <w:rsid w:val="00B32FD3"/>
    <w:rsid w:val="00B4162C"/>
    <w:rsid w:val="00B67465"/>
    <w:rsid w:val="00B7561B"/>
    <w:rsid w:val="00B853B2"/>
    <w:rsid w:val="00B95D72"/>
    <w:rsid w:val="00BC2CD6"/>
    <w:rsid w:val="00BC2D4D"/>
    <w:rsid w:val="00BE2A9E"/>
    <w:rsid w:val="00BF380A"/>
    <w:rsid w:val="00BF780D"/>
    <w:rsid w:val="00C013BF"/>
    <w:rsid w:val="00C12365"/>
    <w:rsid w:val="00C2378C"/>
    <w:rsid w:val="00C3365D"/>
    <w:rsid w:val="00C530AF"/>
    <w:rsid w:val="00C61D35"/>
    <w:rsid w:val="00C772B1"/>
    <w:rsid w:val="00C82E18"/>
    <w:rsid w:val="00CA1331"/>
    <w:rsid w:val="00CA23E7"/>
    <w:rsid w:val="00CA4121"/>
    <w:rsid w:val="00CA436F"/>
    <w:rsid w:val="00CB3536"/>
    <w:rsid w:val="00CB7633"/>
    <w:rsid w:val="00CF1A7E"/>
    <w:rsid w:val="00D17DA2"/>
    <w:rsid w:val="00D813E8"/>
    <w:rsid w:val="00D8217A"/>
    <w:rsid w:val="00D87CE1"/>
    <w:rsid w:val="00DA066E"/>
    <w:rsid w:val="00DA63BA"/>
    <w:rsid w:val="00DC6615"/>
    <w:rsid w:val="00DD18B6"/>
    <w:rsid w:val="00DE48F9"/>
    <w:rsid w:val="00DF22A0"/>
    <w:rsid w:val="00E01322"/>
    <w:rsid w:val="00E0207D"/>
    <w:rsid w:val="00E22E65"/>
    <w:rsid w:val="00E44D7B"/>
    <w:rsid w:val="00E50971"/>
    <w:rsid w:val="00E57485"/>
    <w:rsid w:val="00E65CDA"/>
    <w:rsid w:val="00E8417E"/>
    <w:rsid w:val="00EB5F3A"/>
    <w:rsid w:val="00EB701D"/>
    <w:rsid w:val="00EC63E4"/>
    <w:rsid w:val="00ED09F2"/>
    <w:rsid w:val="00EE07BD"/>
    <w:rsid w:val="00F00E15"/>
    <w:rsid w:val="00F12F63"/>
    <w:rsid w:val="00F152AA"/>
    <w:rsid w:val="00F254F7"/>
    <w:rsid w:val="00F47446"/>
    <w:rsid w:val="00F56D1A"/>
    <w:rsid w:val="00F57F5A"/>
    <w:rsid w:val="00F62856"/>
    <w:rsid w:val="00F73428"/>
    <w:rsid w:val="00FB4CE7"/>
    <w:rsid w:val="00FC1A8D"/>
    <w:rsid w:val="00FC1DA5"/>
    <w:rsid w:val="00FC5A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9E7"/>
    <w:rPr>
      <w:sz w:val="24"/>
      <w:szCs w:val="24"/>
    </w:rPr>
  </w:style>
  <w:style w:type="paragraph" w:styleId="Heading1">
    <w:name w:val="heading 1"/>
    <w:basedOn w:val="Normal"/>
    <w:next w:val="Normal"/>
    <w:qFormat/>
    <w:rsid w:val="002649E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9E7"/>
    <w:rPr>
      <w:color w:val="0000FF"/>
      <w:u w:val="single"/>
    </w:rPr>
  </w:style>
  <w:style w:type="paragraph" w:styleId="HTMLPreformatted">
    <w:name w:val="HTML Preformatted"/>
    <w:basedOn w:val="Normal"/>
    <w:link w:val="HTMLPreformattedChar"/>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7114B"/>
    <w:rPr>
      <w:rFonts w:ascii="Courier New" w:hAnsi="Courier New" w:cs="Courier New"/>
    </w:rPr>
  </w:style>
  <w:style w:type="paragraph" w:styleId="ListParagraph">
    <w:name w:val="List Paragraph"/>
    <w:basedOn w:val="Normal"/>
    <w:uiPriority w:val="34"/>
    <w:qFormat/>
    <w:rsid w:val="006B6DA3"/>
    <w:pPr>
      <w:ind w:left="720"/>
      <w:contextualSpacing/>
    </w:pPr>
  </w:style>
  <w:style w:type="paragraph" w:styleId="BalloonText">
    <w:name w:val="Balloon Text"/>
    <w:basedOn w:val="Normal"/>
    <w:link w:val="BalloonTextChar"/>
    <w:uiPriority w:val="99"/>
    <w:semiHidden/>
    <w:unhideWhenUsed/>
    <w:rsid w:val="00587CF5"/>
    <w:rPr>
      <w:rFonts w:ascii="Tahoma" w:hAnsi="Tahoma" w:cs="Tahoma"/>
      <w:sz w:val="16"/>
      <w:szCs w:val="16"/>
    </w:rPr>
  </w:style>
  <w:style w:type="character" w:customStyle="1" w:styleId="BalloonTextChar">
    <w:name w:val="Balloon Text Char"/>
    <w:basedOn w:val="DefaultParagraphFont"/>
    <w:link w:val="BalloonText"/>
    <w:uiPriority w:val="99"/>
    <w:semiHidden/>
    <w:rsid w:val="00587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9E7"/>
    <w:rPr>
      <w:sz w:val="24"/>
      <w:szCs w:val="24"/>
    </w:rPr>
  </w:style>
  <w:style w:type="paragraph" w:styleId="Heading1">
    <w:name w:val="heading 1"/>
    <w:basedOn w:val="Normal"/>
    <w:next w:val="Normal"/>
    <w:qFormat/>
    <w:rsid w:val="002649E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9E7"/>
    <w:rPr>
      <w:color w:val="0000FF"/>
      <w:u w:val="single"/>
    </w:rPr>
  </w:style>
  <w:style w:type="paragraph" w:styleId="HTMLPreformatted">
    <w:name w:val="HTML Preformatted"/>
    <w:basedOn w:val="Normal"/>
    <w:link w:val="HTMLPreformattedChar"/>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7114B"/>
    <w:rPr>
      <w:rFonts w:ascii="Courier New" w:hAnsi="Courier New" w:cs="Courier New"/>
    </w:rPr>
  </w:style>
  <w:style w:type="paragraph" w:styleId="ListParagraph">
    <w:name w:val="List Paragraph"/>
    <w:basedOn w:val="Normal"/>
    <w:uiPriority w:val="34"/>
    <w:qFormat/>
    <w:rsid w:val="006B6DA3"/>
    <w:pPr>
      <w:ind w:left="720"/>
      <w:contextualSpacing/>
    </w:pPr>
  </w:style>
  <w:style w:type="paragraph" w:styleId="BalloonText">
    <w:name w:val="Balloon Text"/>
    <w:basedOn w:val="Normal"/>
    <w:link w:val="BalloonTextChar"/>
    <w:uiPriority w:val="99"/>
    <w:semiHidden/>
    <w:unhideWhenUsed/>
    <w:rsid w:val="00587CF5"/>
    <w:rPr>
      <w:rFonts w:ascii="Tahoma" w:hAnsi="Tahoma" w:cs="Tahoma"/>
      <w:sz w:val="16"/>
      <w:szCs w:val="16"/>
    </w:rPr>
  </w:style>
  <w:style w:type="character" w:customStyle="1" w:styleId="BalloonTextChar">
    <w:name w:val="Balloon Text Char"/>
    <w:basedOn w:val="DefaultParagraphFont"/>
    <w:link w:val="BalloonText"/>
    <w:uiPriority w:val="99"/>
    <w:semiHidden/>
    <w:rsid w:val="00587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4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O-dobrepolje.Lj.@quest.arnes.si"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1416</Words>
  <Characters>8074</Characters>
  <Application>Microsoft Office Word</Application>
  <DocSecurity>0</DocSecurity>
  <Lines>67</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OŠ DOBREPOLJE</Company>
  <LinksUpToDate>false</LinksUpToDate>
  <CharactersWithSpaces>9472</CharactersWithSpaces>
  <SharedDoc>false</SharedDoc>
  <HLinks>
    <vt:vector size="6" baseType="variant">
      <vt:variant>
        <vt:i4>1507374</vt:i4>
      </vt:variant>
      <vt:variant>
        <vt:i4>0</vt:i4>
      </vt:variant>
      <vt:variant>
        <vt:i4>0</vt:i4>
      </vt:variant>
      <vt:variant>
        <vt:i4>5</vt:i4>
      </vt:variant>
      <vt:variant>
        <vt:lpwstr>mailto:O-dobrepolje.Lj.@quest.arnes.si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jernej</cp:lastModifiedBy>
  <cp:revision>9</cp:revision>
  <cp:lastPrinted>2015-06-22T12:11:00Z</cp:lastPrinted>
  <dcterms:created xsi:type="dcterms:W3CDTF">2015-06-23T10:53:00Z</dcterms:created>
  <dcterms:modified xsi:type="dcterms:W3CDTF">2015-07-01T10:40:00Z</dcterms:modified>
</cp:coreProperties>
</file>