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A7" w:rsidRDefault="00302BA7" w:rsidP="001D0B9E">
      <w:pPr>
        <w:pStyle w:val="Naslov3"/>
      </w:pPr>
      <w:r w:rsidRPr="004578B8">
        <w:rPr>
          <w:noProof/>
        </w:rPr>
        <w:drawing>
          <wp:inline distT="0" distB="0" distL="0" distR="0">
            <wp:extent cx="1447165" cy="1403985"/>
            <wp:effectExtent l="0" t="0" r="635" b="5715"/>
            <wp:docPr id="1" name="Slika 1"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ŠOLE-( MALIin BARVNI)"/>
                    <pic:cNvPicPr>
                      <a:picLocks noChangeAspect="1" noChangeArrowheads="1"/>
                    </pic:cNvPicPr>
                  </pic:nvPicPr>
                  <pic:blipFill>
                    <a:blip r:embed="rId9" cstate="print">
                      <a:extLst>
                        <a:ext uri="{28A0092B-C50C-407E-A947-70E740481C1C}">
                          <a14:useLocalDpi xmlns:a14="http://schemas.microsoft.com/office/drawing/2010/main" val="0"/>
                        </a:ext>
                      </a:extLst>
                    </a:blip>
                    <a:srcRect l="23990" r="28407"/>
                    <a:stretch>
                      <a:fillRect/>
                    </a:stretch>
                  </pic:blipFill>
                  <pic:spPr bwMode="auto">
                    <a:xfrm>
                      <a:off x="0" y="0"/>
                      <a:ext cx="1447165" cy="1403985"/>
                    </a:xfrm>
                    <a:prstGeom prst="rect">
                      <a:avLst/>
                    </a:prstGeom>
                    <a:noFill/>
                    <a:ln>
                      <a:noFill/>
                    </a:ln>
                  </pic:spPr>
                </pic:pic>
              </a:graphicData>
            </a:graphic>
          </wp:inline>
        </w:drawing>
      </w:r>
    </w:p>
    <w:p w:rsidR="00302BA7" w:rsidRDefault="00302BA7" w:rsidP="00302BA7">
      <w:pPr>
        <w:ind w:left="-567" w:firstLine="567"/>
        <w:rPr>
          <w:b/>
        </w:rPr>
      </w:pPr>
    </w:p>
    <w:p w:rsidR="00302BA7" w:rsidRDefault="00302BA7" w:rsidP="00283097">
      <w:pPr>
        <w:rPr>
          <w:b/>
        </w:rPr>
      </w:pPr>
    </w:p>
    <w:p w:rsidR="00302BA7" w:rsidRPr="004578B8" w:rsidRDefault="00302BA7" w:rsidP="00302BA7">
      <w:pPr>
        <w:pStyle w:val="Naslov1"/>
        <w:jc w:val="center"/>
        <w:rPr>
          <w:b/>
          <w:bCs/>
          <w:i/>
          <w:sz w:val="28"/>
          <w:szCs w:val="28"/>
        </w:rPr>
      </w:pPr>
      <w:r w:rsidRPr="004578B8">
        <w:rPr>
          <w:b/>
          <w:bCs/>
          <w:i/>
          <w:sz w:val="28"/>
          <w:szCs w:val="28"/>
        </w:rPr>
        <w:t>OSNOVNA ŠOLA</w:t>
      </w:r>
      <w:r w:rsidRPr="00302BA7">
        <w:rPr>
          <w:b/>
          <w:bCs/>
          <w:i/>
          <w:sz w:val="28"/>
          <w:szCs w:val="28"/>
        </w:rPr>
        <w:t xml:space="preserve"> </w:t>
      </w:r>
      <w:r w:rsidRPr="004578B8">
        <w:rPr>
          <w:b/>
          <w:bCs/>
          <w:i/>
          <w:sz w:val="28"/>
          <w:szCs w:val="28"/>
        </w:rPr>
        <w:t>DOBREPOLJE</w:t>
      </w:r>
    </w:p>
    <w:p w:rsidR="00302BA7" w:rsidRPr="004578B8" w:rsidRDefault="00302BA7" w:rsidP="00302BA7">
      <w:pPr>
        <w:jc w:val="center"/>
        <w:rPr>
          <w:i/>
          <w:sz w:val="28"/>
          <w:szCs w:val="28"/>
        </w:rPr>
      </w:pPr>
      <w:r w:rsidRPr="004578B8">
        <w:rPr>
          <w:i/>
          <w:sz w:val="28"/>
          <w:szCs w:val="28"/>
        </w:rPr>
        <w:t>VIDEM 80</w:t>
      </w:r>
    </w:p>
    <w:p w:rsidR="00302BA7" w:rsidRPr="004578B8" w:rsidRDefault="00302BA7" w:rsidP="00302BA7">
      <w:pPr>
        <w:pStyle w:val="Naslov2"/>
        <w:rPr>
          <w:sz w:val="28"/>
          <w:szCs w:val="28"/>
        </w:rPr>
      </w:pPr>
      <w:r w:rsidRPr="004578B8">
        <w:rPr>
          <w:sz w:val="28"/>
          <w:szCs w:val="28"/>
        </w:rPr>
        <w:t>1312 VIDEM DOBREPOLJE</w:t>
      </w:r>
    </w:p>
    <w:p w:rsidR="00302BA7" w:rsidRPr="004578B8" w:rsidRDefault="00302BA7" w:rsidP="00302BA7">
      <w:pPr>
        <w:jc w:val="center"/>
        <w:rPr>
          <w:sz w:val="28"/>
          <w:szCs w:val="28"/>
        </w:rPr>
      </w:pPr>
      <w:r w:rsidRPr="004578B8">
        <w:rPr>
          <w:i/>
          <w:sz w:val="28"/>
          <w:szCs w:val="28"/>
        </w:rPr>
        <w:t xml:space="preserve">Tel: 01/7807-210, </w:t>
      </w:r>
      <w:proofErr w:type="spellStart"/>
      <w:r w:rsidRPr="004578B8">
        <w:rPr>
          <w:i/>
          <w:sz w:val="28"/>
          <w:szCs w:val="28"/>
        </w:rPr>
        <w:t>Fax</w:t>
      </w:r>
      <w:proofErr w:type="spellEnd"/>
      <w:r w:rsidRPr="004578B8">
        <w:rPr>
          <w:i/>
          <w:sz w:val="28"/>
          <w:szCs w:val="28"/>
        </w:rPr>
        <w:t>: 01/7807-210</w:t>
      </w:r>
    </w:p>
    <w:p w:rsidR="00302BA7" w:rsidRPr="00302BA7" w:rsidRDefault="00302BA7" w:rsidP="00302BA7">
      <w:pPr>
        <w:pStyle w:val="Naslov1"/>
        <w:ind w:left="3540" w:firstLine="708"/>
        <w:rPr>
          <w:rFonts w:ascii="Times New Roman" w:hAnsi="Times New Roman" w:cs="Times New Roman"/>
          <w:b/>
          <w:bCs/>
          <w:i/>
          <w:sz w:val="24"/>
          <w:szCs w:val="24"/>
        </w:rPr>
      </w:pPr>
      <w:r w:rsidRPr="00302BA7">
        <w:rPr>
          <w:rFonts w:ascii="Times New Roman" w:hAnsi="Times New Roman" w:cs="Times New Roman"/>
          <w:color w:val="auto"/>
          <w:sz w:val="24"/>
          <w:szCs w:val="24"/>
        </w:rPr>
        <w:t xml:space="preserve">Videm, </w:t>
      </w:r>
      <w:r w:rsidR="00C50EB6">
        <w:rPr>
          <w:rFonts w:ascii="Times New Roman" w:hAnsi="Times New Roman" w:cs="Times New Roman"/>
          <w:color w:val="auto"/>
          <w:sz w:val="24"/>
          <w:szCs w:val="24"/>
        </w:rPr>
        <w:t>16. 2. 2017</w:t>
      </w:r>
    </w:p>
    <w:p w:rsidR="00302BA7" w:rsidRDefault="00302BA7" w:rsidP="00302BA7"/>
    <w:p w:rsidR="00302BA7" w:rsidRPr="00302BA7" w:rsidRDefault="00302BA7" w:rsidP="00302BA7">
      <w:r>
        <w:tab/>
      </w:r>
      <w:r>
        <w:tab/>
      </w:r>
      <w:r>
        <w:tab/>
      </w:r>
      <w:r>
        <w:tab/>
      </w:r>
      <w:r>
        <w:tab/>
      </w:r>
    </w:p>
    <w:p w:rsidR="00302BA7" w:rsidRPr="00C50EB6" w:rsidRDefault="00302BA7" w:rsidP="00C50EB6">
      <w:pPr>
        <w:ind w:left="-567" w:firstLine="567"/>
        <w:jc w:val="center"/>
        <w:rPr>
          <w:b/>
          <w:sz w:val="48"/>
          <w:szCs w:val="48"/>
        </w:rPr>
      </w:pPr>
    </w:p>
    <w:p w:rsidR="00302BA7" w:rsidRPr="00C50EB6" w:rsidRDefault="00302BA7" w:rsidP="00C50EB6">
      <w:pPr>
        <w:ind w:left="-567" w:firstLine="567"/>
        <w:jc w:val="center"/>
        <w:rPr>
          <w:b/>
          <w:sz w:val="48"/>
          <w:szCs w:val="48"/>
        </w:rPr>
      </w:pPr>
      <w:r w:rsidRPr="00C50EB6">
        <w:rPr>
          <w:b/>
          <w:sz w:val="48"/>
          <w:szCs w:val="48"/>
        </w:rPr>
        <w:t>POROČILO O DEJAVNOSTIH IN TEKMOVANJIH na JVIZ OŠ Dobrepolje</w:t>
      </w:r>
    </w:p>
    <w:p w:rsidR="00C50EB6" w:rsidRPr="00C50EB6" w:rsidRDefault="00C50EB6" w:rsidP="00C50EB6">
      <w:pPr>
        <w:spacing w:after="160" w:line="259" w:lineRule="auto"/>
        <w:jc w:val="center"/>
        <w:rPr>
          <w:b/>
          <w:sz w:val="48"/>
          <w:szCs w:val="48"/>
        </w:rPr>
      </w:pPr>
      <w:r w:rsidRPr="00C50EB6">
        <w:rPr>
          <w:b/>
          <w:sz w:val="48"/>
          <w:szCs w:val="48"/>
        </w:rPr>
        <w:br w:type="page"/>
      </w:r>
    </w:p>
    <w:p w:rsidR="00302BA7" w:rsidRPr="00C50EB6" w:rsidRDefault="00302BA7" w:rsidP="00302BA7">
      <w:pPr>
        <w:ind w:left="-567" w:firstLine="567"/>
        <w:rPr>
          <w:b/>
          <w:sz w:val="36"/>
          <w:szCs w:val="36"/>
        </w:rPr>
      </w:pPr>
    </w:p>
    <w:p w:rsidR="004F6316" w:rsidRPr="00C50EB6" w:rsidRDefault="004F6316" w:rsidP="004F6316">
      <w:pPr>
        <w:rPr>
          <w:b/>
          <w:sz w:val="36"/>
          <w:szCs w:val="36"/>
        </w:rPr>
      </w:pPr>
      <w:r w:rsidRPr="00C50EB6">
        <w:rPr>
          <w:b/>
          <w:sz w:val="36"/>
          <w:szCs w:val="36"/>
        </w:rPr>
        <w:t>TEKMOVANJA</w:t>
      </w:r>
    </w:p>
    <w:p w:rsidR="00302BA7" w:rsidRDefault="00302BA7" w:rsidP="004F6316">
      <w:pPr>
        <w:rPr>
          <w:b/>
        </w:rPr>
      </w:pPr>
    </w:p>
    <w:p w:rsidR="004F6316" w:rsidRPr="00C50EB6" w:rsidRDefault="004F6316" w:rsidP="004F6316">
      <w:pPr>
        <w:pStyle w:val="Odstavekseznama"/>
        <w:numPr>
          <w:ilvl w:val="0"/>
          <w:numId w:val="1"/>
        </w:numPr>
        <w:rPr>
          <w:rFonts w:ascii="Times New Roman" w:hAnsi="Times New Roman"/>
          <w:b/>
        </w:rPr>
      </w:pPr>
      <w:r>
        <w:t xml:space="preserve"> </w:t>
      </w:r>
      <w:r w:rsidRPr="00C50EB6">
        <w:rPr>
          <w:rFonts w:ascii="Times New Roman" w:hAnsi="Times New Roman"/>
          <w:b/>
        </w:rPr>
        <w:t>TEKMOVANJE IZ ZNANJA BIOLOGIJE ZA OSNOVNE ŠOLE ZA PROTEUSOVO PRIZNANJE</w:t>
      </w:r>
    </w:p>
    <w:p w:rsidR="004F6316" w:rsidRPr="00C50EB6" w:rsidRDefault="004F6316" w:rsidP="004F6316">
      <w:pPr>
        <w:ind w:left="360"/>
        <w:rPr>
          <w:b/>
        </w:rPr>
      </w:pPr>
      <w:r w:rsidRPr="00C50EB6">
        <w:rPr>
          <w:b/>
        </w:rPr>
        <w:t xml:space="preserve">  Mentorica: Ema Zajc</w:t>
      </w:r>
    </w:p>
    <w:p w:rsidR="004F6316" w:rsidRPr="00C50EB6" w:rsidRDefault="004F6316" w:rsidP="004F6316">
      <w:pPr>
        <w:ind w:left="360"/>
      </w:pPr>
    </w:p>
    <w:tbl>
      <w:tblPr>
        <w:tblStyle w:val="Tabelamrea"/>
        <w:tblW w:w="0" w:type="auto"/>
        <w:tblInd w:w="811" w:type="dxa"/>
        <w:tblLook w:val="04A0" w:firstRow="1" w:lastRow="0" w:firstColumn="1" w:lastColumn="0" w:noHBand="0" w:noVBand="1"/>
      </w:tblPr>
      <w:tblGrid>
        <w:gridCol w:w="2189"/>
        <w:gridCol w:w="1240"/>
        <w:gridCol w:w="1170"/>
        <w:gridCol w:w="1240"/>
        <w:gridCol w:w="1128"/>
        <w:gridCol w:w="32"/>
      </w:tblGrid>
      <w:tr w:rsidR="004F6316" w:rsidRPr="00C50EB6" w:rsidTr="004F6316">
        <w:trPr>
          <w:gridAfter w:val="1"/>
          <w:wAfter w:w="32" w:type="dxa"/>
          <w:trHeight w:val="350"/>
        </w:trPr>
        <w:tc>
          <w:tcPr>
            <w:tcW w:w="2189" w:type="dxa"/>
            <w:vMerge w:val="restart"/>
          </w:tcPr>
          <w:p w:rsidR="004F6316" w:rsidRPr="00C50EB6" w:rsidRDefault="004F6316" w:rsidP="00142988">
            <w:pPr>
              <w:jc w:val="center"/>
            </w:pPr>
            <w:r w:rsidRPr="00C50EB6">
              <w:t>razred/oddelek</w:t>
            </w:r>
          </w:p>
        </w:tc>
        <w:tc>
          <w:tcPr>
            <w:tcW w:w="2410" w:type="dxa"/>
            <w:gridSpan w:val="2"/>
          </w:tcPr>
          <w:p w:rsidR="004F6316" w:rsidRPr="00C50EB6" w:rsidRDefault="004F6316" w:rsidP="00142988">
            <w:r w:rsidRPr="00C50EB6">
              <w:t>šolsko tekmovanje</w:t>
            </w:r>
          </w:p>
        </w:tc>
        <w:tc>
          <w:tcPr>
            <w:tcW w:w="2368" w:type="dxa"/>
            <w:gridSpan w:val="2"/>
          </w:tcPr>
          <w:p w:rsidR="004F6316" w:rsidRPr="00C50EB6" w:rsidRDefault="004F6316" w:rsidP="00142988">
            <w:r w:rsidRPr="00C50EB6">
              <w:t>državno tekmovanje</w:t>
            </w:r>
          </w:p>
        </w:tc>
      </w:tr>
      <w:tr w:rsidR="004F6316" w:rsidRPr="00C50EB6" w:rsidTr="004F6316">
        <w:trPr>
          <w:gridAfter w:val="1"/>
          <w:wAfter w:w="32" w:type="dxa"/>
          <w:trHeight w:val="301"/>
        </w:trPr>
        <w:tc>
          <w:tcPr>
            <w:tcW w:w="2189" w:type="dxa"/>
            <w:vMerge/>
          </w:tcPr>
          <w:p w:rsidR="004F6316" w:rsidRPr="00C50EB6" w:rsidRDefault="004F6316" w:rsidP="00142988">
            <w:pPr>
              <w:jc w:val="center"/>
            </w:pPr>
          </w:p>
        </w:tc>
        <w:tc>
          <w:tcPr>
            <w:tcW w:w="1240" w:type="dxa"/>
          </w:tcPr>
          <w:p w:rsidR="004F6316" w:rsidRPr="00C50EB6" w:rsidRDefault="004F6316" w:rsidP="00142988">
            <w:pPr>
              <w:rPr>
                <w:sz w:val="20"/>
                <w:szCs w:val="20"/>
              </w:rPr>
            </w:pPr>
            <w:r w:rsidRPr="00C50EB6">
              <w:rPr>
                <w:sz w:val="20"/>
                <w:szCs w:val="20"/>
              </w:rPr>
              <w:t>št. tekmovalcev</w:t>
            </w:r>
          </w:p>
        </w:tc>
        <w:tc>
          <w:tcPr>
            <w:tcW w:w="1170" w:type="dxa"/>
          </w:tcPr>
          <w:p w:rsidR="004F6316" w:rsidRPr="00C50EB6" w:rsidRDefault="004F6316" w:rsidP="00142988">
            <w:pPr>
              <w:rPr>
                <w:sz w:val="20"/>
                <w:szCs w:val="20"/>
              </w:rPr>
            </w:pPr>
            <w:r w:rsidRPr="00C50EB6">
              <w:rPr>
                <w:sz w:val="20"/>
                <w:szCs w:val="20"/>
              </w:rPr>
              <w:t>bronasta priznanja</w:t>
            </w:r>
          </w:p>
        </w:tc>
        <w:tc>
          <w:tcPr>
            <w:tcW w:w="1240" w:type="dxa"/>
          </w:tcPr>
          <w:p w:rsidR="004F6316" w:rsidRPr="00C50EB6" w:rsidRDefault="004F6316" w:rsidP="00142988">
            <w:pPr>
              <w:rPr>
                <w:sz w:val="20"/>
                <w:szCs w:val="20"/>
              </w:rPr>
            </w:pPr>
            <w:r w:rsidRPr="00C50EB6">
              <w:rPr>
                <w:sz w:val="20"/>
                <w:szCs w:val="20"/>
              </w:rPr>
              <w:t>št. tekmovalcev</w:t>
            </w:r>
          </w:p>
        </w:tc>
        <w:tc>
          <w:tcPr>
            <w:tcW w:w="1128" w:type="dxa"/>
          </w:tcPr>
          <w:p w:rsidR="004F6316" w:rsidRPr="00C50EB6" w:rsidRDefault="004F6316" w:rsidP="00142988">
            <w:pPr>
              <w:rPr>
                <w:sz w:val="20"/>
                <w:szCs w:val="20"/>
              </w:rPr>
            </w:pPr>
            <w:r w:rsidRPr="00C50EB6">
              <w:rPr>
                <w:sz w:val="20"/>
                <w:szCs w:val="20"/>
              </w:rPr>
              <w:t>zlata priznanja</w:t>
            </w:r>
          </w:p>
        </w:tc>
      </w:tr>
      <w:tr w:rsidR="004F6316" w:rsidRPr="00C50EB6" w:rsidTr="004F6316">
        <w:trPr>
          <w:gridAfter w:val="1"/>
          <w:wAfter w:w="32" w:type="dxa"/>
        </w:trPr>
        <w:tc>
          <w:tcPr>
            <w:tcW w:w="2189" w:type="dxa"/>
          </w:tcPr>
          <w:p w:rsidR="004F6316" w:rsidRPr="00C50EB6" w:rsidRDefault="004F6316" w:rsidP="00142988">
            <w:pPr>
              <w:rPr>
                <w:sz w:val="28"/>
                <w:szCs w:val="28"/>
              </w:rPr>
            </w:pPr>
            <w:r w:rsidRPr="00C50EB6">
              <w:rPr>
                <w:sz w:val="28"/>
                <w:szCs w:val="28"/>
              </w:rPr>
              <w:t>9. A</w:t>
            </w:r>
          </w:p>
        </w:tc>
        <w:tc>
          <w:tcPr>
            <w:tcW w:w="1240" w:type="dxa"/>
          </w:tcPr>
          <w:p w:rsidR="004F6316" w:rsidRPr="00C50EB6" w:rsidRDefault="004F6316" w:rsidP="00142988">
            <w:pPr>
              <w:rPr>
                <w:sz w:val="28"/>
                <w:szCs w:val="28"/>
              </w:rPr>
            </w:pPr>
            <w:r w:rsidRPr="00C50EB6">
              <w:rPr>
                <w:sz w:val="28"/>
                <w:szCs w:val="28"/>
              </w:rPr>
              <w:t>2</w:t>
            </w:r>
          </w:p>
        </w:tc>
        <w:tc>
          <w:tcPr>
            <w:tcW w:w="1170" w:type="dxa"/>
          </w:tcPr>
          <w:p w:rsidR="004F6316" w:rsidRPr="00C50EB6" w:rsidRDefault="004F6316" w:rsidP="00142988">
            <w:pPr>
              <w:rPr>
                <w:sz w:val="28"/>
                <w:szCs w:val="28"/>
              </w:rPr>
            </w:pPr>
            <w:r w:rsidRPr="00C50EB6">
              <w:rPr>
                <w:sz w:val="28"/>
                <w:szCs w:val="28"/>
              </w:rPr>
              <w:t>2</w:t>
            </w:r>
          </w:p>
        </w:tc>
        <w:tc>
          <w:tcPr>
            <w:tcW w:w="1240" w:type="dxa"/>
          </w:tcPr>
          <w:p w:rsidR="004F6316" w:rsidRPr="00C50EB6" w:rsidRDefault="004F6316" w:rsidP="00142988">
            <w:pPr>
              <w:rPr>
                <w:sz w:val="28"/>
                <w:szCs w:val="28"/>
              </w:rPr>
            </w:pPr>
            <w:r w:rsidRPr="00C50EB6">
              <w:rPr>
                <w:sz w:val="28"/>
                <w:szCs w:val="28"/>
              </w:rPr>
              <w:t>1</w:t>
            </w:r>
          </w:p>
        </w:tc>
        <w:tc>
          <w:tcPr>
            <w:tcW w:w="1128" w:type="dxa"/>
          </w:tcPr>
          <w:p w:rsidR="004F6316" w:rsidRPr="00C50EB6" w:rsidRDefault="004F6316" w:rsidP="00142988">
            <w:pPr>
              <w:rPr>
                <w:sz w:val="32"/>
                <w:szCs w:val="32"/>
              </w:rPr>
            </w:pPr>
          </w:p>
        </w:tc>
      </w:tr>
      <w:tr w:rsidR="004F6316" w:rsidRPr="00C50EB6" w:rsidTr="004F6316">
        <w:trPr>
          <w:gridAfter w:val="1"/>
          <w:wAfter w:w="32" w:type="dxa"/>
        </w:trPr>
        <w:tc>
          <w:tcPr>
            <w:tcW w:w="2189" w:type="dxa"/>
          </w:tcPr>
          <w:p w:rsidR="004F6316" w:rsidRPr="00C50EB6" w:rsidRDefault="004F6316" w:rsidP="00142988">
            <w:pPr>
              <w:rPr>
                <w:sz w:val="28"/>
                <w:szCs w:val="28"/>
              </w:rPr>
            </w:pPr>
            <w:r w:rsidRPr="00C50EB6">
              <w:rPr>
                <w:sz w:val="28"/>
                <w:szCs w:val="28"/>
              </w:rPr>
              <w:t>9. B</w:t>
            </w:r>
          </w:p>
        </w:tc>
        <w:tc>
          <w:tcPr>
            <w:tcW w:w="1240" w:type="dxa"/>
          </w:tcPr>
          <w:p w:rsidR="004F6316" w:rsidRPr="00C50EB6" w:rsidRDefault="004F6316" w:rsidP="00142988">
            <w:pPr>
              <w:rPr>
                <w:sz w:val="28"/>
                <w:szCs w:val="28"/>
              </w:rPr>
            </w:pPr>
            <w:r w:rsidRPr="00C50EB6">
              <w:rPr>
                <w:sz w:val="28"/>
                <w:szCs w:val="28"/>
              </w:rPr>
              <w:t>1</w:t>
            </w:r>
          </w:p>
        </w:tc>
        <w:tc>
          <w:tcPr>
            <w:tcW w:w="1170" w:type="dxa"/>
          </w:tcPr>
          <w:p w:rsidR="004F6316" w:rsidRPr="00C50EB6" w:rsidRDefault="004F6316" w:rsidP="00142988">
            <w:pPr>
              <w:rPr>
                <w:sz w:val="28"/>
                <w:szCs w:val="28"/>
              </w:rPr>
            </w:pPr>
            <w:r w:rsidRPr="00C50EB6">
              <w:rPr>
                <w:sz w:val="28"/>
                <w:szCs w:val="28"/>
              </w:rPr>
              <w:t>/</w:t>
            </w:r>
          </w:p>
        </w:tc>
        <w:tc>
          <w:tcPr>
            <w:tcW w:w="1240" w:type="dxa"/>
          </w:tcPr>
          <w:p w:rsidR="004F6316" w:rsidRPr="00C50EB6" w:rsidRDefault="004F6316" w:rsidP="00142988">
            <w:pPr>
              <w:rPr>
                <w:sz w:val="28"/>
                <w:szCs w:val="28"/>
              </w:rPr>
            </w:pPr>
            <w:r w:rsidRPr="00C50EB6">
              <w:rPr>
                <w:sz w:val="28"/>
                <w:szCs w:val="28"/>
              </w:rPr>
              <w:t>/</w:t>
            </w:r>
          </w:p>
        </w:tc>
        <w:tc>
          <w:tcPr>
            <w:tcW w:w="1128" w:type="dxa"/>
          </w:tcPr>
          <w:p w:rsidR="004F6316" w:rsidRPr="00C50EB6" w:rsidRDefault="004F6316" w:rsidP="00142988">
            <w:pPr>
              <w:rPr>
                <w:sz w:val="32"/>
                <w:szCs w:val="32"/>
              </w:rPr>
            </w:pPr>
          </w:p>
        </w:tc>
      </w:tr>
      <w:tr w:rsidR="004F6316" w:rsidRPr="00C50EB6" w:rsidTr="004F6316">
        <w:tblPrEx>
          <w:tblCellMar>
            <w:left w:w="70" w:type="dxa"/>
            <w:right w:w="70" w:type="dxa"/>
          </w:tblCellMar>
          <w:tblLook w:val="0000" w:firstRow="0" w:lastRow="0" w:firstColumn="0" w:lastColumn="0" w:noHBand="0" w:noVBand="0"/>
        </w:tblPrEx>
        <w:trPr>
          <w:trHeight w:val="334"/>
        </w:trPr>
        <w:tc>
          <w:tcPr>
            <w:tcW w:w="2189" w:type="dxa"/>
          </w:tcPr>
          <w:p w:rsidR="004F6316" w:rsidRPr="00C50EB6" w:rsidRDefault="004F6316" w:rsidP="00142988">
            <w:pPr>
              <w:spacing w:after="200"/>
              <w:rPr>
                <w:sz w:val="28"/>
                <w:szCs w:val="28"/>
              </w:rPr>
            </w:pPr>
            <w:r w:rsidRPr="00C50EB6">
              <w:rPr>
                <w:sz w:val="28"/>
                <w:szCs w:val="28"/>
              </w:rPr>
              <w:t>8. S</w:t>
            </w:r>
          </w:p>
        </w:tc>
        <w:tc>
          <w:tcPr>
            <w:tcW w:w="1240" w:type="dxa"/>
          </w:tcPr>
          <w:p w:rsidR="004F6316" w:rsidRPr="00C50EB6" w:rsidRDefault="004F6316" w:rsidP="00142988">
            <w:pPr>
              <w:rPr>
                <w:sz w:val="28"/>
                <w:szCs w:val="28"/>
              </w:rPr>
            </w:pPr>
            <w:r w:rsidRPr="00C50EB6">
              <w:rPr>
                <w:sz w:val="28"/>
                <w:szCs w:val="28"/>
              </w:rPr>
              <w:t>1</w:t>
            </w:r>
          </w:p>
        </w:tc>
        <w:tc>
          <w:tcPr>
            <w:tcW w:w="1170" w:type="dxa"/>
          </w:tcPr>
          <w:p w:rsidR="004F6316" w:rsidRPr="00C50EB6" w:rsidRDefault="004F6316" w:rsidP="00142988">
            <w:pPr>
              <w:rPr>
                <w:sz w:val="28"/>
                <w:szCs w:val="28"/>
              </w:rPr>
            </w:pPr>
            <w:r w:rsidRPr="00C50EB6">
              <w:rPr>
                <w:sz w:val="28"/>
                <w:szCs w:val="28"/>
              </w:rPr>
              <w:t>1</w:t>
            </w:r>
          </w:p>
        </w:tc>
        <w:tc>
          <w:tcPr>
            <w:tcW w:w="1240" w:type="dxa"/>
          </w:tcPr>
          <w:p w:rsidR="004F6316" w:rsidRPr="00C50EB6" w:rsidRDefault="004F6316" w:rsidP="00142988">
            <w:pPr>
              <w:rPr>
                <w:sz w:val="28"/>
                <w:szCs w:val="28"/>
              </w:rPr>
            </w:pPr>
            <w:r w:rsidRPr="00C50EB6">
              <w:rPr>
                <w:sz w:val="28"/>
                <w:szCs w:val="28"/>
              </w:rPr>
              <w:t>/</w:t>
            </w:r>
          </w:p>
        </w:tc>
        <w:tc>
          <w:tcPr>
            <w:tcW w:w="1160" w:type="dxa"/>
            <w:gridSpan w:val="2"/>
          </w:tcPr>
          <w:p w:rsidR="004F6316" w:rsidRPr="00C50EB6" w:rsidRDefault="004F6316" w:rsidP="00142988">
            <w:pPr>
              <w:ind w:left="108"/>
              <w:rPr>
                <w:sz w:val="16"/>
                <w:szCs w:val="16"/>
              </w:rPr>
            </w:pPr>
          </w:p>
        </w:tc>
      </w:tr>
    </w:tbl>
    <w:p w:rsidR="004F6316" w:rsidRPr="00C50EB6" w:rsidRDefault="004F6316" w:rsidP="004F6316">
      <w:pPr>
        <w:pStyle w:val="Odstavekseznama"/>
        <w:ind w:left="360"/>
        <w:rPr>
          <w:rFonts w:ascii="Times New Roman" w:hAnsi="Times New Roman"/>
        </w:rPr>
      </w:pPr>
    </w:p>
    <w:p w:rsidR="004F6316" w:rsidRPr="00C50EB6" w:rsidRDefault="004F6316" w:rsidP="004F6316">
      <w:pPr>
        <w:pStyle w:val="Odstavekseznama"/>
        <w:ind w:left="360"/>
        <w:rPr>
          <w:rFonts w:ascii="Times New Roman" w:hAnsi="Times New Roman"/>
        </w:rPr>
      </w:pPr>
    </w:p>
    <w:p w:rsidR="004F6316" w:rsidRPr="00C50EB6" w:rsidRDefault="004F6316" w:rsidP="004F6316">
      <w:pPr>
        <w:pStyle w:val="Odstavekseznama"/>
        <w:ind w:left="360"/>
        <w:jc w:val="both"/>
        <w:rPr>
          <w:rFonts w:ascii="Times New Roman" w:hAnsi="Times New Roman"/>
          <w:sz w:val="24"/>
          <w:szCs w:val="24"/>
        </w:rPr>
      </w:pPr>
      <w:r w:rsidRPr="00C50EB6">
        <w:rPr>
          <w:rFonts w:ascii="Times New Roman" w:hAnsi="Times New Roman"/>
          <w:sz w:val="24"/>
          <w:szCs w:val="24"/>
        </w:rPr>
        <w:t>Tekmovanje iz znanja biologije za osnovne šole za Proteusovo priznanje organizira Prirodoslovno društvo Slovenije. Šolskega tekmovanja, ki je potekalo 19. 10. 2016, so se udeležili 4 učenci OŠ Dobrepolje. Bronasto priznanje so dosegle Tjaša GRANDOVEC, Špela NOSE in Rebeka JAMNIK.</w:t>
      </w:r>
    </w:p>
    <w:p w:rsidR="004F6316" w:rsidRPr="00C50EB6" w:rsidRDefault="004F6316" w:rsidP="004F6316">
      <w:pPr>
        <w:pStyle w:val="Odstavekseznama"/>
        <w:ind w:left="360"/>
        <w:jc w:val="both"/>
        <w:rPr>
          <w:rFonts w:ascii="Times New Roman" w:hAnsi="Times New Roman"/>
          <w:sz w:val="24"/>
          <w:szCs w:val="24"/>
        </w:rPr>
      </w:pPr>
    </w:p>
    <w:p w:rsidR="00595D07" w:rsidRPr="00C50EB6" w:rsidRDefault="004F6316" w:rsidP="00C50EB6">
      <w:pPr>
        <w:pStyle w:val="Odstavekseznama"/>
        <w:ind w:left="360"/>
        <w:jc w:val="both"/>
        <w:rPr>
          <w:rFonts w:ascii="Times New Roman" w:hAnsi="Times New Roman"/>
          <w:sz w:val="24"/>
          <w:szCs w:val="24"/>
        </w:rPr>
      </w:pPr>
      <w:r w:rsidRPr="00C50EB6">
        <w:rPr>
          <w:rFonts w:ascii="Times New Roman" w:hAnsi="Times New Roman"/>
          <w:sz w:val="24"/>
          <w:szCs w:val="24"/>
        </w:rPr>
        <w:t xml:space="preserve">Na državno tekmovanje, ki bo potekalo 2. 12. 2016 v Brestanici (na OŠ Adama Bohoriča),  se je uvrstila Tjaša GRANDOVEC. </w:t>
      </w:r>
    </w:p>
    <w:p w:rsidR="00595D07" w:rsidRPr="004F6316" w:rsidRDefault="00595D07" w:rsidP="004F6316">
      <w:pPr>
        <w:ind w:left="360"/>
        <w:rPr>
          <w:b/>
        </w:rPr>
      </w:pPr>
    </w:p>
    <w:p w:rsidR="004F6316" w:rsidRPr="00C50EB6" w:rsidRDefault="004F6316" w:rsidP="004F6316">
      <w:pPr>
        <w:pStyle w:val="Odstavekseznama"/>
        <w:numPr>
          <w:ilvl w:val="0"/>
          <w:numId w:val="1"/>
        </w:numPr>
        <w:rPr>
          <w:rFonts w:ascii="Times New Roman" w:hAnsi="Times New Roman"/>
          <w:sz w:val="24"/>
          <w:szCs w:val="24"/>
        </w:rPr>
      </w:pPr>
      <w:r w:rsidRPr="00C50EB6">
        <w:rPr>
          <w:rFonts w:ascii="Times New Roman" w:hAnsi="Times New Roman"/>
        </w:rPr>
        <w:t xml:space="preserve"> </w:t>
      </w:r>
      <w:r w:rsidRPr="00C50EB6">
        <w:rPr>
          <w:rFonts w:ascii="Times New Roman" w:hAnsi="Times New Roman"/>
          <w:b/>
          <w:sz w:val="24"/>
          <w:szCs w:val="24"/>
        </w:rPr>
        <w:t>TEKMOVANJE V ZNANJU O SLADKORNI BOLEZNI</w:t>
      </w:r>
    </w:p>
    <w:p w:rsidR="00994D3F" w:rsidRPr="00C50EB6" w:rsidRDefault="00994D3F" w:rsidP="00994D3F">
      <w:pPr>
        <w:pStyle w:val="Odstavekseznama"/>
        <w:ind w:left="360"/>
        <w:rPr>
          <w:rFonts w:ascii="Times New Roman" w:hAnsi="Times New Roman"/>
        </w:rPr>
      </w:pPr>
    </w:p>
    <w:tbl>
      <w:tblPr>
        <w:tblStyle w:val="Tabelamrea"/>
        <w:tblW w:w="0" w:type="auto"/>
        <w:tblInd w:w="-567" w:type="dxa"/>
        <w:tblLook w:val="04A0" w:firstRow="1" w:lastRow="0" w:firstColumn="1" w:lastColumn="0" w:noHBand="0" w:noVBand="1"/>
      </w:tblPr>
      <w:tblGrid>
        <w:gridCol w:w="2238"/>
        <w:gridCol w:w="1240"/>
        <w:gridCol w:w="1189"/>
        <w:gridCol w:w="261"/>
        <w:gridCol w:w="1559"/>
        <w:gridCol w:w="1701"/>
        <w:gridCol w:w="1632"/>
        <w:gridCol w:w="35"/>
      </w:tblGrid>
      <w:tr w:rsidR="00994D3F" w:rsidRPr="00C50EB6" w:rsidTr="00142988">
        <w:trPr>
          <w:gridAfter w:val="1"/>
          <w:wAfter w:w="35" w:type="dxa"/>
          <w:trHeight w:val="350"/>
        </w:trPr>
        <w:tc>
          <w:tcPr>
            <w:tcW w:w="2238" w:type="dxa"/>
            <w:vMerge w:val="restart"/>
          </w:tcPr>
          <w:p w:rsidR="00994D3F" w:rsidRPr="00C50EB6" w:rsidRDefault="00994D3F" w:rsidP="00142988">
            <w:pPr>
              <w:jc w:val="center"/>
            </w:pPr>
            <w:r w:rsidRPr="00C50EB6">
              <w:t>razred/oddelek</w:t>
            </w:r>
          </w:p>
        </w:tc>
        <w:tc>
          <w:tcPr>
            <w:tcW w:w="2429" w:type="dxa"/>
            <w:gridSpan w:val="2"/>
          </w:tcPr>
          <w:p w:rsidR="00994D3F" w:rsidRPr="00C50EB6" w:rsidRDefault="00994D3F" w:rsidP="00142988">
            <w:r w:rsidRPr="00C50EB6">
              <w:t>šolsko tekmovanje</w:t>
            </w:r>
          </w:p>
        </w:tc>
        <w:tc>
          <w:tcPr>
            <w:tcW w:w="261" w:type="dxa"/>
            <w:vMerge w:val="restart"/>
          </w:tcPr>
          <w:p w:rsidR="00994D3F" w:rsidRPr="00C50EB6" w:rsidRDefault="00994D3F" w:rsidP="00142988"/>
        </w:tc>
        <w:tc>
          <w:tcPr>
            <w:tcW w:w="4892" w:type="dxa"/>
            <w:gridSpan w:val="3"/>
          </w:tcPr>
          <w:p w:rsidR="00994D3F" w:rsidRPr="00C50EB6" w:rsidRDefault="00994D3F" w:rsidP="00142988">
            <w:r w:rsidRPr="00C50EB6">
              <w:t>državno tekmovanje</w:t>
            </w:r>
          </w:p>
        </w:tc>
      </w:tr>
      <w:tr w:rsidR="00994D3F" w:rsidRPr="00C50EB6" w:rsidTr="00142988">
        <w:trPr>
          <w:gridAfter w:val="1"/>
          <w:wAfter w:w="35" w:type="dxa"/>
          <w:trHeight w:val="301"/>
        </w:trPr>
        <w:tc>
          <w:tcPr>
            <w:tcW w:w="2238" w:type="dxa"/>
            <w:vMerge/>
          </w:tcPr>
          <w:p w:rsidR="00994D3F" w:rsidRPr="00C50EB6" w:rsidRDefault="00994D3F" w:rsidP="00142988">
            <w:pPr>
              <w:jc w:val="center"/>
            </w:pPr>
          </w:p>
        </w:tc>
        <w:tc>
          <w:tcPr>
            <w:tcW w:w="1240" w:type="dxa"/>
          </w:tcPr>
          <w:p w:rsidR="00994D3F" w:rsidRPr="00C50EB6" w:rsidRDefault="00994D3F" w:rsidP="00142988">
            <w:pPr>
              <w:rPr>
                <w:sz w:val="20"/>
                <w:szCs w:val="20"/>
              </w:rPr>
            </w:pPr>
            <w:r w:rsidRPr="00C50EB6">
              <w:rPr>
                <w:sz w:val="20"/>
                <w:szCs w:val="20"/>
              </w:rPr>
              <w:t>št. tekmovalcev</w:t>
            </w:r>
          </w:p>
        </w:tc>
        <w:tc>
          <w:tcPr>
            <w:tcW w:w="1189" w:type="dxa"/>
          </w:tcPr>
          <w:p w:rsidR="00994D3F" w:rsidRPr="00C50EB6" w:rsidRDefault="00994D3F" w:rsidP="00142988">
            <w:pPr>
              <w:rPr>
                <w:sz w:val="20"/>
                <w:szCs w:val="20"/>
              </w:rPr>
            </w:pPr>
            <w:r w:rsidRPr="00C50EB6">
              <w:rPr>
                <w:sz w:val="20"/>
                <w:szCs w:val="20"/>
              </w:rPr>
              <w:t>bronasta priznanja</w:t>
            </w:r>
          </w:p>
        </w:tc>
        <w:tc>
          <w:tcPr>
            <w:tcW w:w="261" w:type="dxa"/>
            <w:vMerge/>
          </w:tcPr>
          <w:p w:rsidR="00994D3F" w:rsidRPr="00C50EB6" w:rsidRDefault="00994D3F" w:rsidP="00142988">
            <w:pPr>
              <w:rPr>
                <w:sz w:val="20"/>
                <w:szCs w:val="20"/>
              </w:rPr>
            </w:pPr>
          </w:p>
        </w:tc>
        <w:tc>
          <w:tcPr>
            <w:tcW w:w="1559" w:type="dxa"/>
          </w:tcPr>
          <w:p w:rsidR="00994D3F" w:rsidRPr="00C50EB6" w:rsidRDefault="00994D3F" w:rsidP="00142988">
            <w:pPr>
              <w:rPr>
                <w:sz w:val="20"/>
                <w:szCs w:val="20"/>
              </w:rPr>
            </w:pPr>
            <w:r w:rsidRPr="00C50EB6">
              <w:rPr>
                <w:sz w:val="20"/>
                <w:szCs w:val="20"/>
              </w:rPr>
              <w:t>št. tekmovalcev</w:t>
            </w:r>
          </w:p>
        </w:tc>
        <w:tc>
          <w:tcPr>
            <w:tcW w:w="1701" w:type="dxa"/>
          </w:tcPr>
          <w:p w:rsidR="00994D3F" w:rsidRPr="00C50EB6" w:rsidRDefault="00994D3F" w:rsidP="00142988">
            <w:pPr>
              <w:rPr>
                <w:b/>
                <w:sz w:val="20"/>
                <w:szCs w:val="20"/>
              </w:rPr>
            </w:pPr>
            <w:r w:rsidRPr="00C50EB6">
              <w:rPr>
                <w:b/>
                <w:sz w:val="20"/>
                <w:szCs w:val="20"/>
              </w:rPr>
              <w:t>srebrna priznanja</w:t>
            </w:r>
          </w:p>
        </w:tc>
        <w:tc>
          <w:tcPr>
            <w:tcW w:w="1632" w:type="dxa"/>
          </w:tcPr>
          <w:p w:rsidR="00994D3F" w:rsidRPr="00C50EB6" w:rsidRDefault="00994D3F" w:rsidP="00142988">
            <w:pPr>
              <w:rPr>
                <w:b/>
                <w:sz w:val="20"/>
                <w:szCs w:val="20"/>
              </w:rPr>
            </w:pPr>
            <w:r w:rsidRPr="00C50EB6">
              <w:rPr>
                <w:b/>
                <w:sz w:val="20"/>
                <w:szCs w:val="20"/>
              </w:rPr>
              <w:t>zlata priznanja</w:t>
            </w:r>
          </w:p>
        </w:tc>
      </w:tr>
      <w:tr w:rsidR="00994D3F" w:rsidRPr="00C50EB6" w:rsidTr="00142988">
        <w:trPr>
          <w:gridAfter w:val="1"/>
          <w:wAfter w:w="35" w:type="dxa"/>
          <w:trHeight w:val="431"/>
        </w:trPr>
        <w:tc>
          <w:tcPr>
            <w:tcW w:w="2238" w:type="dxa"/>
          </w:tcPr>
          <w:p w:rsidR="00994D3F" w:rsidRPr="00C50EB6" w:rsidRDefault="00994D3F" w:rsidP="00142988">
            <w:r w:rsidRPr="00C50EB6">
              <w:t>6. B</w:t>
            </w:r>
          </w:p>
        </w:tc>
        <w:tc>
          <w:tcPr>
            <w:tcW w:w="1240" w:type="dxa"/>
          </w:tcPr>
          <w:p w:rsidR="00994D3F" w:rsidRPr="00C50EB6" w:rsidRDefault="00994D3F" w:rsidP="00142988">
            <w:r w:rsidRPr="00C50EB6">
              <w:t>1</w:t>
            </w:r>
          </w:p>
        </w:tc>
        <w:tc>
          <w:tcPr>
            <w:tcW w:w="1189" w:type="dxa"/>
          </w:tcPr>
          <w:p w:rsidR="00994D3F" w:rsidRPr="00C50EB6" w:rsidRDefault="00994D3F" w:rsidP="00142988">
            <w:r w:rsidRPr="00C50EB6">
              <w:t>/</w:t>
            </w:r>
          </w:p>
        </w:tc>
        <w:tc>
          <w:tcPr>
            <w:tcW w:w="261" w:type="dxa"/>
            <w:vMerge/>
          </w:tcPr>
          <w:p w:rsidR="00994D3F" w:rsidRPr="00C50EB6" w:rsidRDefault="00994D3F" w:rsidP="00142988"/>
        </w:tc>
        <w:tc>
          <w:tcPr>
            <w:tcW w:w="1559" w:type="dxa"/>
          </w:tcPr>
          <w:p w:rsidR="00994D3F" w:rsidRPr="00C50EB6" w:rsidRDefault="00994D3F" w:rsidP="00142988">
            <w:r w:rsidRPr="00C50EB6">
              <w:t>/</w:t>
            </w:r>
          </w:p>
        </w:tc>
        <w:tc>
          <w:tcPr>
            <w:tcW w:w="1701" w:type="dxa"/>
          </w:tcPr>
          <w:p w:rsidR="00994D3F" w:rsidRPr="00C50EB6" w:rsidRDefault="00994D3F" w:rsidP="00142988"/>
        </w:tc>
        <w:tc>
          <w:tcPr>
            <w:tcW w:w="1632" w:type="dxa"/>
          </w:tcPr>
          <w:p w:rsidR="00994D3F" w:rsidRPr="00C50EB6" w:rsidRDefault="00994D3F" w:rsidP="00142988"/>
        </w:tc>
      </w:tr>
      <w:tr w:rsidR="00994D3F" w:rsidRPr="00C50EB6" w:rsidTr="00142988">
        <w:trPr>
          <w:gridAfter w:val="1"/>
          <w:wAfter w:w="35" w:type="dxa"/>
        </w:trPr>
        <w:tc>
          <w:tcPr>
            <w:tcW w:w="2238" w:type="dxa"/>
          </w:tcPr>
          <w:p w:rsidR="00994D3F" w:rsidRPr="00C50EB6" w:rsidRDefault="00994D3F" w:rsidP="00142988">
            <w:r w:rsidRPr="00C50EB6">
              <w:t>7. A</w:t>
            </w:r>
          </w:p>
        </w:tc>
        <w:tc>
          <w:tcPr>
            <w:tcW w:w="1240" w:type="dxa"/>
          </w:tcPr>
          <w:p w:rsidR="00994D3F" w:rsidRPr="00C50EB6" w:rsidRDefault="00994D3F" w:rsidP="00142988">
            <w:r w:rsidRPr="00C50EB6">
              <w:t>1</w:t>
            </w:r>
          </w:p>
        </w:tc>
        <w:tc>
          <w:tcPr>
            <w:tcW w:w="1189" w:type="dxa"/>
          </w:tcPr>
          <w:p w:rsidR="00994D3F" w:rsidRPr="00C50EB6" w:rsidRDefault="00994D3F" w:rsidP="00142988">
            <w:r w:rsidRPr="00C50EB6">
              <w:t>/</w:t>
            </w:r>
          </w:p>
        </w:tc>
        <w:tc>
          <w:tcPr>
            <w:tcW w:w="261" w:type="dxa"/>
            <w:vMerge/>
          </w:tcPr>
          <w:p w:rsidR="00994D3F" w:rsidRPr="00C50EB6" w:rsidRDefault="00994D3F" w:rsidP="00142988"/>
        </w:tc>
        <w:tc>
          <w:tcPr>
            <w:tcW w:w="1559" w:type="dxa"/>
          </w:tcPr>
          <w:p w:rsidR="00994D3F" w:rsidRPr="00C50EB6" w:rsidRDefault="00994D3F" w:rsidP="00142988">
            <w:r w:rsidRPr="00C50EB6">
              <w:t>/</w:t>
            </w:r>
          </w:p>
        </w:tc>
        <w:tc>
          <w:tcPr>
            <w:tcW w:w="1701" w:type="dxa"/>
          </w:tcPr>
          <w:p w:rsidR="00994D3F" w:rsidRPr="00C50EB6" w:rsidRDefault="00994D3F" w:rsidP="00142988"/>
        </w:tc>
        <w:tc>
          <w:tcPr>
            <w:tcW w:w="1632" w:type="dxa"/>
          </w:tcPr>
          <w:p w:rsidR="00994D3F" w:rsidRPr="00C50EB6" w:rsidRDefault="00994D3F" w:rsidP="00142988"/>
        </w:tc>
      </w:tr>
      <w:tr w:rsidR="00994D3F" w:rsidRPr="00C50EB6" w:rsidTr="00142988">
        <w:trPr>
          <w:gridAfter w:val="1"/>
          <w:wAfter w:w="35" w:type="dxa"/>
        </w:trPr>
        <w:tc>
          <w:tcPr>
            <w:tcW w:w="2238" w:type="dxa"/>
          </w:tcPr>
          <w:p w:rsidR="00994D3F" w:rsidRPr="00C50EB6" w:rsidRDefault="00994D3F" w:rsidP="00142988">
            <w:r w:rsidRPr="00C50EB6">
              <w:t>8. A</w:t>
            </w:r>
          </w:p>
        </w:tc>
        <w:tc>
          <w:tcPr>
            <w:tcW w:w="1240" w:type="dxa"/>
          </w:tcPr>
          <w:p w:rsidR="00994D3F" w:rsidRPr="00C50EB6" w:rsidRDefault="00994D3F" w:rsidP="00142988">
            <w:r w:rsidRPr="00C50EB6">
              <w:t>3</w:t>
            </w:r>
          </w:p>
        </w:tc>
        <w:tc>
          <w:tcPr>
            <w:tcW w:w="1189" w:type="dxa"/>
          </w:tcPr>
          <w:p w:rsidR="00994D3F" w:rsidRPr="00C50EB6" w:rsidRDefault="00994D3F" w:rsidP="00142988">
            <w:r w:rsidRPr="00C50EB6">
              <w:t>/</w:t>
            </w:r>
          </w:p>
        </w:tc>
        <w:tc>
          <w:tcPr>
            <w:tcW w:w="261" w:type="dxa"/>
            <w:vMerge/>
          </w:tcPr>
          <w:p w:rsidR="00994D3F" w:rsidRPr="00C50EB6" w:rsidRDefault="00994D3F" w:rsidP="00142988"/>
        </w:tc>
        <w:tc>
          <w:tcPr>
            <w:tcW w:w="1559" w:type="dxa"/>
          </w:tcPr>
          <w:p w:rsidR="00994D3F" w:rsidRPr="00C50EB6" w:rsidRDefault="00994D3F" w:rsidP="00142988">
            <w:r w:rsidRPr="00C50EB6">
              <w:t>/</w:t>
            </w:r>
          </w:p>
        </w:tc>
        <w:tc>
          <w:tcPr>
            <w:tcW w:w="1701" w:type="dxa"/>
          </w:tcPr>
          <w:p w:rsidR="00994D3F" w:rsidRPr="00C50EB6" w:rsidRDefault="00994D3F" w:rsidP="00142988"/>
        </w:tc>
        <w:tc>
          <w:tcPr>
            <w:tcW w:w="1632" w:type="dxa"/>
          </w:tcPr>
          <w:p w:rsidR="00994D3F" w:rsidRPr="00C50EB6" w:rsidRDefault="00994D3F" w:rsidP="00142988"/>
        </w:tc>
      </w:tr>
      <w:tr w:rsidR="00994D3F" w:rsidRPr="00C50EB6" w:rsidTr="00142988">
        <w:trPr>
          <w:gridAfter w:val="1"/>
          <w:wAfter w:w="35" w:type="dxa"/>
        </w:trPr>
        <w:tc>
          <w:tcPr>
            <w:tcW w:w="2238" w:type="dxa"/>
          </w:tcPr>
          <w:p w:rsidR="00994D3F" w:rsidRPr="00C50EB6" w:rsidRDefault="00994D3F" w:rsidP="00142988">
            <w:r w:rsidRPr="00C50EB6">
              <w:t>8. B</w:t>
            </w:r>
          </w:p>
        </w:tc>
        <w:tc>
          <w:tcPr>
            <w:tcW w:w="1240" w:type="dxa"/>
          </w:tcPr>
          <w:p w:rsidR="00994D3F" w:rsidRPr="00C50EB6" w:rsidRDefault="00994D3F" w:rsidP="00142988">
            <w:r w:rsidRPr="00C50EB6">
              <w:t>4</w:t>
            </w:r>
          </w:p>
        </w:tc>
        <w:tc>
          <w:tcPr>
            <w:tcW w:w="1189" w:type="dxa"/>
          </w:tcPr>
          <w:p w:rsidR="00994D3F" w:rsidRPr="00C50EB6" w:rsidRDefault="00994D3F" w:rsidP="00142988">
            <w:r w:rsidRPr="00C50EB6">
              <w:t>1</w:t>
            </w:r>
          </w:p>
        </w:tc>
        <w:tc>
          <w:tcPr>
            <w:tcW w:w="261" w:type="dxa"/>
            <w:vMerge/>
          </w:tcPr>
          <w:p w:rsidR="00994D3F" w:rsidRPr="00C50EB6" w:rsidRDefault="00994D3F" w:rsidP="00142988"/>
        </w:tc>
        <w:tc>
          <w:tcPr>
            <w:tcW w:w="1559" w:type="dxa"/>
          </w:tcPr>
          <w:p w:rsidR="00994D3F" w:rsidRPr="00C50EB6" w:rsidRDefault="00994D3F" w:rsidP="00142988">
            <w:r w:rsidRPr="00C50EB6">
              <w:t>/</w:t>
            </w:r>
          </w:p>
        </w:tc>
        <w:tc>
          <w:tcPr>
            <w:tcW w:w="1701" w:type="dxa"/>
          </w:tcPr>
          <w:p w:rsidR="00994D3F" w:rsidRPr="00C50EB6" w:rsidRDefault="00994D3F" w:rsidP="00142988"/>
        </w:tc>
        <w:tc>
          <w:tcPr>
            <w:tcW w:w="1632" w:type="dxa"/>
          </w:tcPr>
          <w:p w:rsidR="00994D3F" w:rsidRPr="00C50EB6" w:rsidRDefault="00994D3F" w:rsidP="00142988"/>
        </w:tc>
      </w:tr>
      <w:tr w:rsidR="00994D3F" w:rsidRPr="00C50EB6" w:rsidTr="00142988">
        <w:trPr>
          <w:gridAfter w:val="1"/>
          <w:wAfter w:w="35" w:type="dxa"/>
        </w:trPr>
        <w:tc>
          <w:tcPr>
            <w:tcW w:w="2238" w:type="dxa"/>
          </w:tcPr>
          <w:p w:rsidR="00994D3F" w:rsidRPr="00C50EB6" w:rsidRDefault="00994D3F" w:rsidP="00142988">
            <w:r w:rsidRPr="00C50EB6">
              <w:t>9. A</w:t>
            </w:r>
          </w:p>
        </w:tc>
        <w:tc>
          <w:tcPr>
            <w:tcW w:w="1240" w:type="dxa"/>
          </w:tcPr>
          <w:p w:rsidR="00994D3F" w:rsidRPr="00C50EB6" w:rsidRDefault="00994D3F" w:rsidP="00142988">
            <w:r w:rsidRPr="00C50EB6">
              <w:t>4</w:t>
            </w:r>
          </w:p>
        </w:tc>
        <w:tc>
          <w:tcPr>
            <w:tcW w:w="1189" w:type="dxa"/>
          </w:tcPr>
          <w:p w:rsidR="00994D3F" w:rsidRPr="00C50EB6" w:rsidRDefault="00994D3F" w:rsidP="00142988">
            <w:r w:rsidRPr="00C50EB6">
              <w:t>4</w:t>
            </w:r>
          </w:p>
        </w:tc>
        <w:tc>
          <w:tcPr>
            <w:tcW w:w="261" w:type="dxa"/>
            <w:vMerge/>
          </w:tcPr>
          <w:p w:rsidR="00994D3F" w:rsidRPr="00C50EB6" w:rsidRDefault="00994D3F" w:rsidP="00142988"/>
        </w:tc>
        <w:tc>
          <w:tcPr>
            <w:tcW w:w="1559" w:type="dxa"/>
          </w:tcPr>
          <w:p w:rsidR="00994D3F" w:rsidRPr="00C50EB6" w:rsidRDefault="00994D3F" w:rsidP="00142988">
            <w:r w:rsidRPr="00C50EB6">
              <w:t>2</w:t>
            </w:r>
          </w:p>
        </w:tc>
        <w:tc>
          <w:tcPr>
            <w:tcW w:w="1701" w:type="dxa"/>
          </w:tcPr>
          <w:p w:rsidR="00994D3F" w:rsidRPr="00C50EB6" w:rsidRDefault="00994D3F" w:rsidP="00142988">
            <w:pPr>
              <w:rPr>
                <w:b/>
              </w:rPr>
            </w:pPr>
            <w:r w:rsidRPr="00C50EB6">
              <w:rPr>
                <w:b/>
              </w:rPr>
              <w:t>2</w:t>
            </w:r>
          </w:p>
        </w:tc>
        <w:tc>
          <w:tcPr>
            <w:tcW w:w="1632" w:type="dxa"/>
          </w:tcPr>
          <w:p w:rsidR="00994D3F" w:rsidRPr="00C50EB6" w:rsidRDefault="00994D3F" w:rsidP="00142988"/>
        </w:tc>
      </w:tr>
      <w:tr w:rsidR="00994D3F" w:rsidRPr="00C50EB6" w:rsidTr="00142988">
        <w:trPr>
          <w:gridAfter w:val="1"/>
          <w:wAfter w:w="35" w:type="dxa"/>
        </w:trPr>
        <w:tc>
          <w:tcPr>
            <w:tcW w:w="2238" w:type="dxa"/>
          </w:tcPr>
          <w:p w:rsidR="00994D3F" w:rsidRPr="00C50EB6" w:rsidRDefault="00994D3F" w:rsidP="00142988">
            <w:r w:rsidRPr="00C50EB6">
              <w:t>9. B</w:t>
            </w:r>
          </w:p>
        </w:tc>
        <w:tc>
          <w:tcPr>
            <w:tcW w:w="1240" w:type="dxa"/>
          </w:tcPr>
          <w:p w:rsidR="00994D3F" w:rsidRPr="00C50EB6" w:rsidRDefault="00994D3F" w:rsidP="00142988">
            <w:r w:rsidRPr="00C50EB6">
              <w:t>3</w:t>
            </w:r>
          </w:p>
        </w:tc>
        <w:tc>
          <w:tcPr>
            <w:tcW w:w="1189" w:type="dxa"/>
          </w:tcPr>
          <w:p w:rsidR="00994D3F" w:rsidRPr="00C50EB6" w:rsidRDefault="00994D3F" w:rsidP="00142988">
            <w:r w:rsidRPr="00C50EB6">
              <w:t>1</w:t>
            </w:r>
          </w:p>
        </w:tc>
        <w:tc>
          <w:tcPr>
            <w:tcW w:w="261" w:type="dxa"/>
            <w:vMerge/>
          </w:tcPr>
          <w:p w:rsidR="00994D3F" w:rsidRPr="00C50EB6" w:rsidRDefault="00994D3F" w:rsidP="00142988">
            <w:pPr>
              <w:rPr>
                <w:b/>
                <w:color w:val="C00000"/>
              </w:rPr>
            </w:pPr>
          </w:p>
        </w:tc>
        <w:tc>
          <w:tcPr>
            <w:tcW w:w="1559" w:type="dxa"/>
          </w:tcPr>
          <w:p w:rsidR="00994D3F" w:rsidRPr="00C50EB6" w:rsidRDefault="00994D3F" w:rsidP="00142988">
            <w:r w:rsidRPr="00C50EB6">
              <w:t>/</w:t>
            </w:r>
          </w:p>
        </w:tc>
        <w:tc>
          <w:tcPr>
            <w:tcW w:w="1701" w:type="dxa"/>
          </w:tcPr>
          <w:p w:rsidR="00994D3F" w:rsidRPr="00C50EB6" w:rsidRDefault="00994D3F" w:rsidP="00142988"/>
        </w:tc>
        <w:tc>
          <w:tcPr>
            <w:tcW w:w="1632" w:type="dxa"/>
          </w:tcPr>
          <w:p w:rsidR="00994D3F" w:rsidRPr="00C50EB6" w:rsidRDefault="00994D3F" w:rsidP="00142988"/>
        </w:tc>
      </w:tr>
      <w:tr w:rsidR="00994D3F" w:rsidRPr="00C50EB6" w:rsidTr="00142988">
        <w:tblPrEx>
          <w:tblCellMar>
            <w:left w:w="70" w:type="dxa"/>
            <w:right w:w="70" w:type="dxa"/>
          </w:tblCellMar>
          <w:tblLook w:val="0000" w:firstRow="0" w:lastRow="0" w:firstColumn="0" w:lastColumn="0" w:noHBand="0" w:noVBand="0"/>
        </w:tblPrEx>
        <w:trPr>
          <w:trHeight w:val="334"/>
        </w:trPr>
        <w:tc>
          <w:tcPr>
            <w:tcW w:w="2238" w:type="dxa"/>
          </w:tcPr>
          <w:p w:rsidR="00994D3F" w:rsidRPr="00C50EB6" w:rsidRDefault="00994D3F" w:rsidP="00142988">
            <w:pPr>
              <w:spacing w:after="200"/>
            </w:pPr>
            <w:r w:rsidRPr="00C50EB6">
              <w:t>8. S</w:t>
            </w:r>
          </w:p>
        </w:tc>
        <w:tc>
          <w:tcPr>
            <w:tcW w:w="1240" w:type="dxa"/>
          </w:tcPr>
          <w:p w:rsidR="00994D3F" w:rsidRPr="00C50EB6" w:rsidRDefault="00994D3F" w:rsidP="00142988">
            <w:r w:rsidRPr="00C50EB6">
              <w:t>5</w:t>
            </w:r>
          </w:p>
        </w:tc>
        <w:tc>
          <w:tcPr>
            <w:tcW w:w="1189" w:type="dxa"/>
          </w:tcPr>
          <w:p w:rsidR="00994D3F" w:rsidRPr="00C50EB6" w:rsidRDefault="00994D3F" w:rsidP="00142988">
            <w:r w:rsidRPr="00C50EB6">
              <w:t>1</w:t>
            </w:r>
          </w:p>
        </w:tc>
        <w:tc>
          <w:tcPr>
            <w:tcW w:w="261" w:type="dxa"/>
            <w:vMerge/>
          </w:tcPr>
          <w:p w:rsidR="00994D3F" w:rsidRPr="00C50EB6" w:rsidRDefault="00994D3F" w:rsidP="00142988">
            <w:pPr>
              <w:ind w:left="108"/>
              <w:rPr>
                <w:b/>
                <w:color w:val="C00000"/>
              </w:rPr>
            </w:pPr>
          </w:p>
        </w:tc>
        <w:tc>
          <w:tcPr>
            <w:tcW w:w="1559" w:type="dxa"/>
          </w:tcPr>
          <w:p w:rsidR="00994D3F" w:rsidRPr="00C50EB6" w:rsidRDefault="00994D3F" w:rsidP="00142988">
            <w:r w:rsidRPr="00C50EB6">
              <w:t>1</w:t>
            </w:r>
          </w:p>
        </w:tc>
        <w:tc>
          <w:tcPr>
            <w:tcW w:w="1701" w:type="dxa"/>
          </w:tcPr>
          <w:p w:rsidR="00994D3F" w:rsidRPr="00C50EB6" w:rsidRDefault="00994D3F" w:rsidP="00142988">
            <w:pPr>
              <w:ind w:left="108"/>
            </w:pPr>
          </w:p>
        </w:tc>
        <w:tc>
          <w:tcPr>
            <w:tcW w:w="1667" w:type="dxa"/>
            <w:gridSpan w:val="2"/>
          </w:tcPr>
          <w:p w:rsidR="00994D3F" w:rsidRPr="00C50EB6" w:rsidRDefault="00994D3F" w:rsidP="00142988">
            <w:pPr>
              <w:ind w:left="108"/>
              <w:rPr>
                <w:b/>
              </w:rPr>
            </w:pPr>
            <w:r w:rsidRPr="00C50EB6">
              <w:rPr>
                <w:b/>
              </w:rPr>
              <w:t>1</w:t>
            </w:r>
          </w:p>
        </w:tc>
      </w:tr>
      <w:tr w:rsidR="00994D3F" w:rsidRPr="00C50EB6" w:rsidTr="00142988">
        <w:tblPrEx>
          <w:tblCellMar>
            <w:left w:w="70" w:type="dxa"/>
            <w:right w:w="70" w:type="dxa"/>
          </w:tblCellMar>
          <w:tblLook w:val="0000" w:firstRow="0" w:lastRow="0" w:firstColumn="0" w:lastColumn="0" w:noHBand="0" w:noVBand="0"/>
        </w:tblPrEx>
        <w:trPr>
          <w:trHeight w:val="333"/>
        </w:trPr>
        <w:tc>
          <w:tcPr>
            <w:tcW w:w="2238" w:type="dxa"/>
          </w:tcPr>
          <w:p w:rsidR="00994D3F" w:rsidRPr="00C50EB6" w:rsidRDefault="00994D3F" w:rsidP="00142988">
            <w:r w:rsidRPr="00C50EB6">
              <w:t>9. S</w:t>
            </w:r>
          </w:p>
        </w:tc>
        <w:tc>
          <w:tcPr>
            <w:tcW w:w="1240" w:type="dxa"/>
          </w:tcPr>
          <w:p w:rsidR="00994D3F" w:rsidRPr="00C50EB6" w:rsidRDefault="00994D3F" w:rsidP="00142988">
            <w:r w:rsidRPr="00C50EB6">
              <w:t>1</w:t>
            </w:r>
          </w:p>
        </w:tc>
        <w:tc>
          <w:tcPr>
            <w:tcW w:w="1189" w:type="dxa"/>
          </w:tcPr>
          <w:p w:rsidR="00994D3F" w:rsidRPr="00C50EB6" w:rsidRDefault="00994D3F" w:rsidP="00142988">
            <w:r w:rsidRPr="00C50EB6">
              <w:t>/</w:t>
            </w:r>
          </w:p>
        </w:tc>
        <w:tc>
          <w:tcPr>
            <w:tcW w:w="261" w:type="dxa"/>
            <w:vMerge/>
          </w:tcPr>
          <w:p w:rsidR="00994D3F" w:rsidRPr="00C50EB6" w:rsidRDefault="00994D3F" w:rsidP="00142988">
            <w:pPr>
              <w:ind w:left="108"/>
              <w:rPr>
                <w:b/>
                <w:color w:val="C00000"/>
              </w:rPr>
            </w:pPr>
          </w:p>
        </w:tc>
        <w:tc>
          <w:tcPr>
            <w:tcW w:w="1559" w:type="dxa"/>
          </w:tcPr>
          <w:p w:rsidR="00994D3F" w:rsidRPr="00C50EB6" w:rsidRDefault="00994D3F" w:rsidP="00142988">
            <w:pPr>
              <w:rPr>
                <w:b/>
                <w:color w:val="C00000"/>
              </w:rPr>
            </w:pPr>
            <w:r w:rsidRPr="00C50EB6">
              <w:rPr>
                <w:b/>
              </w:rPr>
              <w:t>/</w:t>
            </w:r>
          </w:p>
        </w:tc>
        <w:tc>
          <w:tcPr>
            <w:tcW w:w="1701" w:type="dxa"/>
          </w:tcPr>
          <w:p w:rsidR="00994D3F" w:rsidRPr="00C50EB6" w:rsidRDefault="00994D3F" w:rsidP="00142988">
            <w:pPr>
              <w:ind w:left="108"/>
            </w:pPr>
          </w:p>
        </w:tc>
        <w:tc>
          <w:tcPr>
            <w:tcW w:w="1667" w:type="dxa"/>
            <w:gridSpan w:val="2"/>
          </w:tcPr>
          <w:p w:rsidR="00994D3F" w:rsidRPr="00C50EB6" w:rsidRDefault="00994D3F" w:rsidP="00142988">
            <w:pPr>
              <w:ind w:left="108"/>
            </w:pPr>
          </w:p>
        </w:tc>
      </w:tr>
    </w:tbl>
    <w:p w:rsidR="00994D3F" w:rsidRPr="00C50EB6" w:rsidRDefault="00994D3F" w:rsidP="00994D3F">
      <w:pPr>
        <w:pStyle w:val="Odstavekseznama"/>
        <w:ind w:left="360"/>
        <w:rPr>
          <w:rFonts w:ascii="Times New Roman" w:hAnsi="Times New Roman"/>
        </w:rPr>
      </w:pPr>
    </w:p>
    <w:p w:rsidR="00994D3F" w:rsidRPr="00C50EB6" w:rsidRDefault="00994D3F" w:rsidP="00994D3F">
      <w:pPr>
        <w:pStyle w:val="Odstavekseznama"/>
        <w:ind w:left="360"/>
        <w:rPr>
          <w:rFonts w:ascii="Times New Roman" w:hAnsi="Times New Roman"/>
        </w:rPr>
      </w:pPr>
    </w:p>
    <w:p w:rsidR="00994D3F" w:rsidRPr="00C50EB6" w:rsidRDefault="00994D3F" w:rsidP="00994D3F">
      <w:pPr>
        <w:jc w:val="both"/>
        <w:rPr>
          <w:b/>
          <w:u w:val="single"/>
        </w:rPr>
      </w:pPr>
      <w:r w:rsidRPr="00C50EB6">
        <w:rPr>
          <w:b/>
          <w:u w:val="single"/>
        </w:rPr>
        <w:t>ŠOLSKO TEKMOVANJE:</w:t>
      </w:r>
    </w:p>
    <w:p w:rsidR="00994D3F" w:rsidRPr="00C50EB6" w:rsidRDefault="00994D3F" w:rsidP="00994D3F">
      <w:pPr>
        <w:jc w:val="both"/>
      </w:pPr>
    </w:p>
    <w:p w:rsidR="00994D3F" w:rsidRPr="00C50EB6" w:rsidRDefault="00994D3F" w:rsidP="00994D3F">
      <w:pPr>
        <w:jc w:val="both"/>
      </w:pPr>
      <w:r w:rsidRPr="00C50EB6">
        <w:t xml:space="preserve">Tekmovanje v znanju o sladkorni bolezni organizira Zveza društev diabetikov Slovenije. Šolskega tekmovanja, ki je potekalo 14. 10. 2016, se je udeležilo 22 učencev in učenk OŠ Dobrepolje. Bronasto priznanje so dosegle Anja KLINC, Tjaša GRANDOVEC, Špela NOSE, Rebeka JAMNIK, Sara BLATNIK, Klara ERČULJ in </w:t>
      </w:r>
      <w:proofErr w:type="spellStart"/>
      <w:r w:rsidRPr="00C50EB6">
        <w:t>Nea</w:t>
      </w:r>
      <w:proofErr w:type="spellEnd"/>
      <w:r w:rsidRPr="00C50EB6">
        <w:t xml:space="preserve"> BEKONJIČ. Na državno tekmovanje, ki JE potekalo 19. 11. 2016,  so se uvrstile Anja KLINC, Tjaša GRANDOVEC in Špela NOSE.</w:t>
      </w:r>
    </w:p>
    <w:p w:rsidR="00994D3F" w:rsidRPr="00C50EB6" w:rsidRDefault="00994D3F" w:rsidP="00994D3F">
      <w:pPr>
        <w:jc w:val="both"/>
        <w:rPr>
          <w:u w:val="single"/>
        </w:rPr>
      </w:pPr>
    </w:p>
    <w:p w:rsidR="00994D3F" w:rsidRPr="00C50EB6" w:rsidRDefault="00994D3F" w:rsidP="00994D3F">
      <w:pPr>
        <w:jc w:val="both"/>
        <w:rPr>
          <w:b/>
          <w:u w:val="single"/>
        </w:rPr>
      </w:pPr>
      <w:r w:rsidRPr="00C50EB6">
        <w:rPr>
          <w:b/>
          <w:u w:val="single"/>
        </w:rPr>
        <w:t>DRŽAVNO TEKMOVANJE:</w:t>
      </w:r>
    </w:p>
    <w:p w:rsidR="00994D3F" w:rsidRPr="00C50EB6" w:rsidRDefault="00994D3F" w:rsidP="00994D3F">
      <w:pPr>
        <w:jc w:val="both"/>
      </w:pPr>
    </w:p>
    <w:p w:rsidR="00994D3F" w:rsidRPr="00C50EB6" w:rsidRDefault="00994D3F" w:rsidP="00994D3F">
      <w:pPr>
        <w:jc w:val="both"/>
      </w:pPr>
      <w:r w:rsidRPr="00C50EB6">
        <w:t xml:space="preserve">Državno tekmovanje je potekalo 19. 11. 2016 v Kočevju. </w:t>
      </w:r>
    </w:p>
    <w:p w:rsidR="00994D3F" w:rsidRPr="00C50EB6" w:rsidRDefault="00994D3F" w:rsidP="00994D3F">
      <w:pPr>
        <w:jc w:val="both"/>
      </w:pPr>
    </w:p>
    <w:p w:rsidR="00994D3F" w:rsidRPr="00C50EB6" w:rsidRDefault="00994D3F" w:rsidP="00994D3F">
      <w:pPr>
        <w:jc w:val="both"/>
        <w:rPr>
          <w:color w:val="C00000"/>
        </w:rPr>
      </w:pPr>
      <w:r w:rsidRPr="00C50EB6">
        <w:rPr>
          <w:color w:val="C00000"/>
        </w:rPr>
        <w:t xml:space="preserve">Učenka </w:t>
      </w:r>
      <w:r w:rsidRPr="00C50EB6">
        <w:rPr>
          <w:b/>
          <w:color w:val="C00000"/>
        </w:rPr>
        <w:t>Špela Nose</w:t>
      </w:r>
      <w:r w:rsidRPr="00C50EB6">
        <w:rPr>
          <w:color w:val="C00000"/>
        </w:rPr>
        <w:t xml:space="preserve"> je dosegla </w:t>
      </w:r>
      <w:r w:rsidRPr="00C50EB6">
        <w:rPr>
          <w:b/>
          <w:color w:val="C00000"/>
        </w:rPr>
        <w:t>zlato priznanje</w:t>
      </w:r>
      <w:r w:rsidRPr="00C50EB6">
        <w:rPr>
          <w:color w:val="C00000"/>
        </w:rPr>
        <w:t xml:space="preserve">, učenki </w:t>
      </w:r>
      <w:r w:rsidRPr="00C50EB6">
        <w:rPr>
          <w:b/>
          <w:color w:val="C00000"/>
        </w:rPr>
        <w:t>Anja Klinc</w:t>
      </w:r>
      <w:r w:rsidRPr="00C50EB6">
        <w:rPr>
          <w:color w:val="C00000"/>
        </w:rPr>
        <w:t xml:space="preserve"> in </w:t>
      </w:r>
      <w:r w:rsidRPr="00C50EB6">
        <w:rPr>
          <w:b/>
          <w:color w:val="C00000"/>
        </w:rPr>
        <w:t>Tjaša Grandovec</w:t>
      </w:r>
      <w:r w:rsidRPr="00C50EB6">
        <w:rPr>
          <w:color w:val="C00000"/>
        </w:rPr>
        <w:t xml:space="preserve"> pa sta dosegli </w:t>
      </w:r>
      <w:r w:rsidRPr="00C50EB6">
        <w:rPr>
          <w:b/>
          <w:color w:val="C00000"/>
        </w:rPr>
        <w:t>srebrni priznanji</w:t>
      </w:r>
      <w:r w:rsidRPr="00C50EB6">
        <w:rPr>
          <w:color w:val="C00000"/>
        </w:rPr>
        <w:t>.</w:t>
      </w:r>
    </w:p>
    <w:p w:rsidR="004F6316" w:rsidRPr="00C50EB6" w:rsidRDefault="004F6316" w:rsidP="00595D07"/>
    <w:p w:rsidR="004F6316" w:rsidRPr="00C50EB6" w:rsidRDefault="004F6316" w:rsidP="00994D3F">
      <w:pPr>
        <w:pStyle w:val="Odstavekseznama"/>
        <w:ind w:left="6024" w:firstLine="348"/>
        <w:jc w:val="both"/>
        <w:rPr>
          <w:rFonts w:ascii="Times New Roman" w:hAnsi="Times New Roman"/>
          <w:sz w:val="24"/>
          <w:szCs w:val="24"/>
        </w:rPr>
      </w:pPr>
      <w:r w:rsidRPr="00C50EB6">
        <w:rPr>
          <w:rFonts w:ascii="Times New Roman" w:hAnsi="Times New Roman"/>
          <w:sz w:val="24"/>
          <w:szCs w:val="24"/>
        </w:rPr>
        <w:t>Mentorica: Ema Zajc</w:t>
      </w:r>
    </w:p>
    <w:p w:rsidR="004F6316" w:rsidRDefault="004F6316" w:rsidP="00C50EB6">
      <w:pPr>
        <w:rPr>
          <w:b/>
        </w:rPr>
      </w:pPr>
    </w:p>
    <w:p w:rsidR="004F6316" w:rsidRPr="004F6316" w:rsidRDefault="004F6316" w:rsidP="004F6316">
      <w:pPr>
        <w:rPr>
          <w:b/>
        </w:rPr>
      </w:pPr>
    </w:p>
    <w:p w:rsidR="00302BA7" w:rsidRPr="00C50EB6" w:rsidRDefault="00595D07" w:rsidP="00595D07">
      <w:pPr>
        <w:pStyle w:val="Odstavekseznama"/>
        <w:numPr>
          <w:ilvl w:val="0"/>
          <w:numId w:val="1"/>
        </w:numPr>
        <w:rPr>
          <w:rFonts w:ascii="Times New Roman" w:hAnsi="Times New Roman"/>
          <w:b/>
          <w:sz w:val="24"/>
          <w:szCs w:val="24"/>
        </w:rPr>
      </w:pPr>
      <w:r w:rsidRPr="00C50EB6">
        <w:rPr>
          <w:rFonts w:ascii="Times New Roman" w:hAnsi="Times New Roman"/>
          <w:b/>
          <w:sz w:val="24"/>
          <w:szCs w:val="24"/>
        </w:rPr>
        <w:t>TEKMOVANJE IZ LOGIKE</w:t>
      </w:r>
    </w:p>
    <w:p w:rsidR="00595D07" w:rsidRPr="00C50EB6" w:rsidRDefault="00595D07" w:rsidP="00595D07">
      <w:pPr>
        <w:rPr>
          <w:rFonts w:eastAsia="Calibri"/>
          <w:b/>
          <w:lang w:eastAsia="en-US"/>
        </w:rPr>
      </w:pPr>
      <w:r w:rsidRPr="00C50EB6">
        <w:rPr>
          <w:rFonts w:eastAsia="Calibri"/>
          <w:b/>
          <w:lang w:eastAsia="en-US"/>
        </w:rPr>
        <w:t>Mentorica: Barbara Blatnik</w:t>
      </w:r>
    </w:p>
    <w:p w:rsidR="00595D07" w:rsidRPr="00C50EB6" w:rsidRDefault="00595D07" w:rsidP="00595D07"/>
    <w:tbl>
      <w:tblPr>
        <w:tblStyle w:val="Tabelamrea"/>
        <w:tblW w:w="0" w:type="auto"/>
        <w:tblInd w:w="459" w:type="dxa"/>
        <w:tblLook w:val="04A0" w:firstRow="1" w:lastRow="0" w:firstColumn="1" w:lastColumn="0" w:noHBand="0" w:noVBand="1"/>
      </w:tblPr>
      <w:tblGrid>
        <w:gridCol w:w="1873"/>
        <w:gridCol w:w="1443"/>
        <w:gridCol w:w="1146"/>
        <w:gridCol w:w="1443"/>
        <w:gridCol w:w="1128"/>
      </w:tblGrid>
      <w:tr w:rsidR="00595D07" w:rsidRPr="00C50EB6" w:rsidTr="00595D07">
        <w:trPr>
          <w:trHeight w:val="350"/>
        </w:trPr>
        <w:tc>
          <w:tcPr>
            <w:tcW w:w="1873" w:type="dxa"/>
            <w:vMerge w:val="restart"/>
          </w:tcPr>
          <w:p w:rsidR="00595D07" w:rsidRPr="00C50EB6" w:rsidRDefault="00595D07" w:rsidP="00142988">
            <w:pPr>
              <w:jc w:val="center"/>
            </w:pPr>
            <w:r w:rsidRPr="00C50EB6">
              <w:t>razred/oddelek</w:t>
            </w:r>
          </w:p>
        </w:tc>
        <w:tc>
          <w:tcPr>
            <w:tcW w:w="2589" w:type="dxa"/>
            <w:gridSpan w:val="2"/>
          </w:tcPr>
          <w:p w:rsidR="00595D07" w:rsidRPr="00C50EB6" w:rsidRDefault="00595D07" w:rsidP="00142988">
            <w:r w:rsidRPr="00C50EB6">
              <w:t>šolsko tekmovanje</w:t>
            </w:r>
          </w:p>
        </w:tc>
        <w:tc>
          <w:tcPr>
            <w:tcW w:w="2571" w:type="dxa"/>
            <w:gridSpan w:val="2"/>
          </w:tcPr>
          <w:p w:rsidR="00595D07" w:rsidRPr="00C50EB6" w:rsidRDefault="00595D07" w:rsidP="00142988">
            <w:r w:rsidRPr="00C50EB6">
              <w:t>državno tekmovanje</w:t>
            </w:r>
          </w:p>
        </w:tc>
      </w:tr>
      <w:tr w:rsidR="00595D07" w:rsidRPr="00C50EB6" w:rsidTr="00595D07">
        <w:trPr>
          <w:trHeight w:val="301"/>
        </w:trPr>
        <w:tc>
          <w:tcPr>
            <w:tcW w:w="1873" w:type="dxa"/>
            <w:vMerge/>
          </w:tcPr>
          <w:p w:rsidR="00595D07" w:rsidRPr="00C50EB6" w:rsidRDefault="00595D07" w:rsidP="00142988">
            <w:pPr>
              <w:jc w:val="center"/>
            </w:pPr>
          </w:p>
        </w:tc>
        <w:tc>
          <w:tcPr>
            <w:tcW w:w="1443" w:type="dxa"/>
          </w:tcPr>
          <w:p w:rsidR="00595D07" w:rsidRPr="00C50EB6" w:rsidRDefault="00595D07" w:rsidP="00142988">
            <w:r w:rsidRPr="00C50EB6">
              <w:t>št. tekmovalcev</w:t>
            </w:r>
          </w:p>
        </w:tc>
        <w:tc>
          <w:tcPr>
            <w:tcW w:w="1146" w:type="dxa"/>
          </w:tcPr>
          <w:p w:rsidR="00595D07" w:rsidRPr="00C50EB6" w:rsidRDefault="00595D07" w:rsidP="00142988">
            <w:r w:rsidRPr="00C50EB6">
              <w:t>bronasta priznanja</w:t>
            </w:r>
          </w:p>
        </w:tc>
        <w:tc>
          <w:tcPr>
            <w:tcW w:w="1443" w:type="dxa"/>
          </w:tcPr>
          <w:p w:rsidR="00595D07" w:rsidRPr="00C50EB6" w:rsidRDefault="00595D07" w:rsidP="00142988">
            <w:r w:rsidRPr="00C50EB6">
              <w:t>št. tekmovalcev</w:t>
            </w:r>
          </w:p>
        </w:tc>
        <w:tc>
          <w:tcPr>
            <w:tcW w:w="1128" w:type="dxa"/>
          </w:tcPr>
          <w:p w:rsidR="00595D07" w:rsidRPr="00C50EB6" w:rsidRDefault="00595D07" w:rsidP="00142988">
            <w:r w:rsidRPr="00C50EB6">
              <w:t>zlata priznanja</w:t>
            </w:r>
          </w:p>
        </w:tc>
      </w:tr>
      <w:tr w:rsidR="00595D07" w:rsidRPr="00C50EB6" w:rsidTr="00595D07">
        <w:tc>
          <w:tcPr>
            <w:tcW w:w="1873" w:type="dxa"/>
          </w:tcPr>
          <w:p w:rsidR="00595D07" w:rsidRPr="00C50EB6" w:rsidRDefault="00595D07" w:rsidP="00142988">
            <w:r w:rsidRPr="00C50EB6">
              <w:t>7.</w:t>
            </w:r>
          </w:p>
        </w:tc>
        <w:tc>
          <w:tcPr>
            <w:tcW w:w="1443" w:type="dxa"/>
          </w:tcPr>
          <w:p w:rsidR="00595D07" w:rsidRPr="00C50EB6" w:rsidRDefault="00595D07" w:rsidP="00142988">
            <w:r w:rsidRPr="00C50EB6">
              <w:t>5</w:t>
            </w:r>
          </w:p>
        </w:tc>
        <w:tc>
          <w:tcPr>
            <w:tcW w:w="1146" w:type="dxa"/>
          </w:tcPr>
          <w:p w:rsidR="00595D07" w:rsidRPr="00C50EB6" w:rsidRDefault="00595D07" w:rsidP="00142988">
            <w:r w:rsidRPr="00C50EB6">
              <w:t>2</w:t>
            </w:r>
          </w:p>
        </w:tc>
        <w:tc>
          <w:tcPr>
            <w:tcW w:w="1443" w:type="dxa"/>
          </w:tcPr>
          <w:p w:rsidR="00595D07" w:rsidRPr="00C50EB6" w:rsidRDefault="00595D07" w:rsidP="00142988">
            <w:r w:rsidRPr="00C50EB6">
              <w:t>1</w:t>
            </w:r>
          </w:p>
        </w:tc>
        <w:tc>
          <w:tcPr>
            <w:tcW w:w="1128" w:type="dxa"/>
          </w:tcPr>
          <w:p w:rsidR="00595D07" w:rsidRPr="00C50EB6" w:rsidRDefault="00595D07" w:rsidP="00142988">
            <w:r w:rsidRPr="00C50EB6">
              <w:t>/</w:t>
            </w:r>
          </w:p>
        </w:tc>
      </w:tr>
      <w:tr w:rsidR="00595D07" w:rsidRPr="00C50EB6" w:rsidTr="00595D07">
        <w:tc>
          <w:tcPr>
            <w:tcW w:w="1873" w:type="dxa"/>
          </w:tcPr>
          <w:p w:rsidR="00595D07" w:rsidRPr="00C50EB6" w:rsidRDefault="00595D07" w:rsidP="00142988">
            <w:r w:rsidRPr="00C50EB6">
              <w:t>8.</w:t>
            </w:r>
          </w:p>
        </w:tc>
        <w:tc>
          <w:tcPr>
            <w:tcW w:w="1443" w:type="dxa"/>
          </w:tcPr>
          <w:p w:rsidR="00595D07" w:rsidRPr="00C50EB6" w:rsidRDefault="00595D07" w:rsidP="00142988">
            <w:r w:rsidRPr="00C50EB6">
              <w:t>4</w:t>
            </w:r>
          </w:p>
        </w:tc>
        <w:tc>
          <w:tcPr>
            <w:tcW w:w="1146" w:type="dxa"/>
          </w:tcPr>
          <w:p w:rsidR="00595D07" w:rsidRPr="00C50EB6" w:rsidRDefault="00595D07" w:rsidP="00142988">
            <w:r w:rsidRPr="00C50EB6">
              <w:t>1</w:t>
            </w:r>
          </w:p>
        </w:tc>
        <w:tc>
          <w:tcPr>
            <w:tcW w:w="1443" w:type="dxa"/>
          </w:tcPr>
          <w:p w:rsidR="00595D07" w:rsidRPr="00C50EB6" w:rsidRDefault="00595D07" w:rsidP="00142988">
            <w:r w:rsidRPr="00C50EB6">
              <w:t>1</w:t>
            </w:r>
          </w:p>
        </w:tc>
        <w:tc>
          <w:tcPr>
            <w:tcW w:w="1128" w:type="dxa"/>
          </w:tcPr>
          <w:p w:rsidR="00595D07" w:rsidRPr="00C50EB6" w:rsidRDefault="00595D07" w:rsidP="00142988">
            <w:r w:rsidRPr="00C50EB6">
              <w:t>/</w:t>
            </w:r>
          </w:p>
        </w:tc>
      </w:tr>
      <w:tr w:rsidR="00595D07" w:rsidRPr="00C50EB6" w:rsidTr="00595D07">
        <w:tc>
          <w:tcPr>
            <w:tcW w:w="1873" w:type="dxa"/>
          </w:tcPr>
          <w:p w:rsidR="00595D07" w:rsidRPr="00C50EB6" w:rsidRDefault="00595D07" w:rsidP="00142988">
            <w:r w:rsidRPr="00C50EB6">
              <w:t>9.</w:t>
            </w:r>
          </w:p>
        </w:tc>
        <w:tc>
          <w:tcPr>
            <w:tcW w:w="1443" w:type="dxa"/>
          </w:tcPr>
          <w:p w:rsidR="00595D07" w:rsidRPr="00C50EB6" w:rsidRDefault="00595D07" w:rsidP="00142988">
            <w:r w:rsidRPr="00C50EB6">
              <w:t>4</w:t>
            </w:r>
          </w:p>
        </w:tc>
        <w:tc>
          <w:tcPr>
            <w:tcW w:w="1146" w:type="dxa"/>
          </w:tcPr>
          <w:p w:rsidR="00595D07" w:rsidRPr="00C50EB6" w:rsidRDefault="00595D07" w:rsidP="00142988">
            <w:r w:rsidRPr="00C50EB6">
              <w:t>1</w:t>
            </w:r>
          </w:p>
        </w:tc>
        <w:tc>
          <w:tcPr>
            <w:tcW w:w="1443" w:type="dxa"/>
          </w:tcPr>
          <w:p w:rsidR="00595D07" w:rsidRPr="00C50EB6" w:rsidRDefault="00595D07" w:rsidP="00142988">
            <w:r w:rsidRPr="00C50EB6">
              <w:t>1</w:t>
            </w:r>
          </w:p>
        </w:tc>
        <w:tc>
          <w:tcPr>
            <w:tcW w:w="1128" w:type="dxa"/>
          </w:tcPr>
          <w:p w:rsidR="00595D07" w:rsidRPr="00C50EB6" w:rsidRDefault="00595D07" w:rsidP="00142988">
            <w:r w:rsidRPr="00C50EB6">
              <w:t>1</w:t>
            </w:r>
          </w:p>
        </w:tc>
      </w:tr>
      <w:tr w:rsidR="00595D07" w:rsidRPr="00C50EB6" w:rsidTr="00595D07">
        <w:tc>
          <w:tcPr>
            <w:tcW w:w="1873" w:type="dxa"/>
          </w:tcPr>
          <w:p w:rsidR="00595D07" w:rsidRPr="00C50EB6" w:rsidRDefault="00595D07" w:rsidP="00142988">
            <w:r w:rsidRPr="00C50EB6">
              <w:t>8. S</w:t>
            </w:r>
          </w:p>
        </w:tc>
        <w:tc>
          <w:tcPr>
            <w:tcW w:w="1443" w:type="dxa"/>
          </w:tcPr>
          <w:p w:rsidR="00595D07" w:rsidRPr="00C50EB6" w:rsidRDefault="00595D07" w:rsidP="00142988">
            <w:r w:rsidRPr="00C50EB6">
              <w:t>3</w:t>
            </w:r>
          </w:p>
        </w:tc>
        <w:tc>
          <w:tcPr>
            <w:tcW w:w="1146" w:type="dxa"/>
          </w:tcPr>
          <w:p w:rsidR="00595D07" w:rsidRPr="00C50EB6" w:rsidRDefault="00595D07" w:rsidP="00142988">
            <w:r w:rsidRPr="00C50EB6">
              <w:t>1</w:t>
            </w:r>
          </w:p>
        </w:tc>
        <w:tc>
          <w:tcPr>
            <w:tcW w:w="1443" w:type="dxa"/>
          </w:tcPr>
          <w:p w:rsidR="00595D07" w:rsidRPr="00C50EB6" w:rsidRDefault="00595D07" w:rsidP="00142988">
            <w:r w:rsidRPr="00C50EB6">
              <w:t>1</w:t>
            </w:r>
          </w:p>
        </w:tc>
        <w:tc>
          <w:tcPr>
            <w:tcW w:w="1128" w:type="dxa"/>
          </w:tcPr>
          <w:p w:rsidR="00595D07" w:rsidRPr="00C50EB6" w:rsidRDefault="00595D07" w:rsidP="00142988">
            <w:r w:rsidRPr="00C50EB6">
              <w:t>/</w:t>
            </w:r>
          </w:p>
        </w:tc>
      </w:tr>
      <w:tr w:rsidR="00595D07" w:rsidRPr="00C50EB6" w:rsidTr="00595D07">
        <w:tc>
          <w:tcPr>
            <w:tcW w:w="1873" w:type="dxa"/>
          </w:tcPr>
          <w:p w:rsidR="00595D07" w:rsidRPr="00C50EB6" w:rsidRDefault="00595D07" w:rsidP="00142988">
            <w:r w:rsidRPr="00C50EB6">
              <w:t>9. S</w:t>
            </w:r>
          </w:p>
        </w:tc>
        <w:tc>
          <w:tcPr>
            <w:tcW w:w="1443" w:type="dxa"/>
          </w:tcPr>
          <w:p w:rsidR="00595D07" w:rsidRPr="00C50EB6" w:rsidRDefault="00595D07" w:rsidP="00142988">
            <w:r w:rsidRPr="00C50EB6">
              <w:t>1</w:t>
            </w:r>
          </w:p>
        </w:tc>
        <w:tc>
          <w:tcPr>
            <w:tcW w:w="1146" w:type="dxa"/>
          </w:tcPr>
          <w:p w:rsidR="00595D07" w:rsidRPr="00C50EB6" w:rsidRDefault="00595D07" w:rsidP="00142988">
            <w:r w:rsidRPr="00C50EB6">
              <w:t>1</w:t>
            </w:r>
          </w:p>
        </w:tc>
        <w:tc>
          <w:tcPr>
            <w:tcW w:w="1443" w:type="dxa"/>
          </w:tcPr>
          <w:p w:rsidR="00595D07" w:rsidRPr="00C50EB6" w:rsidRDefault="00595D07" w:rsidP="00142988">
            <w:r w:rsidRPr="00C50EB6">
              <w:t>1</w:t>
            </w:r>
          </w:p>
        </w:tc>
        <w:tc>
          <w:tcPr>
            <w:tcW w:w="1128" w:type="dxa"/>
          </w:tcPr>
          <w:p w:rsidR="00595D07" w:rsidRPr="00C50EB6" w:rsidRDefault="00595D07" w:rsidP="00142988">
            <w:r w:rsidRPr="00C50EB6">
              <w:t>/</w:t>
            </w:r>
          </w:p>
        </w:tc>
      </w:tr>
    </w:tbl>
    <w:p w:rsidR="00595D07" w:rsidRPr="00C50EB6" w:rsidRDefault="00595D07" w:rsidP="00595D07"/>
    <w:p w:rsidR="00595D07" w:rsidRPr="00C50EB6" w:rsidRDefault="00595D07" w:rsidP="00595D07"/>
    <w:p w:rsidR="00595D07" w:rsidRPr="00C50EB6" w:rsidRDefault="00595D07" w:rsidP="00595D07">
      <w:r w:rsidRPr="00C50EB6">
        <w:t>Poimenski seznam učencev, ki so dosegli bronasta, srebrna ali zlata priznanja.</w:t>
      </w:r>
    </w:p>
    <w:p w:rsidR="00595D07" w:rsidRPr="00C50EB6" w:rsidRDefault="00595D07" w:rsidP="00595D07"/>
    <w:p w:rsidR="00595D07" w:rsidRPr="00C50EB6" w:rsidRDefault="00595D07" w:rsidP="00595D07">
      <w:r w:rsidRPr="00C50EB6">
        <w:t>Bronasta priznanja:</w:t>
      </w:r>
    </w:p>
    <w:p w:rsidR="00595D07" w:rsidRPr="00C50EB6" w:rsidRDefault="00595D07" w:rsidP="00595D07">
      <w:r w:rsidRPr="00C50EB6">
        <w:t>Jure Marolt 7.   r</w:t>
      </w:r>
    </w:p>
    <w:p w:rsidR="00595D07" w:rsidRPr="00C50EB6" w:rsidRDefault="00595D07" w:rsidP="00595D07">
      <w:r w:rsidRPr="00C50EB6">
        <w:t>Ana Babič 7. r</w:t>
      </w:r>
    </w:p>
    <w:p w:rsidR="00595D07" w:rsidRPr="00C50EB6" w:rsidRDefault="00595D07" w:rsidP="00595D07">
      <w:r w:rsidRPr="00C50EB6">
        <w:t>Jera Grm 8. r</w:t>
      </w:r>
    </w:p>
    <w:p w:rsidR="00595D07" w:rsidRPr="00C50EB6" w:rsidRDefault="00595D07" w:rsidP="00595D07">
      <w:r w:rsidRPr="00C50EB6">
        <w:t>Sara Blatnik 9. r</w:t>
      </w:r>
    </w:p>
    <w:p w:rsidR="00595D07" w:rsidRPr="00C50EB6" w:rsidRDefault="00595D07" w:rsidP="00595D07">
      <w:r w:rsidRPr="00C50EB6">
        <w:t>Špela Nose 8. r</w:t>
      </w:r>
    </w:p>
    <w:p w:rsidR="00595D07" w:rsidRPr="00C50EB6" w:rsidRDefault="00595D07" w:rsidP="00595D07">
      <w:r w:rsidRPr="00C50EB6">
        <w:t>Jožica Rus 9. r</w:t>
      </w:r>
    </w:p>
    <w:p w:rsidR="00595D07" w:rsidRPr="00C50EB6" w:rsidRDefault="00595D07" w:rsidP="00595D07"/>
    <w:p w:rsidR="00595D07" w:rsidRPr="00C50EB6" w:rsidRDefault="00595D07" w:rsidP="00595D07">
      <w:pPr>
        <w:rPr>
          <w:b/>
          <w:color w:val="C00000"/>
        </w:rPr>
      </w:pPr>
      <w:r w:rsidRPr="00C50EB6">
        <w:rPr>
          <w:b/>
          <w:color w:val="C00000"/>
        </w:rPr>
        <w:t>Zlato priznanje: Sara Blatnik, 9. r</w:t>
      </w:r>
    </w:p>
    <w:p w:rsidR="00595D07" w:rsidRDefault="00595D07" w:rsidP="00595D07"/>
    <w:p w:rsidR="00595D07" w:rsidRPr="00595D07" w:rsidRDefault="00595D07" w:rsidP="00595D07">
      <w:pPr>
        <w:sectPr w:rsidR="00595D07" w:rsidRPr="00595D07" w:rsidSect="00142988">
          <w:pgSz w:w="11906" w:h="16838"/>
          <w:pgMar w:top="993" w:right="1417" w:bottom="993" w:left="1417" w:header="708" w:footer="708" w:gutter="0"/>
          <w:cols w:space="708"/>
          <w:docGrid w:linePitch="360"/>
        </w:sectPr>
      </w:pPr>
    </w:p>
    <w:p w:rsidR="00595D07" w:rsidRPr="00595D07" w:rsidRDefault="00595D07" w:rsidP="00595D07">
      <w:pPr>
        <w:sectPr w:rsidR="00595D07" w:rsidRPr="00595D07" w:rsidSect="00142988">
          <w:type w:val="continuous"/>
          <w:pgSz w:w="11906" w:h="16838"/>
          <w:pgMar w:top="993" w:right="1417" w:bottom="993" w:left="1417" w:header="708" w:footer="708" w:gutter="0"/>
          <w:cols w:num="2" w:space="708"/>
          <w:docGrid w:linePitch="360"/>
        </w:sectPr>
      </w:pPr>
    </w:p>
    <w:p w:rsidR="00595D07" w:rsidRPr="00595D07" w:rsidRDefault="00595D07" w:rsidP="00595D07">
      <w:pPr>
        <w:sectPr w:rsidR="00595D07" w:rsidRPr="00595D07" w:rsidSect="00142988">
          <w:type w:val="continuous"/>
          <w:pgSz w:w="11906" w:h="16838"/>
          <w:pgMar w:top="993" w:right="1417" w:bottom="993" w:left="1417" w:header="708" w:footer="708" w:gutter="0"/>
          <w:cols w:space="708"/>
          <w:docGrid w:linePitch="360"/>
        </w:sectPr>
      </w:pPr>
    </w:p>
    <w:p w:rsidR="00595D07" w:rsidRPr="00595D07" w:rsidRDefault="00595D07" w:rsidP="00595D07">
      <w:pPr>
        <w:sectPr w:rsidR="00595D07" w:rsidRPr="00595D07" w:rsidSect="00142988">
          <w:type w:val="continuous"/>
          <w:pgSz w:w="11906" w:h="16838"/>
          <w:pgMar w:top="993" w:right="1417" w:bottom="993" w:left="1417" w:header="708" w:footer="708" w:gutter="0"/>
          <w:cols w:space="708"/>
          <w:docGrid w:linePitch="360"/>
        </w:sectPr>
      </w:pPr>
    </w:p>
    <w:p w:rsidR="00595D07" w:rsidRPr="00595D07" w:rsidRDefault="00595D07" w:rsidP="00595D07">
      <w:pPr>
        <w:rPr>
          <w:b/>
          <w:color w:val="FF0000"/>
        </w:rPr>
        <w:sectPr w:rsidR="00595D07" w:rsidRPr="00595D07" w:rsidSect="00142988">
          <w:type w:val="continuous"/>
          <w:pgSz w:w="11906" w:h="16838"/>
          <w:pgMar w:top="993" w:right="1417" w:bottom="993" w:left="1417" w:header="708" w:footer="708" w:gutter="0"/>
          <w:cols w:num="2" w:space="708"/>
          <w:docGrid w:linePitch="360"/>
        </w:sectPr>
      </w:pPr>
    </w:p>
    <w:p w:rsidR="00595D07" w:rsidRPr="003845F7" w:rsidRDefault="00595D07" w:rsidP="00595D07">
      <w:pPr>
        <w:ind w:left="-567"/>
      </w:pPr>
    </w:p>
    <w:p w:rsidR="00AD1507" w:rsidRPr="00AD1507" w:rsidRDefault="00AD1507" w:rsidP="00AD1507">
      <w:pPr>
        <w:pStyle w:val="Odstavekseznama"/>
        <w:numPr>
          <w:ilvl w:val="0"/>
          <w:numId w:val="1"/>
        </w:numPr>
        <w:rPr>
          <w:rFonts w:ascii="Times New Roman" w:hAnsi="Times New Roman"/>
          <w:b/>
          <w:sz w:val="24"/>
          <w:szCs w:val="24"/>
        </w:rPr>
      </w:pPr>
      <w:r w:rsidRPr="00AD1507">
        <w:rPr>
          <w:rFonts w:ascii="Times New Roman" w:hAnsi="Times New Roman"/>
          <w:b/>
          <w:sz w:val="24"/>
          <w:szCs w:val="24"/>
        </w:rPr>
        <w:t>TEKMOVANJE IZ ANGLEŠČINE</w:t>
      </w:r>
      <w:r>
        <w:rPr>
          <w:rFonts w:ascii="Times New Roman" w:hAnsi="Times New Roman"/>
          <w:b/>
          <w:sz w:val="24"/>
          <w:szCs w:val="24"/>
        </w:rPr>
        <w:t xml:space="preserve"> ZA 8. RAZRED</w:t>
      </w:r>
    </w:p>
    <w:p w:rsidR="00AD1507" w:rsidRPr="00AD1507" w:rsidRDefault="00AD1507" w:rsidP="00AD1507">
      <w:pPr>
        <w:pStyle w:val="Odstavekseznama"/>
        <w:ind w:left="360"/>
        <w:rPr>
          <w:rFonts w:ascii="Times New Roman" w:hAnsi="Times New Roman"/>
          <w:sz w:val="24"/>
          <w:szCs w:val="24"/>
        </w:rPr>
      </w:pPr>
    </w:p>
    <w:p w:rsidR="00AD1507" w:rsidRPr="00C50EB6" w:rsidRDefault="00AD1507" w:rsidP="00C50EB6">
      <w:r w:rsidRPr="00C50EB6">
        <w:t xml:space="preserve">V ponedeljek, 17. 10. 2016, je potekalo šolsko tekmovanje iz angleščine za 8. razred. Tekmovanja se je udeležilo 6 učencev: </w:t>
      </w:r>
    </w:p>
    <w:tbl>
      <w:tblPr>
        <w:tblpPr w:leftFromText="141" w:rightFromText="141" w:vertAnchor="text" w:horzAnchor="margin" w:tblpXSpec="center" w:tblpY="330"/>
        <w:tblW w:w="172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95"/>
        <w:gridCol w:w="1131"/>
      </w:tblGrid>
      <w:tr w:rsidR="00AD1507" w:rsidRPr="00AD1507"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AD1507" w:rsidRDefault="00AD1507" w:rsidP="00AD1507">
            <w:pPr>
              <w:spacing w:after="300"/>
              <w:rPr>
                <w:color w:val="333333"/>
              </w:rPr>
            </w:pPr>
            <w:r w:rsidRPr="00AD1507">
              <w:rPr>
                <w:color w:val="333333"/>
              </w:rPr>
              <w:t>Rok Koščak</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1507" w:rsidRPr="00AD1507" w:rsidRDefault="00AD1507" w:rsidP="00AD1507">
            <w:pPr>
              <w:spacing w:after="300"/>
              <w:jc w:val="center"/>
              <w:rPr>
                <w:color w:val="333333"/>
              </w:rPr>
            </w:pPr>
            <w:r w:rsidRPr="00AD1507">
              <w:rPr>
                <w:color w:val="333333"/>
              </w:rPr>
              <w:t xml:space="preserve">8. a </w:t>
            </w:r>
          </w:p>
        </w:tc>
      </w:tr>
      <w:tr w:rsidR="00AD1507" w:rsidRPr="00AD1507"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AD1507" w:rsidRDefault="00AD1507" w:rsidP="00AD1507">
            <w:pPr>
              <w:spacing w:after="300"/>
              <w:rPr>
                <w:color w:val="333333"/>
              </w:rPr>
            </w:pPr>
            <w:proofErr w:type="spellStart"/>
            <w:r w:rsidRPr="00AD1507">
              <w:rPr>
                <w:color w:val="333333"/>
              </w:rPr>
              <w:t>Leila</w:t>
            </w:r>
            <w:proofErr w:type="spellEnd"/>
            <w:r w:rsidRPr="00AD1507">
              <w:rPr>
                <w:color w:val="333333"/>
              </w:rPr>
              <w:t xml:space="preserve"> </w:t>
            </w:r>
            <w:proofErr w:type="spellStart"/>
            <w:r w:rsidRPr="00AD1507">
              <w:rPr>
                <w:color w:val="333333"/>
              </w:rPr>
              <w:t>Bekonjič</w:t>
            </w:r>
            <w:proofErr w:type="spellEnd"/>
            <w:r w:rsidRPr="00AD1507">
              <w:rPr>
                <w:color w:val="333333"/>
              </w:rPr>
              <w:t xml:space="preserve">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1507" w:rsidRPr="00AD1507" w:rsidRDefault="00AD1507" w:rsidP="00AD1507">
            <w:pPr>
              <w:spacing w:after="300"/>
              <w:jc w:val="center"/>
              <w:rPr>
                <w:color w:val="333333"/>
              </w:rPr>
            </w:pPr>
            <w:r w:rsidRPr="00AD1507">
              <w:rPr>
                <w:color w:val="333333"/>
              </w:rPr>
              <w:t xml:space="preserve">8. a </w:t>
            </w:r>
          </w:p>
        </w:tc>
      </w:tr>
      <w:tr w:rsidR="00AD1507" w:rsidRPr="00AD1507"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AD1507" w:rsidRDefault="00AD1507" w:rsidP="00AD1507">
            <w:pPr>
              <w:spacing w:after="300"/>
              <w:rPr>
                <w:color w:val="333333"/>
              </w:rPr>
            </w:pPr>
            <w:r w:rsidRPr="00AD1507">
              <w:rPr>
                <w:color w:val="333333"/>
              </w:rPr>
              <w:t>Klara Erčulj</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1507" w:rsidRPr="00AD1507" w:rsidRDefault="00AD1507" w:rsidP="00AD1507">
            <w:pPr>
              <w:spacing w:after="300"/>
              <w:jc w:val="center"/>
              <w:rPr>
                <w:color w:val="333333"/>
              </w:rPr>
            </w:pPr>
            <w:r w:rsidRPr="00AD1507">
              <w:rPr>
                <w:color w:val="333333"/>
              </w:rPr>
              <w:t xml:space="preserve">8. b </w:t>
            </w:r>
          </w:p>
        </w:tc>
      </w:tr>
      <w:tr w:rsidR="00AD1507" w:rsidRPr="00AD1507"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AD1507" w:rsidRDefault="00AD1507" w:rsidP="00AD1507">
            <w:pPr>
              <w:spacing w:after="300"/>
              <w:rPr>
                <w:color w:val="333333"/>
              </w:rPr>
            </w:pPr>
            <w:r w:rsidRPr="00AD1507">
              <w:rPr>
                <w:color w:val="333333"/>
              </w:rPr>
              <w:t>Jera Grm</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1507" w:rsidRPr="00AD1507" w:rsidRDefault="00AD1507" w:rsidP="00AD1507">
            <w:pPr>
              <w:spacing w:after="300"/>
              <w:jc w:val="center"/>
              <w:rPr>
                <w:color w:val="333333"/>
              </w:rPr>
            </w:pPr>
            <w:r w:rsidRPr="00AD1507">
              <w:rPr>
                <w:color w:val="333333"/>
              </w:rPr>
              <w:t xml:space="preserve">8. a </w:t>
            </w:r>
          </w:p>
        </w:tc>
      </w:tr>
      <w:tr w:rsidR="00AD1507" w:rsidRPr="00AD1507"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AD1507" w:rsidRDefault="00AD1507" w:rsidP="00AD1507">
            <w:pPr>
              <w:spacing w:after="300"/>
              <w:rPr>
                <w:color w:val="333333"/>
              </w:rPr>
            </w:pPr>
            <w:r w:rsidRPr="00AD1507">
              <w:rPr>
                <w:color w:val="333333"/>
              </w:rPr>
              <w:t xml:space="preserve">Anže Strnad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1507" w:rsidRPr="00AD1507" w:rsidRDefault="00AD1507" w:rsidP="00AD1507">
            <w:pPr>
              <w:spacing w:after="300"/>
              <w:jc w:val="center"/>
              <w:rPr>
                <w:color w:val="333333"/>
              </w:rPr>
            </w:pPr>
            <w:r w:rsidRPr="00AD1507">
              <w:rPr>
                <w:color w:val="333333"/>
              </w:rPr>
              <w:t xml:space="preserve">8. b </w:t>
            </w:r>
          </w:p>
        </w:tc>
      </w:tr>
      <w:tr w:rsidR="00AD1507" w:rsidRPr="00AD1507"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AD1507" w:rsidRDefault="00AD1507" w:rsidP="00AD1507">
            <w:pPr>
              <w:spacing w:after="300"/>
              <w:rPr>
                <w:color w:val="333333"/>
              </w:rPr>
            </w:pPr>
            <w:r w:rsidRPr="00AD1507">
              <w:rPr>
                <w:color w:val="333333"/>
              </w:rPr>
              <w:t xml:space="preserve">Mark Grm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AD1507" w:rsidRDefault="00AD1507" w:rsidP="00AD1507">
            <w:pPr>
              <w:spacing w:after="300"/>
              <w:jc w:val="center"/>
              <w:rPr>
                <w:color w:val="333333"/>
              </w:rPr>
            </w:pPr>
            <w:r w:rsidRPr="00AD1507">
              <w:rPr>
                <w:color w:val="333333"/>
              </w:rPr>
              <w:t xml:space="preserve">8. b </w:t>
            </w:r>
          </w:p>
        </w:tc>
      </w:tr>
    </w:tbl>
    <w:p w:rsidR="00AD1507" w:rsidRPr="00AD1507" w:rsidRDefault="00AD1507" w:rsidP="00AD1507">
      <w:pPr>
        <w:pStyle w:val="Odstavekseznama"/>
        <w:ind w:left="360"/>
        <w:rPr>
          <w:rFonts w:ascii="Times New Roman" w:hAnsi="Times New Roman"/>
          <w:sz w:val="24"/>
          <w:szCs w:val="24"/>
        </w:rPr>
      </w:pPr>
    </w:p>
    <w:p w:rsidR="00AD1507" w:rsidRDefault="00AD1507" w:rsidP="00AD1507"/>
    <w:p w:rsidR="00AD1507" w:rsidRPr="00AD1507" w:rsidRDefault="00AD1507" w:rsidP="00AD1507"/>
    <w:p w:rsidR="00AD1507" w:rsidRDefault="00AD1507" w:rsidP="00AD1507"/>
    <w:p w:rsidR="00AD1507" w:rsidRDefault="00AD1507" w:rsidP="00AD1507"/>
    <w:p w:rsidR="00AD1507" w:rsidRDefault="00AD1507" w:rsidP="00AD1507"/>
    <w:p w:rsidR="00AD1507" w:rsidRDefault="00AD1507" w:rsidP="00AD1507"/>
    <w:p w:rsidR="00AD1507" w:rsidRDefault="00AD1507" w:rsidP="00AD1507"/>
    <w:p w:rsidR="00AD1507" w:rsidRDefault="00AD1507" w:rsidP="00AD1507"/>
    <w:p w:rsidR="00AD1507" w:rsidRDefault="00AD1507" w:rsidP="00AD1507"/>
    <w:p w:rsidR="00AD1507" w:rsidRDefault="00AD1507" w:rsidP="00AD1507"/>
    <w:p w:rsidR="00AD1507" w:rsidRDefault="00AD1507" w:rsidP="00AD1507"/>
    <w:p w:rsidR="00AD1507" w:rsidRDefault="00AD1507" w:rsidP="00AD1507"/>
    <w:p w:rsidR="00AD1507" w:rsidRDefault="00AD1507" w:rsidP="00AD1507"/>
    <w:p w:rsidR="00AD1507" w:rsidRPr="00AD1507" w:rsidRDefault="00AD1507" w:rsidP="00AD1507">
      <w:r w:rsidRPr="00AD1507">
        <w:t xml:space="preserve">Za bronasto priznanje je bilo potrebno doseči 48 točk, za uvrstitev na državno tekmovanje pa 49 točk. </w:t>
      </w:r>
    </w:p>
    <w:p w:rsidR="00AD1507" w:rsidRDefault="00AD1507" w:rsidP="00AD1507"/>
    <w:p w:rsidR="00AD1507" w:rsidRDefault="00AD1507" w:rsidP="00A127BD">
      <w:r w:rsidRPr="00AD1507">
        <w:t>Bronasto priznanje je dosegel Rok Koščak in se tudi</w:t>
      </w:r>
      <w:r w:rsidR="00A127BD">
        <w:t xml:space="preserve"> uvrstil na državno tekmovanje.</w:t>
      </w:r>
    </w:p>
    <w:p w:rsidR="00A127BD" w:rsidRPr="00AD1507" w:rsidRDefault="00A127BD" w:rsidP="00A127BD"/>
    <w:p w:rsidR="00AD1507" w:rsidRPr="00AD1507" w:rsidRDefault="00AD1507" w:rsidP="00AD1507">
      <w:pPr>
        <w:pStyle w:val="Odstavekseznama"/>
        <w:ind w:left="360"/>
        <w:rPr>
          <w:rFonts w:ascii="Times New Roman" w:hAnsi="Times New Roman"/>
          <w:sz w:val="24"/>
          <w:szCs w:val="24"/>
        </w:rPr>
      </w:pPr>
      <w:r w:rsidRPr="00AD1507">
        <w:rPr>
          <w:rFonts w:ascii="Times New Roman" w:hAnsi="Times New Roman"/>
          <w:sz w:val="24"/>
          <w:szCs w:val="24"/>
        </w:rPr>
        <w:t>Mentorica: Helena Erčulj</w:t>
      </w:r>
    </w:p>
    <w:p w:rsidR="00AD1507" w:rsidRDefault="00AD1507" w:rsidP="00AD1507"/>
    <w:p w:rsidR="00AD1507" w:rsidRDefault="00AD1507">
      <w:pPr>
        <w:spacing w:after="160" w:line="259" w:lineRule="auto"/>
      </w:pPr>
      <w:r>
        <w:br w:type="page"/>
      </w:r>
    </w:p>
    <w:p w:rsidR="00AD1507" w:rsidRDefault="00AD1507" w:rsidP="00AD1507"/>
    <w:p w:rsidR="00AD1507" w:rsidRPr="00AD1507" w:rsidRDefault="00AD1507" w:rsidP="00AD1507">
      <w:pPr>
        <w:pStyle w:val="Odstavekseznama"/>
        <w:numPr>
          <w:ilvl w:val="0"/>
          <w:numId w:val="1"/>
        </w:numPr>
        <w:rPr>
          <w:rFonts w:ascii="Times New Roman" w:hAnsi="Times New Roman"/>
          <w:b/>
          <w:sz w:val="24"/>
          <w:szCs w:val="24"/>
        </w:rPr>
      </w:pPr>
      <w:r w:rsidRPr="00AD1507">
        <w:rPr>
          <w:rFonts w:ascii="Times New Roman" w:hAnsi="Times New Roman"/>
          <w:b/>
          <w:sz w:val="24"/>
          <w:szCs w:val="24"/>
        </w:rPr>
        <w:t>TEKMOVANJE IZ ANGLEŠČINE</w:t>
      </w:r>
      <w:r>
        <w:rPr>
          <w:rFonts w:ascii="Times New Roman" w:hAnsi="Times New Roman"/>
          <w:b/>
          <w:sz w:val="24"/>
          <w:szCs w:val="24"/>
        </w:rPr>
        <w:t xml:space="preserve"> ZA 9. RAZRED</w:t>
      </w:r>
    </w:p>
    <w:p w:rsidR="00AD1507" w:rsidRDefault="00AD1507" w:rsidP="00AD1507">
      <w:pPr>
        <w:pStyle w:val="Odstavekseznama"/>
        <w:ind w:left="360"/>
      </w:pPr>
    </w:p>
    <w:tbl>
      <w:tblPr>
        <w:tblStyle w:val="Tabelamrea"/>
        <w:tblW w:w="0" w:type="auto"/>
        <w:tblInd w:w="-567" w:type="dxa"/>
        <w:tblLook w:val="04A0" w:firstRow="1" w:lastRow="0" w:firstColumn="1" w:lastColumn="0" w:noHBand="0" w:noVBand="1"/>
      </w:tblPr>
      <w:tblGrid>
        <w:gridCol w:w="2305"/>
        <w:gridCol w:w="1240"/>
        <w:gridCol w:w="1214"/>
        <w:gridCol w:w="1240"/>
        <w:gridCol w:w="1189"/>
        <w:gridCol w:w="1240"/>
        <w:gridCol w:w="1163"/>
      </w:tblGrid>
      <w:tr w:rsidR="00AD1507" w:rsidTr="00AD1507">
        <w:trPr>
          <w:trHeight w:val="350"/>
        </w:trPr>
        <w:tc>
          <w:tcPr>
            <w:tcW w:w="2305" w:type="dxa"/>
            <w:vMerge w:val="restart"/>
          </w:tcPr>
          <w:p w:rsidR="00AD1507" w:rsidRPr="00620D3C" w:rsidRDefault="00AD1507" w:rsidP="00142988">
            <w:pPr>
              <w:jc w:val="center"/>
            </w:pPr>
            <w:r>
              <w:t>razred/oddelek</w:t>
            </w:r>
          </w:p>
        </w:tc>
        <w:tc>
          <w:tcPr>
            <w:tcW w:w="2454" w:type="dxa"/>
            <w:gridSpan w:val="2"/>
          </w:tcPr>
          <w:p w:rsidR="00AD1507" w:rsidRPr="00620D3C" w:rsidRDefault="00AD1507" w:rsidP="00142988">
            <w:r w:rsidRPr="00620D3C">
              <w:t>šolsko tekmovanje</w:t>
            </w:r>
          </w:p>
        </w:tc>
        <w:tc>
          <w:tcPr>
            <w:tcW w:w="2429" w:type="dxa"/>
            <w:gridSpan w:val="2"/>
          </w:tcPr>
          <w:p w:rsidR="00AD1507" w:rsidRPr="00620D3C" w:rsidRDefault="00AD1507" w:rsidP="00142988">
            <w:r>
              <w:t>regijsko tekmovanje</w:t>
            </w:r>
          </w:p>
        </w:tc>
        <w:tc>
          <w:tcPr>
            <w:tcW w:w="2403" w:type="dxa"/>
            <w:gridSpan w:val="2"/>
          </w:tcPr>
          <w:p w:rsidR="00AD1507" w:rsidRPr="00620D3C" w:rsidRDefault="00AD1507" w:rsidP="00142988">
            <w:r>
              <w:t>d</w:t>
            </w:r>
            <w:r w:rsidRPr="00620D3C">
              <w:t>ržavno tekmovanje</w:t>
            </w:r>
          </w:p>
        </w:tc>
      </w:tr>
      <w:tr w:rsidR="00AD1507" w:rsidTr="00AD1507">
        <w:trPr>
          <w:trHeight w:val="301"/>
        </w:trPr>
        <w:tc>
          <w:tcPr>
            <w:tcW w:w="2305" w:type="dxa"/>
            <w:vMerge/>
          </w:tcPr>
          <w:p w:rsidR="00AD1507" w:rsidRDefault="00AD1507" w:rsidP="00142988">
            <w:pPr>
              <w:jc w:val="center"/>
            </w:pPr>
          </w:p>
        </w:tc>
        <w:tc>
          <w:tcPr>
            <w:tcW w:w="1240" w:type="dxa"/>
          </w:tcPr>
          <w:p w:rsidR="00AD1507" w:rsidRPr="00620D3C" w:rsidRDefault="00AD1507" w:rsidP="00142988">
            <w:pPr>
              <w:rPr>
                <w:sz w:val="20"/>
                <w:szCs w:val="20"/>
              </w:rPr>
            </w:pPr>
            <w:r>
              <w:rPr>
                <w:sz w:val="20"/>
                <w:szCs w:val="20"/>
              </w:rPr>
              <w:t>š</w:t>
            </w:r>
            <w:r w:rsidRPr="00620D3C">
              <w:rPr>
                <w:sz w:val="20"/>
                <w:szCs w:val="20"/>
              </w:rPr>
              <w:t>t. tekmovalcev</w:t>
            </w:r>
          </w:p>
        </w:tc>
        <w:tc>
          <w:tcPr>
            <w:tcW w:w="1214" w:type="dxa"/>
          </w:tcPr>
          <w:p w:rsidR="00AD1507" w:rsidRPr="00620D3C" w:rsidRDefault="00AD1507" w:rsidP="00142988">
            <w:pPr>
              <w:rPr>
                <w:sz w:val="20"/>
                <w:szCs w:val="20"/>
              </w:rPr>
            </w:pPr>
            <w:r>
              <w:rPr>
                <w:sz w:val="20"/>
                <w:szCs w:val="20"/>
              </w:rPr>
              <w:t>bronasta priznanja</w:t>
            </w:r>
          </w:p>
        </w:tc>
        <w:tc>
          <w:tcPr>
            <w:tcW w:w="1240" w:type="dxa"/>
          </w:tcPr>
          <w:p w:rsidR="00AD1507" w:rsidRPr="00620D3C" w:rsidRDefault="00AD1507" w:rsidP="00142988">
            <w:pPr>
              <w:rPr>
                <w:sz w:val="20"/>
                <w:szCs w:val="20"/>
              </w:rPr>
            </w:pPr>
            <w:r>
              <w:rPr>
                <w:sz w:val="20"/>
                <w:szCs w:val="20"/>
              </w:rPr>
              <w:t>š</w:t>
            </w:r>
            <w:r w:rsidRPr="00620D3C">
              <w:rPr>
                <w:sz w:val="20"/>
                <w:szCs w:val="20"/>
              </w:rPr>
              <w:t>t. tekmovalcev</w:t>
            </w:r>
          </w:p>
        </w:tc>
        <w:tc>
          <w:tcPr>
            <w:tcW w:w="1189" w:type="dxa"/>
          </w:tcPr>
          <w:p w:rsidR="00AD1507" w:rsidRPr="00620D3C" w:rsidRDefault="00AD1507" w:rsidP="00142988">
            <w:pPr>
              <w:rPr>
                <w:sz w:val="20"/>
                <w:szCs w:val="20"/>
              </w:rPr>
            </w:pPr>
            <w:r>
              <w:rPr>
                <w:sz w:val="20"/>
                <w:szCs w:val="20"/>
              </w:rPr>
              <w:t>srebrna priznanja</w:t>
            </w:r>
          </w:p>
        </w:tc>
        <w:tc>
          <w:tcPr>
            <w:tcW w:w="1240" w:type="dxa"/>
          </w:tcPr>
          <w:p w:rsidR="00AD1507" w:rsidRPr="00620D3C" w:rsidRDefault="00AD1507" w:rsidP="00142988">
            <w:pPr>
              <w:rPr>
                <w:sz w:val="20"/>
                <w:szCs w:val="20"/>
              </w:rPr>
            </w:pPr>
            <w:r>
              <w:rPr>
                <w:sz w:val="20"/>
                <w:szCs w:val="20"/>
              </w:rPr>
              <w:t>š</w:t>
            </w:r>
            <w:r w:rsidRPr="00620D3C">
              <w:rPr>
                <w:sz w:val="20"/>
                <w:szCs w:val="20"/>
              </w:rPr>
              <w:t>t. tekmovalcev</w:t>
            </w:r>
          </w:p>
        </w:tc>
        <w:tc>
          <w:tcPr>
            <w:tcW w:w="1163" w:type="dxa"/>
          </w:tcPr>
          <w:p w:rsidR="00AD1507" w:rsidRPr="00620D3C" w:rsidRDefault="00AD1507" w:rsidP="00142988">
            <w:pPr>
              <w:rPr>
                <w:sz w:val="20"/>
                <w:szCs w:val="20"/>
              </w:rPr>
            </w:pPr>
            <w:r>
              <w:rPr>
                <w:sz w:val="20"/>
                <w:szCs w:val="20"/>
              </w:rPr>
              <w:t>zlata priznanja</w:t>
            </w:r>
          </w:p>
        </w:tc>
      </w:tr>
      <w:tr w:rsidR="00AD1507" w:rsidTr="00AD1507">
        <w:tc>
          <w:tcPr>
            <w:tcW w:w="2305" w:type="dxa"/>
          </w:tcPr>
          <w:p w:rsidR="00AD1507" w:rsidRPr="00620D3C" w:rsidRDefault="00AD1507" w:rsidP="00142988">
            <w:pPr>
              <w:rPr>
                <w:sz w:val="32"/>
                <w:szCs w:val="32"/>
              </w:rPr>
            </w:pPr>
            <w:r>
              <w:rPr>
                <w:sz w:val="32"/>
                <w:szCs w:val="32"/>
              </w:rPr>
              <w:t xml:space="preserve">9. a in 9. b </w:t>
            </w:r>
          </w:p>
        </w:tc>
        <w:tc>
          <w:tcPr>
            <w:tcW w:w="1240" w:type="dxa"/>
          </w:tcPr>
          <w:p w:rsidR="00AD1507" w:rsidRPr="00620D3C" w:rsidRDefault="00AD1507" w:rsidP="00142988">
            <w:pPr>
              <w:rPr>
                <w:sz w:val="32"/>
                <w:szCs w:val="32"/>
              </w:rPr>
            </w:pPr>
            <w:r>
              <w:rPr>
                <w:sz w:val="32"/>
                <w:szCs w:val="32"/>
              </w:rPr>
              <w:t>10</w:t>
            </w:r>
          </w:p>
        </w:tc>
        <w:tc>
          <w:tcPr>
            <w:tcW w:w="1214" w:type="dxa"/>
          </w:tcPr>
          <w:p w:rsidR="00AD1507" w:rsidRPr="00620D3C" w:rsidRDefault="00AD1507" w:rsidP="00142988">
            <w:pPr>
              <w:rPr>
                <w:sz w:val="32"/>
                <w:szCs w:val="32"/>
              </w:rPr>
            </w:pPr>
            <w:r>
              <w:rPr>
                <w:sz w:val="32"/>
                <w:szCs w:val="32"/>
              </w:rPr>
              <w:t>4</w:t>
            </w:r>
          </w:p>
        </w:tc>
        <w:tc>
          <w:tcPr>
            <w:tcW w:w="1240" w:type="dxa"/>
          </w:tcPr>
          <w:p w:rsidR="00AD1507" w:rsidRPr="00620D3C" w:rsidRDefault="00AD1507" w:rsidP="00142988">
            <w:pPr>
              <w:rPr>
                <w:sz w:val="32"/>
                <w:szCs w:val="32"/>
              </w:rPr>
            </w:pPr>
            <w:r>
              <w:rPr>
                <w:sz w:val="32"/>
                <w:szCs w:val="32"/>
              </w:rPr>
              <w:t>3</w:t>
            </w:r>
          </w:p>
        </w:tc>
        <w:tc>
          <w:tcPr>
            <w:tcW w:w="1189" w:type="dxa"/>
          </w:tcPr>
          <w:p w:rsidR="00AD1507" w:rsidRPr="00620D3C" w:rsidRDefault="00283097" w:rsidP="00142988">
            <w:pPr>
              <w:rPr>
                <w:sz w:val="32"/>
                <w:szCs w:val="32"/>
              </w:rPr>
            </w:pPr>
            <w:r>
              <w:rPr>
                <w:sz w:val="32"/>
                <w:szCs w:val="32"/>
              </w:rPr>
              <w:t>/</w:t>
            </w:r>
          </w:p>
        </w:tc>
        <w:tc>
          <w:tcPr>
            <w:tcW w:w="1240" w:type="dxa"/>
          </w:tcPr>
          <w:p w:rsidR="00AD1507" w:rsidRPr="00620D3C" w:rsidRDefault="00283097" w:rsidP="00142988">
            <w:pPr>
              <w:rPr>
                <w:sz w:val="32"/>
                <w:szCs w:val="32"/>
              </w:rPr>
            </w:pPr>
            <w:r>
              <w:rPr>
                <w:sz w:val="32"/>
                <w:szCs w:val="32"/>
              </w:rPr>
              <w:t>/</w:t>
            </w:r>
          </w:p>
        </w:tc>
        <w:tc>
          <w:tcPr>
            <w:tcW w:w="1163" w:type="dxa"/>
          </w:tcPr>
          <w:p w:rsidR="00AD1507" w:rsidRPr="00620D3C" w:rsidRDefault="00283097" w:rsidP="00142988">
            <w:pPr>
              <w:rPr>
                <w:sz w:val="32"/>
                <w:szCs w:val="32"/>
              </w:rPr>
            </w:pPr>
            <w:r>
              <w:rPr>
                <w:sz w:val="32"/>
                <w:szCs w:val="32"/>
              </w:rPr>
              <w:t>/</w:t>
            </w:r>
          </w:p>
        </w:tc>
      </w:tr>
    </w:tbl>
    <w:p w:rsidR="00AD1507" w:rsidRPr="00AD1507" w:rsidRDefault="00AD1507" w:rsidP="00AD1507">
      <w:pPr>
        <w:rPr>
          <w:sz w:val="28"/>
          <w:szCs w:val="28"/>
        </w:rPr>
        <w:sectPr w:rsidR="00AD1507" w:rsidRPr="00AD1507" w:rsidSect="00142988">
          <w:pgSz w:w="11906" w:h="16838"/>
          <w:pgMar w:top="993" w:right="1417" w:bottom="993" w:left="1417" w:header="708" w:footer="708" w:gutter="0"/>
          <w:cols w:space="708"/>
          <w:docGrid w:linePitch="360"/>
        </w:sectPr>
      </w:pPr>
    </w:p>
    <w:p w:rsidR="00AD1507" w:rsidRPr="00AD1507" w:rsidRDefault="00AD1507" w:rsidP="00AD1507">
      <w:pPr>
        <w:rPr>
          <w:sz w:val="28"/>
          <w:szCs w:val="28"/>
        </w:rPr>
        <w:sectPr w:rsidR="00AD1507" w:rsidRPr="00AD1507" w:rsidSect="00142988">
          <w:type w:val="continuous"/>
          <w:pgSz w:w="11906" w:h="16838"/>
          <w:pgMar w:top="993" w:right="1417" w:bottom="993" w:left="1417" w:header="708" w:footer="708" w:gutter="0"/>
          <w:cols w:num="2" w:space="708"/>
          <w:docGrid w:linePitch="360"/>
        </w:sectPr>
      </w:pPr>
    </w:p>
    <w:p w:rsidR="00AD1507" w:rsidRPr="00AD1507" w:rsidRDefault="00AD1507" w:rsidP="00AD1507">
      <w:pPr>
        <w:rPr>
          <w:sz w:val="16"/>
          <w:szCs w:val="16"/>
        </w:rPr>
        <w:sectPr w:rsidR="00AD1507" w:rsidRPr="00AD1507" w:rsidSect="00142988">
          <w:type w:val="continuous"/>
          <w:pgSz w:w="11906" w:h="16838"/>
          <w:pgMar w:top="993" w:right="1417" w:bottom="993" w:left="1417" w:header="708" w:footer="708" w:gutter="0"/>
          <w:cols w:space="708"/>
          <w:docGrid w:linePitch="360"/>
        </w:sectPr>
      </w:pPr>
    </w:p>
    <w:p w:rsidR="00AD1507" w:rsidRPr="00AD1507" w:rsidRDefault="00AD1507" w:rsidP="00AD1507">
      <w:pPr>
        <w:rPr>
          <w:sz w:val="16"/>
          <w:szCs w:val="16"/>
        </w:rPr>
        <w:sectPr w:rsidR="00AD1507" w:rsidRPr="00AD1507" w:rsidSect="00142988">
          <w:type w:val="continuous"/>
          <w:pgSz w:w="11906" w:h="16838"/>
          <w:pgMar w:top="993" w:right="1417" w:bottom="993" w:left="1417" w:header="708" w:footer="708" w:gutter="0"/>
          <w:cols w:space="708"/>
          <w:docGrid w:linePitch="360"/>
        </w:sectPr>
      </w:pPr>
    </w:p>
    <w:p w:rsidR="00AD1507" w:rsidRPr="00AD1507" w:rsidRDefault="00AD1507" w:rsidP="00AD1507">
      <w:pPr>
        <w:rPr>
          <w:b/>
          <w:color w:val="FF0000"/>
          <w:sz w:val="16"/>
          <w:szCs w:val="16"/>
        </w:rPr>
        <w:sectPr w:rsidR="00AD1507" w:rsidRPr="00AD1507" w:rsidSect="00142988">
          <w:type w:val="continuous"/>
          <w:pgSz w:w="11906" w:h="16838"/>
          <w:pgMar w:top="993" w:right="1417" w:bottom="993" w:left="1417" w:header="708" w:footer="708" w:gutter="0"/>
          <w:cols w:num="2" w:space="708"/>
          <w:docGrid w:linePitch="360"/>
        </w:sectPr>
      </w:pPr>
    </w:p>
    <w:p w:rsidR="00AD1507" w:rsidRPr="005D6A05" w:rsidRDefault="00AD1507" w:rsidP="00AD1507">
      <w:pPr>
        <w:spacing w:line="360" w:lineRule="auto"/>
      </w:pPr>
      <w:r>
        <w:lastRenderedPageBreak/>
        <w:t>V četrtek, 17. 11</w:t>
      </w:r>
      <w:r w:rsidRPr="005D6A05">
        <w:t>. 2016 je potekalo šols</w:t>
      </w:r>
      <w:r>
        <w:t>ko tekmovanje iz angleščine za 9</w:t>
      </w:r>
      <w:r w:rsidRPr="005D6A05">
        <w:t xml:space="preserve">. razred. Tekmovanja se je </w:t>
      </w:r>
      <w:r>
        <w:t>udeležilo 10</w:t>
      </w:r>
      <w:r w:rsidRPr="005D6A05">
        <w:t xml:space="preserve"> učencev </w:t>
      </w:r>
      <w:r>
        <w:t>9. a in 9. b razreda</w:t>
      </w:r>
      <w:r w:rsidRPr="005D6A05">
        <w:t xml:space="preserve">: </w:t>
      </w:r>
    </w:p>
    <w:p w:rsidR="00AD1507" w:rsidRPr="005D6A05" w:rsidRDefault="00AD1507" w:rsidP="00AD1507">
      <w:pPr>
        <w:pStyle w:val="Odstavekseznama"/>
        <w:ind w:left="360"/>
      </w:pPr>
    </w:p>
    <w:tbl>
      <w:tblPr>
        <w:tblW w:w="172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95"/>
        <w:gridCol w:w="1131"/>
      </w:tblGrid>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rPr>
                <w:color w:val="333333"/>
              </w:rPr>
            </w:pPr>
            <w:r>
              <w:rPr>
                <w:color w:val="333333"/>
              </w:rPr>
              <w:t xml:space="preserve">Sebastjan Ficko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jc w:val="center"/>
              <w:rPr>
                <w:color w:val="333333"/>
              </w:rPr>
            </w:pPr>
            <w:r>
              <w:rPr>
                <w:color w:val="333333"/>
              </w:rPr>
              <w:t>9. b</w:t>
            </w:r>
          </w:p>
        </w:tc>
      </w:tr>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rPr>
                <w:color w:val="333333"/>
              </w:rPr>
            </w:pPr>
            <w:r>
              <w:rPr>
                <w:color w:val="333333"/>
              </w:rPr>
              <w:t xml:space="preserve">Sara Blatnik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jc w:val="center"/>
              <w:rPr>
                <w:color w:val="333333"/>
              </w:rPr>
            </w:pPr>
            <w:r>
              <w:rPr>
                <w:color w:val="333333"/>
              </w:rPr>
              <w:t>9. b</w:t>
            </w:r>
          </w:p>
        </w:tc>
      </w:tr>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rPr>
                <w:color w:val="333333"/>
              </w:rPr>
            </w:pPr>
            <w:r>
              <w:rPr>
                <w:color w:val="333333"/>
              </w:rPr>
              <w:t xml:space="preserve">Nejc Prijatelj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jc w:val="center"/>
              <w:rPr>
                <w:color w:val="333333"/>
              </w:rPr>
            </w:pPr>
            <w:r>
              <w:rPr>
                <w:color w:val="333333"/>
              </w:rPr>
              <w:t xml:space="preserve">9. b </w:t>
            </w:r>
          </w:p>
        </w:tc>
      </w:tr>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rPr>
                <w:color w:val="333333"/>
              </w:rPr>
            </w:pPr>
            <w:r>
              <w:rPr>
                <w:color w:val="333333"/>
              </w:rPr>
              <w:t xml:space="preserve">Živa Ilić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jc w:val="center"/>
              <w:rPr>
                <w:color w:val="333333"/>
              </w:rPr>
            </w:pPr>
            <w:r>
              <w:rPr>
                <w:color w:val="333333"/>
              </w:rPr>
              <w:t xml:space="preserve">9. b </w:t>
            </w:r>
          </w:p>
        </w:tc>
      </w:tr>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rPr>
                <w:color w:val="333333"/>
              </w:rPr>
            </w:pPr>
            <w:proofErr w:type="spellStart"/>
            <w:r>
              <w:rPr>
                <w:color w:val="333333"/>
              </w:rPr>
              <w:t>Nea</w:t>
            </w:r>
            <w:proofErr w:type="spellEnd"/>
            <w:r>
              <w:rPr>
                <w:color w:val="333333"/>
              </w:rPr>
              <w:t xml:space="preserve"> </w:t>
            </w:r>
            <w:proofErr w:type="spellStart"/>
            <w:r>
              <w:rPr>
                <w:color w:val="333333"/>
              </w:rPr>
              <w:t>Bekonjić</w:t>
            </w:r>
            <w:proofErr w:type="spellEnd"/>
            <w:r>
              <w:rPr>
                <w:color w:val="333333"/>
              </w:rPr>
              <w:t xml:space="preserve">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jc w:val="center"/>
              <w:rPr>
                <w:color w:val="333333"/>
              </w:rPr>
            </w:pPr>
            <w:r>
              <w:rPr>
                <w:color w:val="333333"/>
              </w:rPr>
              <w:t xml:space="preserve">9. a </w:t>
            </w:r>
          </w:p>
        </w:tc>
      </w:tr>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rPr>
                <w:color w:val="333333"/>
              </w:rPr>
            </w:pPr>
            <w:r>
              <w:rPr>
                <w:color w:val="333333"/>
              </w:rPr>
              <w:t xml:space="preserve">Anja Klinc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Pr="005D6A05" w:rsidRDefault="00AD1507" w:rsidP="00142988">
            <w:pPr>
              <w:spacing w:after="300"/>
              <w:jc w:val="center"/>
              <w:rPr>
                <w:color w:val="333333"/>
              </w:rPr>
            </w:pPr>
            <w:r>
              <w:rPr>
                <w:color w:val="333333"/>
              </w:rPr>
              <w:t xml:space="preserve">9. a </w:t>
            </w:r>
          </w:p>
        </w:tc>
      </w:tr>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Default="00AD1507" w:rsidP="00142988">
            <w:pPr>
              <w:spacing w:after="300"/>
              <w:rPr>
                <w:color w:val="333333"/>
              </w:rPr>
            </w:pPr>
            <w:r>
              <w:rPr>
                <w:color w:val="333333"/>
              </w:rPr>
              <w:t xml:space="preserve">Miha Zabukovec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Default="00AD1507" w:rsidP="00142988">
            <w:pPr>
              <w:spacing w:after="300"/>
              <w:jc w:val="center"/>
              <w:rPr>
                <w:color w:val="333333"/>
              </w:rPr>
            </w:pPr>
            <w:r>
              <w:rPr>
                <w:color w:val="333333"/>
              </w:rPr>
              <w:t xml:space="preserve">9. a </w:t>
            </w:r>
          </w:p>
        </w:tc>
      </w:tr>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Default="00AD1507" w:rsidP="00142988">
            <w:pPr>
              <w:spacing w:after="300"/>
              <w:rPr>
                <w:color w:val="333333"/>
              </w:rPr>
            </w:pPr>
            <w:r>
              <w:rPr>
                <w:color w:val="333333"/>
              </w:rPr>
              <w:t xml:space="preserve">Jan </w:t>
            </w:r>
            <w:proofErr w:type="spellStart"/>
            <w:r>
              <w:rPr>
                <w:color w:val="333333"/>
              </w:rPr>
              <w:t>Širaj</w:t>
            </w:r>
            <w:proofErr w:type="spellEnd"/>
            <w:r>
              <w:rPr>
                <w:color w:val="333333"/>
              </w:rPr>
              <w:t xml:space="preserve">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Default="00AD1507" w:rsidP="00142988">
            <w:pPr>
              <w:spacing w:after="300"/>
              <w:jc w:val="center"/>
              <w:rPr>
                <w:color w:val="333333"/>
              </w:rPr>
            </w:pPr>
            <w:r>
              <w:rPr>
                <w:color w:val="333333"/>
              </w:rPr>
              <w:t xml:space="preserve">9. a </w:t>
            </w:r>
          </w:p>
        </w:tc>
      </w:tr>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Default="00AD1507" w:rsidP="00142988">
            <w:pPr>
              <w:spacing w:after="300"/>
              <w:rPr>
                <w:color w:val="333333"/>
              </w:rPr>
            </w:pPr>
            <w:r>
              <w:rPr>
                <w:color w:val="333333"/>
              </w:rPr>
              <w:t xml:space="preserve">Vid Černivec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Default="00AD1507" w:rsidP="00142988">
            <w:pPr>
              <w:spacing w:after="300"/>
              <w:jc w:val="center"/>
              <w:rPr>
                <w:color w:val="333333"/>
              </w:rPr>
            </w:pPr>
            <w:r>
              <w:rPr>
                <w:color w:val="333333"/>
              </w:rPr>
              <w:t xml:space="preserve">9. a </w:t>
            </w:r>
          </w:p>
        </w:tc>
      </w:tr>
      <w:tr w:rsidR="00AD1507" w:rsidRPr="005D6A05" w:rsidTr="00AD1507">
        <w:tc>
          <w:tcPr>
            <w:tcW w:w="319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Default="00AD1507" w:rsidP="00142988">
            <w:pPr>
              <w:spacing w:after="300"/>
              <w:rPr>
                <w:color w:val="333333"/>
              </w:rPr>
            </w:pPr>
            <w:r>
              <w:rPr>
                <w:color w:val="333333"/>
              </w:rPr>
              <w:t xml:space="preserve">Vid Marolt </w:t>
            </w:r>
          </w:p>
        </w:tc>
        <w:tc>
          <w:tcPr>
            <w:tcW w:w="18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D1507" w:rsidRDefault="00AD1507" w:rsidP="00142988">
            <w:pPr>
              <w:spacing w:after="300"/>
              <w:jc w:val="center"/>
              <w:rPr>
                <w:color w:val="333333"/>
              </w:rPr>
            </w:pPr>
            <w:r>
              <w:rPr>
                <w:color w:val="333333"/>
              </w:rPr>
              <w:t xml:space="preserve">9. b </w:t>
            </w:r>
          </w:p>
        </w:tc>
      </w:tr>
    </w:tbl>
    <w:p w:rsidR="00AD1507" w:rsidRPr="00AD1507" w:rsidRDefault="00AD1507" w:rsidP="00AD1507">
      <w:pPr>
        <w:pStyle w:val="Odstavekseznama"/>
        <w:ind w:left="360"/>
        <w:rPr>
          <w:sz w:val="28"/>
          <w:szCs w:val="28"/>
        </w:rPr>
      </w:pPr>
      <w:r w:rsidRPr="005D6A05">
        <w:t xml:space="preserve"> </w:t>
      </w:r>
    </w:p>
    <w:p w:rsidR="00AD1507" w:rsidRPr="00AD1507" w:rsidRDefault="00AD1507" w:rsidP="00AD1507">
      <w:pPr>
        <w:pStyle w:val="Odstavekseznama"/>
        <w:numPr>
          <w:ilvl w:val="0"/>
          <w:numId w:val="1"/>
        </w:numPr>
        <w:rPr>
          <w:sz w:val="28"/>
          <w:szCs w:val="28"/>
        </w:rPr>
        <w:sectPr w:rsidR="00AD1507" w:rsidRPr="00AD1507" w:rsidSect="00142988">
          <w:type w:val="continuous"/>
          <w:pgSz w:w="11906" w:h="16838"/>
          <w:pgMar w:top="993" w:right="1417" w:bottom="993" w:left="1417" w:header="708" w:footer="708" w:gutter="0"/>
          <w:cols w:space="708"/>
        </w:sectPr>
      </w:pPr>
    </w:p>
    <w:p w:rsidR="00AD1507" w:rsidRPr="005D6A05" w:rsidRDefault="00AD1507" w:rsidP="00AD1507">
      <w:pPr>
        <w:pStyle w:val="Odstavekseznama"/>
        <w:ind w:left="360"/>
      </w:pPr>
    </w:p>
    <w:p w:rsidR="00AD1507" w:rsidRPr="00AD1507" w:rsidRDefault="00AD1507" w:rsidP="00E41704">
      <w:pPr>
        <w:pStyle w:val="Odstavekseznama"/>
        <w:spacing w:after="0" w:line="360" w:lineRule="auto"/>
        <w:ind w:left="360"/>
        <w:rPr>
          <w:rFonts w:ascii="Times New Roman" w:hAnsi="Times New Roman"/>
          <w:sz w:val="24"/>
          <w:szCs w:val="24"/>
        </w:rPr>
      </w:pPr>
      <w:r w:rsidRPr="00AD1507">
        <w:rPr>
          <w:rFonts w:ascii="Times New Roman" w:hAnsi="Times New Roman"/>
          <w:sz w:val="24"/>
          <w:szCs w:val="24"/>
        </w:rPr>
        <w:t>Za bronasto priznanje je bilo potrebno doseči 38 točk (75 %), za uvrstitev na državno tekmovanje pa 43 točk. (85 %)</w:t>
      </w:r>
    </w:p>
    <w:p w:rsidR="00AD1507" w:rsidRPr="00AD1507" w:rsidRDefault="00AD1507" w:rsidP="00E41704">
      <w:pPr>
        <w:pStyle w:val="Odstavekseznama"/>
        <w:spacing w:after="0" w:line="360" w:lineRule="auto"/>
        <w:ind w:left="360"/>
        <w:rPr>
          <w:rFonts w:ascii="Times New Roman" w:hAnsi="Times New Roman"/>
          <w:sz w:val="24"/>
          <w:szCs w:val="24"/>
        </w:rPr>
      </w:pPr>
      <w:r w:rsidRPr="00AD1507">
        <w:rPr>
          <w:rFonts w:ascii="Times New Roman" w:hAnsi="Times New Roman"/>
          <w:sz w:val="24"/>
          <w:szCs w:val="24"/>
        </w:rPr>
        <w:t xml:space="preserve">Bronasto priznanje so dosegli:  </w:t>
      </w:r>
      <w:proofErr w:type="spellStart"/>
      <w:r w:rsidRPr="00AD1507">
        <w:rPr>
          <w:rFonts w:ascii="Times New Roman" w:hAnsi="Times New Roman"/>
          <w:sz w:val="24"/>
          <w:szCs w:val="24"/>
        </w:rPr>
        <w:t>Sebstjan</w:t>
      </w:r>
      <w:proofErr w:type="spellEnd"/>
      <w:r w:rsidRPr="00AD1507">
        <w:rPr>
          <w:rFonts w:ascii="Times New Roman" w:hAnsi="Times New Roman"/>
          <w:sz w:val="24"/>
          <w:szCs w:val="24"/>
        </w:rPr>
        <w:t xml:space="preserve"> Ficko, Sara Blatnik, Nejc Prijatelj in Živa Ilić. Na regijsko tekmovanje pa so se uvrstili Sebastjan Ficko, Sara Blatnik in Nejc Prijatelj. Regijsko tekmovanje </w:t>
      </w:r>
      <w:r w:rsidR="00C50EB6">
        <w:rPr>
          <w:rFonts w:ascii="Times New Roman" w:hAnsi="Times New Roman"/>
          <w:sz w:val="24"/>
          <w:szCs w:val="24"/>
        </w:rPr>
        <w:t xml:space="preserve">je </w:t>
      </w:r>
      <w:r w:rsidRPr="00AD1507">
        <w:rPr>
          <w:rFonts w:ascii="Times New Roman" w:hAnsi="Times New Roman"/>
          <w:sz w:val="24"/>
          <w:szCs w:val="24"/>
        </w:rPr>
        <w:t xml:space="preserve"> potekalo 18. 1. ob 14. 00 na OŠ </w:t>
      </w:r>
      <w:proofErr w:type="spellStart"/>
      <w:r w:rsidRPr="00AD1507">
        <w:rPr>
          <w:rFonts w:ascii="Times New Roman" w:hAnsi="Times New Roman"/>
          <w:sz w:val="24"/>
          <w:szCs w:val="24"/>
        </w:rPr>
        <w:t>Kolezija</w:t>
      </w:r>
      <w:proofErr w:type="spellEnd"/>
      <w:r w:rsidRPr="00AD1507">
        <w:rPr>
          <w:rFonts w:ascii="Times New Roman" w:hAnsi="Times New Roman"/>
          <w:sz w:val="24"/>
          <w:szCs w:val="24"/>
        </w:rPr>
        <w:t xml:space="preserve"> v Ljubljani. </w:t>
      </w:r>
    </w:p>
    <w:p w:rsidR="00283097" w:rsidRDefault="00283097" w:rsidP="00AD1507">
      <w:pPr>
        <w:spacing w:line="360" w:lineRule="auto"/>
      </w:pPr>
    </w:p>
    <w:p w:rsidR="00AD1507" w:rsidRPr="00B21825" w:rsidRDefault="00AD1507" w:rsidP="00AD1507">
      <w:pPr>
        <w:spacing w:line="360" w:lineRule="auto"/>
      </w:pPr>
      <w:r>
        <w:t>Mentorica: Helena Erčulj</w:t>
      </w:r>
    </w:p>
    <w:p w:rsidR="00AD1507" w:rsidRDefault="00AD1507" w:rsidP="00AD1507">
      <w:pPr>
        <w:spacing w:line="360" w:lineRule="auto"/>
      </w:pPr>
    </w:p>
    <w:p w:rsidR="00994D3F" w:rsidRDefault="00994D3F" w:rsidP="00994D3F">
      <w:pPr>
        <w:ind w:left="-567"/>
      </w:pPr>
      <w:r>
        <w:t xml:space="preserve">6. </w:t>
      </w:r>
      <w:r>
        <w:rPr>
          <w:b/>
        </w:rPr>
        <w:t>TEKMOVANJE IZ BIOLOGIJE ZA PROTEUSOVO PRIZNANJE</w:t>
      </w:r>
    </w:p>
    <w:p w:rsidR="00994D3F" w:rsidRDefault="00994D3F" w:rsidP="00994D3F">
      <w:pPr>
        <w:ind w:left="-567"/>
      </w:pPr>
    </w:p>
    <w:tbl>
      <w:tblPr>
        <w:tblStyle w:val="Tabelamrea"/>
        <w:tblW w:w="0" w:type="auto"/>
        <w:tblInd w:w="-567" w:type="dxa"/>
        <w:tblLook w:val="04A0" w:firstRow="1" w:lastRow="0" w:firstColumn="1" w:lastColumn="0" w:noHBand="0" w:noVBand="1"/>
      </w:tblPr>
      <w:tblGrid>
        <w:gridCol w:w="2238"/>
        <w:gridCol w:w="1240"/>
        <w:gridCol w:w="1189"/>
        <w:gridCol w:w="261"/>
        <w:gridCol w:w="1559"/>
        <w:gridCol w:w="1701"/>
        <w:gridCol w:w="1632"/>
        <w:gridCol w:w="35"/>
      </w:tblGrid>
      <w:tr w:rsidR="00994D3F" w:rsidTr="00142988">
        <w:trPr>
          <w:gridAfter w:val="1"/>
          <w:wAfter w:w="35" w:type="dxa"/>
          <w:trHeight w:val="350"/>
        </w:trPr>
        <w:tc>
          <w:tcPr>
            <w:tcW w:w="2238" w:type="dxa"/>
            <w:vMerge w:val="restart"/>
          </w:tcPr>
          <w:p w:rsidR="00994D3F" w:rsidRPr="00620D3C" w:rsidRDefault="00994D3F" w:rsidP="00142988">
            <w:pPr>
              <w:jc w:val="center"/>
            </w:pPr>
            <w:r>
              <w:t>razred/oddelek</w:t>
            </w:r>
          </w:p>
        </w:tc>
        <w:tc>
          <w:tcPr>
            <w:tcW w:w="2429" w:type="dxa"/>
            <w:gridSpan w:val="2"/>
          </w:tcPr>
          <w:p w:rsidR="00994D3F" w:rsidRPr="00620D3C" w:rsidRDefault="00994D3F" w:rsidP="00142988">
            <w:r w:rsidRPr="00620D3C">
              <w:t>šolsko tekmovanje</w:t>
            </w:r>
          </w:p>
        </w:tc>
        <w:tc>
          <w:tcPr>
            <w:tcW w:w="261" w:type="dxa"/>
            <w:vMerge w:val="restart"/>
          </w:tcPr>
          <w:p w:rsidR="00994D3F" w:rsidRPr="00620D3C" w:rsidRDefault="00994D3F" w:rsidP="00142988"/>
        </w:tc>
        <w:tc>
          <w:tcPr>
            <w:tcW w:w="4892" w:type="dxa"/>
            <w:gridSpan w:val="3"/>
          </w:tcPr>
          <w:p w:rsidR="00994D3F" w:rsidRPr="00620D3C" w:rsidRDefault="00994D3F" w:rsidP="00142988">
            <w:r>
              <w:t>d</w:t>
            </w:r>
            <w:r w:rsidRPr="00620D3C">
              <w:t>ržavno tekmovanje</w:t>
            </w:r>
          </w:p>
        </w:tc>
      </w:tr>
      <w:tr w:rsidR="00994D3F" w:rsidTr="00142988">
        <w:trPr>
          <w:gridAfter w:val="1"/>
          <w:wAfter w:w="35" w:type="dxa"/>
          <w:trHeight w:val="301"/>
        </w:trPr>
        <w:tc>
          <w:tcPr>
            <w:tcW w:w="2238" w:type="dxa"/>
            <w:vMerge/>
          </w:tcPr>
          <w:p w:rsidR="00994D3F" w:rsidRDefault="00994D3F" w:rsidP="00142988">
            <w:pPr>
              <w:jc w:val="center"/>
            </w:pPr>
          </w:p>
        </w:tc>
        <w:tc>
          <w:tcPr>
            <w:tcW w:w="1240" w:type="dxa"/>
          </w:tcPr>
          <w:p w:rsidR="00994D3F" w:rsidRPr="00620D3C" w:rsidRDefault="00994D3F" w:rsidP="00142988">
            <w:pPr>
              <w:rPr>
                <w:sz w:val="20"/>
                <w:szCs w:val="20"/>
              </w:rPr>
            </w:pPr>
            <w:r>
              <w:rPr>
                <w:sz w:val="20"/>
                <w:szCs w:val="20"/>
              </w:rPr>
              <w:t>š</w:t>
            </w:r>
            <w:r w:rsidRPr="00620D3C">
              <w:rPr>
                <w:sz w:val="20"/>
                <w:szCs w:val="20"/>
              </w:rPr>
              <w:t>t. tekmovalcev</w:t>
            </w:r>
          </w:p>
        </w:tc>
        <w:tc>
          <w:tcPr>
            <w:tcW w:w="1189" w:type="dxa"/>
          </w:tcPr>
          <w:p w:rsidR="00994D3F" w:rsidRPr="00620D3C" w:rsidRDefault="00994D3F" w:rsidP="00142988">
            <w:pPr>
              <w:rPr>
                <w:sz w:val="20"/>
                <w:szCs w:val="20"/>
              </w:rPr>
            </w:pPr>
            <w:r>
              <w:rPr>
                <w:sz w:val="20"/>
                <w:szCs w:val="20"/>
              </w:rPr>
              <w:t>bronasta priznanja</w:t>
            </w:r>
          </w:p>
        </w:tc>
        <w:tc>
          <w:tcPr>
            <w:tcW w:w="261" w:type="dxa"/>
            <w:vMerge/>
          </w:tcPr>
          <w:p w:rsidR="00994D3F" w:rsidRPr="00620D3C" w:rsidRDefault="00994D3F" w:rsidP="00142988">
            <w:pPr>
              <w:rPr>
                <w:sz w:val="20"/>
                <w:szCs w:val="20"/>
              </w:rPr>
            </w:pPr>
          </w:p>
        </w:tc>
        <w:tc>
          <w:tcPr>
            <w:tcW w:w="1559" w:type="dxa"/>
          </w:tcPr>
          <w:p w:rsidR="00994D3F" w:rsidRPr="00620D3C" w:rsidRDefault="00994D3F" w:rsidP="00142988">
            <w:pPr>
              <w:rPr>
                <w:sz w:val="20"/>
                <w:szCs w:val="20"/>
              </w:rPr>
            </w:pPr>
            <w:r>
              <w:rPr>
                <w:sz w:val="20"/>
                <w:szCs w:val="20"/>
              </w:rPr>
              <w:t>š</w:t>
            </w:r>
            <w:r w:rsidRPr="00620D3C">
              <w:rPr>
                <w:sz w:val="20"/>
                <w:szCs w:val="20"/>
              </w:rPr>
              <w:t>t. tekmovalcev</w:t>
            </w:r>
          </w:p>
        </w:tc>
        <w:tc>
          <w:tcPr>
            <w:tcW w:w="1701" w:type="dxa"/>
          </w:tcPr>
          <w:p w:rsidR="00994D3F" w:rsidRPr="00D51F48" w:rsidRDefault="00994D3F" w:rsidP="00142988">
            <w:pPr>
              <w:rPr>
                <w:b/>
                <w:sz w:val="20"/>
                <w:szCs w:val="20"/>
              </w:rPr>
            </w:pPr>
            <w:r w:rsidRPr="00D51F48">
              <w:rPr>
                <w:b/>
                <w:sz w:val="20"/>
                <w:szCs w:val="20"/>
              </w:rPr>
              <w:t>srebrna priznanja</w:t>
            </w:r>
          </w:p>
        </w:tc>
        <w:tc>
          <w:tcPr>
            <w:tcW w:w="1632" w:type="dxa"/>
          </w:tcPr>
          <w:p w:rsidR="00994D3F" w:rsidRPr="00D51F48" w:rsidRDefault="00994D3F" w:rsidP="00142988">
            <w:pPr>
              <w:rPr>
                <w:b/>
                <w:sz w:val="20"/>
                <w:szCs w:val="20"/>
              </w:rPr>
            </w:pPr>
            <w:r w:rsidRPr="00D51F48">
              <w:rPr>
                <w:b/>
                <w:sz w:val="20"/>
                <w:szCs w:val="20"/>
              </w:rPr>
              <w:t>zlata priznanja</w:t>
            </w:r>
          </w:p>
        </w:tc>
      </w:tr>
      <w:tr w:rsidR="00994D3F" w:rsidTr="00142988">
        <w:trPr>
          <w:gridAfter w:val="1"/>
          <w:wAfter w:w="35" w:type="dxa"/>
        </w:trPr>
        <w:tc>
          <w:tcPr>
            <w:tcW w:w="2238" w:type="dxa"/>
          </w:tcPr>
          <w:p w:rsidR="00994D3F" w:rsidRPr="00620D3C" w:rsidRDefault="00994D3F" w:rsidP="00142988">
            <w:pPr>
              <w:rPr>
                <w:sz w:val="32"/>
                <w:szCs w:val="32"/>
              </w:rPr>
            </w:pPr>
            <w:r>
              <w:rPr>
                <w:sz w:val="32"/>
                <w:szCs w:val="32"/>
              </w:rPr>
              <w:t>9. A</w:t>
            </w:r>
          </w:p>
        </w:tc>
        <w:tc>
          <w:tcPr>
            <w:tcW w:w="1240" w:type="dxa"/>
          </w:tcPr>
          <w:p w:rsidR="00994D3F" w:rsidRPr="00620D3C" w:rsidRDefault="00994D3F" w:rsidP="00142988">
            <w:pPr>
              <w:rPr>
                <w:sz w:val="32"/>
                <w:szCs w:val="32"/>
              </w:rPr>
            </w:pPr>
            <w:r>
              <w:rPr>
                <w:sz w:val="32"/>
                <w:szCs w:val="32"/>
              </w:rPr>
              <w:t>2</w:t>
            </w:r>
          </w:p>
        </w:tc>
        <w:tc>
          <w:tcPr>
            <w:tcW w:w="1189" w:type="dxa"/>
          </w:tcPr>
          <w:p w:rsidR="00994D3F" w:rsidRPr="00620D3C" w:rsidRDefault="00994D3F" w:rsidP="00142988">
            <w:pPr>
              <w:rPr>
                <w:sz w:val="32"/>
                <w:szCs w:val="32"/>
              </w:rPr>
            </w:pPr>
            <w:r>
              <w:rPr>
                <w:sz w:val="32"/>
                <w:szCs w:val="32"/>
              </w:rPr>
              <w:t>2</w:t>
            </w:r>
          </w:p>
        </w:tc>
        <w:tc>
          <w:tcPr>
            <w:tcW w:w="261" w:type="dxa"/>
            <w:vMerge/>
          </w:tcPr>
          <w:p w:rsidR="00994D3F" w:rsidRPr="00620D3C" w:rsidRDefault="00994D3F" w:rsidP="00142988">
            <w:pPr>
              <w:rPr>
                <w:sz w:val="32"/>
                <w:szCs w:val="32"/>
              </w:rPr>
            </w:pPr>
          </w:p>
        </w:tc>
        <w:tc>
          <w:tcPr>
            <w:tcW w:w="1559" w:type="dxa"/>
          </w:tcPr>
          <w:p w:rsidR="00994D3F" w:rsidRPr="00F0500E" w:rsidRDefault="00994D3F" w:rsidP="00142988">
            <w:pPr>
              <w:rPr>
                <w:sz w:val="32"/>
                <w:szCs w:val="32"/>
              </w:rPr>
            </w:pPr>
          </w:p>
        </w:tc>
        <w:tc>
          <w:tcPr>
            <w:tcW w:w="1701" w:type="dxa"/>
          </w:tcPr>
          <w:p w:rsidR="00994D3F" w:rsidRPr="00D51F48" w:rsidRDefault="00994D3F" w:rsidP="00142988">
            <w:pPr>
              <w:rPr>
                <w:b/>
                <w:sz w:val="32"/>
                <w:szCs w:val="32"/>
              </w:rPr>
            </w:pPr>
          </w:p>
        </w:tc>
        <w:tc>
          <w:tcPr>
            <w:tcW w:w="1632" w:type="dxa"/>
          </w:tcPr>
          <w:p w:rsidR="00994D3F" w:rsidRPr="00620D3C" w:rsidRDefault="00994D3F" w:rsidP="00142988">
            <w:pPr>
              <w:rPr>
                <w:sz w:val="32"/>
                <w:szCs w:val="32"/>
              </w:rPr>
            </w:pPr>
          </w:p>
        </w:tc>
      </w:tr>
      <w:tr w:rsidR="00994D3F" w:rsidTr="00142988">
        <w:trPr>
          <w:gridAfter w:val="1"/>
          <w:wAfter w:w="35" w:type="dxa"/>
        </w:trPr>
        <w:tc>
          <w:tcPr>
            <w:tcW w:w="2238" w:type="dxa"/>
          </w:tcPr>
          <w:p w:rsidR="00994D3F" w:rsidRPr="00620D3C" w:rsidRDefault="00994D3F" w:rsidP="00142988">
            <w:pPr>
              <w:rPr>
                <w:sz w:val="32"/>
                <w:szCs w:val="32"/>
              </w:rPr>
            </w:pPr>
            <w:r>
              <w:rPr>
                <w:sz w:val="32"/>
                <w:szCs w:val="32"/>
              </w:rPr>
              <w:t>9. B</w:t>
            </w:r>
          </w:p>
        </w:tc>
        <w:tc>
          <w:tcPr>
            <w:tcW w:w="1240" w:type="dxa"/>
          </w:tcPr>
          <w:p w:rsidR="00994D3F" w:rsidRPr="00620D3C" w:rsidRDefault="00994D3F" w:rsidP="00142988">
            <w:pPr>
              <w:rPr>
                <w:sz w:val="32"/>
                <w:szCs w:val="32"/>
              </w:rPr>
            </w:pPr>
            <w:r>
              <w:rPr>
                <w:sz w:val="32"/>
                <w:szCs w:val="32"/>
              </w:rPr>
              <w:t>1</w:t>
            </w:r>
          </w:p>
        </w:tc>
        <w:tc>
          <w:tcPr>
            <w:tcW w:w="1189" w:type="dxa"/>
          </w:tcPr>
          <w:p w:rsidR="00994D3F" w:rsidRPr="00620D3C" w:rsidRDefault="00994D3F" w:rsidP="00142988">
            <w:pPr>
              <w:rPr>
                <w:sz w:val="32"/>
                <w:szCs w:val="32"/>
              </w:rPr>
            </w:pPr>
            <w:r>
              <w:rPr>
                <w:sz w:val="32"/>
                <w:szCs w:val="32"/>
              </w:rPr>
              <w:t>0</w:t>
            </w:r>
          </w:p>
        </w:tc>
        <w:tc>
          <w:tcPr>
            <w:tcW w:w="261" w:type="dxa"/>
            <w:vMerge/>
          </w:tcPr>
          <w:p w:rsidR="00994D3F" w:rsidRPr="003845F7" w:rsidRDefault="00994D3F" w:rsidP="00142988">
            <w:pPr>
              <w:rPr>
                <w:b/>
                <w:color w:val="C00000"/>
                <w:sz w:val="32"/>
                <w:szCs w:val="32"/>
              </w:rPr>
            </w:pPr>
          </w:p>
        </w:tc>
        <w:tc>
          <w:tcPr>
            <w:tcW w:w="1559" w:type="dxa"/>
          </w:tcPr>
          <w:p w:rsidR="00994D3F" w:rsidRPr="00F0500E" w:rsidRDefault="00994D3F" w:rsidP="00142988">
            <w:pPr>
              <w:rPr>
                <w:sz w:val="28"/>
                <w:szCs w:val="28"/>
              </w:rPr>
            </w:pPr>
          </w:p>
        </w:tc>
        <w:tc>
          <w:tcPr>
            <w:tcW w:w="1701" w:type="dxa"/>
          </w:tcPr>
          <w:p w:rsidR="00994D3F" w:rsidRPr="00620D3C" w:rsidRDefault="00994D3F" w:rsidP="00142988">
            <w:pPr>
              <w:rPr>
                <w:sz w:val="32"/>
                <w:szCs w:val="32"/>
              </w:rPr>
            </w:pPr>
          </w:p>
        </w:tc>
        <w:tc>
          <w:tcPr>
            <w:tcW w:w="1632" w:type="dxa"/>
          </w:tcPr>
          <w:p w:rsidR="00994D3F" w:rsidRPr="00620D3C" w:rsidRDefault="00994D3F" w:rsidP="00142988">
            <w:pPr>
              <w:rPr>
                <w:sz w:val="32"/>
                <w:szCs w:val="32"/>
              </w:rPr>
            </w:pPr>
          </w:p>
        </w:tc>
      </w:tr>
      <w:tr w:rsidR="00994D3F" w:rsidTr="00142988">
        <w:tblPrEx>
          <w:tblCellMar>
            <w:left w:w="70" w:type="dxa"/>
            <w:right w:w="70" w:type="dxa"/>
          </w:tblCellMar>
          <w:tblLook w:val="0000" w:firstRow="0" w:lastRow="0" w:firstColumn="0" w:lastColumn="0" w:noHBand="0" w:noVBand="0"/>
        </w:tblPrEx>
        <w:trPr>
          <w:trHeight w:val="334"/>
        </w:trPr>
        <w:tc>
          <w:tcPr>
            <w:tcW w:w="2238" w:type="dxa"/>
          </w:tcPr>
          <w:p w:rsidR="00994D3F" w:rsidRPr="00487050" w:rsidRDefault="00994D3F" w:rsidP="00142988">
            <w:pPr>
              <w:spacing w:after="200"/>
              <w:rPr>
                <w:sz w:val="32"/>
                <w:szCs w:val="32"/>
              </w:rPr>
            </w:pPr>
            <w:r>
              <w:rPr>
                <w:sz w:val="32"/>
                <w:szCs w:val="32"/>
              </w:rPr>
              <w:t>8. S</w:t>
            </w:r>
          </w:p>
        </w:tc>
        <w:tc>
          <w:tcPr>
            <w:tcW w:w="1240" w:type="dxa"/>
          </w:tcPr>
          <w:p w:rsidR="00994D3F" w:rsidRPr="00487050" w:rsidRDefault="00994D3F" w:rsidP="00142988">
            <w:pPr>
              <w:rPr>
                <w:sz w:val="32"/>
                <w:szCs w:val="32"/>
              </w:rPr>
            </w:pPr>
            <w:r>
              <w:rPr>
                <w:sz w:val="32"/>
                <w:szCs w:val="32"/>
              </w:rPr>
              <w:t>1</w:t>
            </w:r>
          </w:p>
        </w:tc>
        <w:tc>
          <w:tcPr>
            <w:tcW w:w="1189" w:type="dxa"/>
          </w:tcPr>
          <w:p w:rsidR="00994D3F" w:rsidRPr="00487050" w:rsidRDefault="00994D3F" w:rsidP="00142988">
            <w:pPr>
              <w:rPr>
                <w:sz w:val="32"/>
                <w:szCs w:val="32"/>
              </w:rPr>
            </w:pPr>
            <w:r>
              <w:rPr>
                <w:sz w:val="32"/>
                <w:szCs w:val="32"/>
              </w:rPr>
              <w:t>1</w:t>
            </w:r>
          </w:p>
        </w:tc>
        <w:tc>
          <w:tcPr>
            <w:tcW w:w="261" w:type="dxa"/>
            <w:vMerge/>
          </w:tcPr>
          <w:p w:rsidR="00994D3F" w:rsidRPr="003845F7" w:rsidRDefault="00994D3F" w:rsidP="00142988">
            <w:pPr>
              <w:ind w:left="108"/>
              <w:rPr>
                <w:b/>
                <w:color w:val="C00000"/>
                <w:sz w:val="32"/>
                <w:szCs w:val="32"/>
              </w:rPr>
            </w:pPr>
          </w:p>
        </w:tc>
        <w:tc>
          <w:tcPr>
            <w:tcW w:w="1559" w:type="dxa"/>
          </w:tcPr>
          <w:p w:rsidR="00994D3F" w:rsidRPr="00F0500E" w:rsidRDefault="00994D3F" w:rsidP="00142988">
            <w:pPr>
              <w:rPr>
                <w:sz w:val="32"/>
                <w:szCs w:val="32"/>
              </w:rPr>
            </w:pPr>
            <w:r>
              <w:rPr>
                <w:sz w:val="32"/>
                <w:szCs w:val="32"/>
              </w:rPr>
              <w:t>1</w:t>
            </w:r>
          </w:p>
        </w:tc>
        <w:tc>
          <w:tcPr>
            <w:tcW w:w="1701" w:type="dxa"/>
          </w:tcPr>
          <w:p w:rsidR="00994D3F" w:rsidRDefault="00994D3F" w:rsidP="00142988">
            <w:pPr>
              <w:ind w:left="108"/>
              <w:rPr>
                <w:sz w:val="16"/>
                <w:szCs w:val="16"/>
              </w:rPr>
            </w:pPr>
          </w:p>
        </w:tc>
        <w:tc>
          <w:tcPr>
            <w:tcW w:w="1667" w:type="dxa"/>
            <w:gridSpan w:val="2"/>
          </w:tcPr>
          <w:p w:rsidR="00994D3F" w:rsidRPr="00D51F48" w:rsidRDefault="00994D3F" w:rsidP="00142988">
            <w:pPr>
              <w:ind w:left="108"/>
              <w:rPr>
                <w:b/>
                <w:sz w:val="32"/>
                <w:szCs w:val="32"/>
              </w:rPr>
            </w:pPr>
          </w:p>
        </w:tc>
      </w:tr>
    </w:tbl>
    <w:p w:rsidR="00994D3F" w:rsidRDefault="00994D3F" w:rsidP="00994D3F"/>
    <w:p w:rsidR="00994D3F" w:rsidRDefault="00994D3F" w:rsidP="00994D3F">
      <w:pPr>
        <w:jc w:val="both"/>
      </w:pPr>
      <w:r w:rsidRPr="00942B09">
        <w:t>Prirodoslovno društvo Slovenije organizira tekmovanje iz znanja biologije za osnovne šole</w:t>
      </w:r>
      <w:r>
        <w:t xml:space="preserve"> </w:t>
      </w:r>
      <w:r w:rsidRPr="00942B09">
        <w:t>za Proteusovo priznanje. Tekmovanje je organizira</w:t>
      </w:r>
      <w:r>
        <w:t xml:space="preserve">no na dveh nivojih – šolskem in </w:t>
      </w:r>
      <w:r w:rsidRPr="00942B09">
        <w:t>državnem.</w:t>
      </w:r>
      <w:r>
        <w:t xml:space="preserve"> Šolskega tekmovanja so se udeležili 4 učenci OŠ Dobrepolje: Rebeka Jamnik, Tjaša Grandovec, Vid Marolt in Špela Nose. </w:t>
      </w:r>
    </w:p>
    <w:p w:rsidR="00994D3F" w:rsidRDefault="00994D3F" w:rsidP="00994D3F">
      <w:pPr>
        <w:jc w:val="both"/>
      </w:pPr>
      <w:r w:rsidRPr="00B301B9">
        <w:rPr>
          <w:b/>
        </w:rPr>
        <w:t>Bronasto priznanje</w:t>
      </w:r>
      <w:r>
        <w:t xml:space="preserve"> so dosegle: </w:t>
      </w:r>
      <w:r w:rsidRPr="00B301B9">
        <w:rPr>
          <w:b/>
        </w:rPr>
        <w:t>Rebeka Jamnik</w:t>
      </w:r>
      <w:r>
        <w:t xml:space="preserve">, </w:t>
      </w:r>
      <w:r w:rsidRPr="00B301B9">
        <w:rPr>
          <w:b/>
        </w:rPr>
        <w:t>Tjaša Grandovec</w:t>
      </w:r>
      <w:r>
        <w:t xml:space="preserve"> in </w:t>
      </w:r>
      <w:r w:rsidRPr="00B301B9">
        <w:rPr>
          <w:b/>
        </w:rPr>
        <w:t>Špela Nose</w:t>
      </w:r>
      <w:r>
        <w:t xml:space="preserve">. </w:t>
      </w:r>
    </w:p>
    <w:p w:rsidR="00994D3F" w:rsidRDefault="00994D3F" w:rsidP="00994D3F">
      <w:pPr>
        <w:jc w:val="both"/>
      </w:pPr>
    </w:p>
    <w:p w:rsidR="00994D3F" w:rsidRPr="004D38A6" w:rsidRDefault="00994D3F" w:rsidP="00994D3F">
      <w:pPr>
        <w:jc w:val="both"/>
      </w:pPr>
      <w:r w:rsidRPr="00B301B9">
        <w:rPr>
          <w:b/>
        </w:rPr>
        <w:t>Tjaša Grandovec</w:t>
      </w:r>
      <w:r>
        <w:t xml:space="preserve"> se je uvrstila na </w:t>
      </w:r>
      <w:r w:rsidRPr="00B301B9">
        <w:rPr>
          <w:b/>
        </w:rPr>
        <w:t>državno tekmovanje</w:t>
      </w:r>
      <w:r>
        <w:t>, ki bo potekalo 2. 12. 2016 v Brestanici.</w:t>
      </w:r>
    </w:p>
    <w:p w:rsidR="00994D3F" w:rsidRPr="00994D3F" w:rsidRDefault="00994D3F" w:rsidP="00994D3F">
      <w:pPr>
        <w:jc w:val="right"/>
        <w:rPr>
          <w:b/>
        </w:rPr>
      </w:pPr>
      <w:r w:rsidRPr="00994D3F">
        <w:rPr>
          <w:b/>
        </w:rPr>
        <w:t>Mentorica: Ema Zajc</w:t>
      </w:r>
    </w:p>
    <w:p w:rsidR="00972F0A" w:rsidRDefault="00972F0A" w:rsidP="00994D3F"/>
    <w:p w:rsidR="00E41704" w:rsidRDefault="00E41704" w:rsidP="00E41704">
      <w:pPr>
        <w:ind w:left="-567"/>
      </w:pPr>
      <w:r>
        <w:rPr>
          <w:b/>
        </w:rPr>
        <w:t xml:space="preserve">7. </w:t>
      </w:r>
      <w:r w:rsidRPr="00CF42E9">
        <w:rPr>
          <w:b/>
        </w:rPr>
        <w:t>KONČNO</w:t>
      </w:r>
      <w:r>
        <w:t xml:space="preserve"> POROČILO O POTEKU TEKMOVANJA NEMŠČINA (9.razred)</w:t>
      </w:r>
    </w:p>
    <w:p w:rsidR="00E41704" w:rsidRDefault="00E41704" w:rsidP="00E41704">
      <w:pPr>
        <w:ind w:left="-567"/>
      </w:pPr>
    </w:p>
    <w:p w:rsidR="00E41704" w:rsidRDefault="00E41704" w:rsidP="00E41704">
      <w:pPr>
        <w:ind w:left="-567"/>
      </w:pPr>
    </w:p>
    <w:tbl>
      <w:tblPr>
        <w:tblStyle w:val="Tabelamrea"/>
        <w:tblW w:w="0" w:type="auto"/>
        <w:tblInd w:w="-567" w:type="dxa"/>
        <w:tblLook w:val="04A0" w:firstRow="1" w:lastRow="0" w:firstColumn="1" w:lastColumn="0" w:noHBand="0" w:noVBand="1"/>
      </w:tblPr>
      <w:tblGrid>
        <w:gridCol w:w="2306"/>
        <w:gridCol w:w="1240"/>
        <w:gridCol w:w="1215"/>
        <w:gridCol w:w="1240"/>
        <w:gridCol w:w="1190"/>
        <w:gridCol w:w="1240"/>
        <w:gridCol w:w="1164"/>
      </w:tblGrid>
      <w:tr w:rsidR="00E41704" w:rsidTr="00283097">
        <w:trPr>
          <w:trHeight w:val="350"/>
        </w:trPr>
        <w:tc>
          <w:tcPr>
            <w:tcW w:w="2306" w:type="dxa"/>
            <w:vMerge w:val="restart"/>
          </w:tcPr>
          <w:p w:rsidR="00E41704" w:rsidRPr="00620D3C" w:rsidRDefault="00E41704" w:rsidP="00283097">
            <w:pPr>
              <w:jc w:val="center"/>
            </w:pPr>
            <w:r>
              <w:t>razred/oddelek</w:t>
            </w:r>
          </w:p>
        </w:tc>
        <w:tc>
          <w:tcPr>
            <w:tcW w:w="2455" w:type="dxa"/>
            <w:gridSpan w:val="2"/>
          </w:tcPr>
          <w:p w:rsidR="00E41704" w:rsidRPr="00620D3C" w:rsidRDefault="00E41704" w:rsidP="00283097">
            <w:r w:rsidRPr="00620D3C">
              <w:t>šolsko tekmovanje</w:t>
            </w:r>
          </w:p>
        </w:tc>
        <w:tc>
          <w:tcPr>
            <w:tcW w:w="2430" w:type="dxa"/>
            <w:gridSpan w:val="2"/>
          </w:tcPr>
          <w:p w:rsidR="00E41704" w:rsidRPr="00620D3C" w:rsidRDefault="00E41704" w:rsidP="00283097">
            <w:r>
              <w:t>regijsko tekmovanje</w:t>
            </w:r>
          </w:p>
        </w:tc>
        <w:tc>
          <w:tcPr>
            <w:tcW w:w="2404" w:type="dxa"/>
            <w:gridSpan w:val="2"/>
          </w:tcPr>
          <w:p w:rsidR="00E41704" w:rsidRPr="00620D3C" w:rsidRDefault="00E41704" w:rsidP="00283097">
            <w:r>
              <w:t>d</w:t>
            </w:r>
            <w:r w:rsidRPr="00620D3C">
              <w:t>ržavno tekmovanje</w:t>
            </w:r>
          </w:p>
        </w:tc>
      </w:tr>
      <w:tr w:rsidR="00E41704" w:rsidTr="00283097">
        <w:trPr>
          <w:trHeight w:val="301"/>
        </w:trPr>
        <w:tc>
          <w:tcPr>
            <w:tcW w:w="2306" w:type="dxa"/>
            <w:vMerge/>
          </w:tcPr>
          <w:p w:rsidR="00E41704" w:rsidRDefault="00E41704" w:rsidP="00283097">
            <w:pPr>
              <w:jc w:val="center"/>
            </w:pPr>
          </w:p>
        </w:tc>
        <w:tc>
          <w:tcPr>
            <w:tcW w:w="1240" w:type="dxa"/>
          </w:tcPr>
          <w:p w:rsidR="00E41704" w:rsidRPr="00620D3C" w:rsidRDefault="00E41704" w:rsidP="00283097">
            <w:pPr>
              <w:rPr>
                <w:sz w:val="20"/>
                <w:szCs w:val="20"/>
              </w:rPr>
            </w:pPr>
            <w:r>
              <w:rPr>
                <w:sz w:val="20"/>
                <w:szCs w:val="20"/>
              </w:rPr>
              <w:t>š</w:t>
            </w:r>
            <w:r w:rsidRPr="00620D3C">
              <w:rPr>
                <w:sz w:val="20"/>
                <w:szCs w:val="20"/>
              </w:rPr>
              <w:t>t. tekmovalcev</w:t>
            </w:r>
          </w:p>
        </w:tc>
        <w:tc>
          <w:tcPr>
            <w:tcW w:w="1215" w:type="dxa"/>
          </w:tcPr>
          <w:p w:rsidR="00E41704" w:rsidRPr="00620D3C" w:rsidRDefault="00E41704" w:rsidP="00283097">
            <w:pPr>
              <w:rPr>
                <w:sz w:val="20"/>
                <w:szCs w:val="20"/>
              </w:rPr>
            </w:pPr>
            <w:r>
              <w:rPr>
                <w:sz w:val="20"/>
                <w:szCs w:val="20"/>
              </w:rPr>
              <w:t>bronasta priznanja</w:t>
            </w:r>
          </w:p>
        </w:tc>
        <w:tc>
          <w:tcPr>
            <w:tcW w:w="1240" w:type="dxa"/>
          </w:tcPr>
          <w:p w:rsidR="00E41704" w:rsidRPr="00620D3C" w:rsidRDefault="00E41704" w:rsidP="00283097">
            <w:pPr>
              <w:rPr>
                <w:sz w:val="20"/>
                <w:szCs w:val="20"/>
              </w:rPr>
            </w:pPr>
            <w:r>
              <w:rPr>
                <w:sz w:val="20"/>
                <w:szCs w:val="20"/>
              </w:rPr>
              <w:t>š</w:t>
            </w:r>
            <w:r w:rsidRPr="00620D3C">
              <w:rPr>
                <w:sz w:val="20"/>
                <w:szCs w:val="20"/>
              </w:rPr>
              <w:t>t. tekmovalcev</w:t>
            </w:r>
          </w:p>
        </w:tc>
        <w:tc>
          <w:tcPr>
            <w:tcW w:w="1190" w:type="dxa"/>
          </w:tcPr>
          <w:p w:rsidR="00E41704" w:rsidRPr="00620D3C" w:rsidRDefault="00E41704" w:rsidP="00283097">
            <w:pPr>
              <w:rPr>
                <w:sz w:val="20"/>
                <w:szCs w:val="20"/>
              </w:rPr>
            </w:pPr>
            <w:r>
              <w:rPr>
                <w:sz w:val="20"/>
                <w:szCs w:val="20"/>
              </w:rPr>
              <w:t>srebrna priznanja</w:t>
            </w:r>
          </w:p>
        </w:tc>
        <w:tc>
          <w:tcPr>
            <w:tcW w:w="1240" w:type="dxa"/>
          </w:tcPr>
          <w:p w:rsidR="00E41704" w:rsidRPr="00620D3C" w:rsidRDefault="00E41704" w:rsidP="00283097">
            <w:pPr>
              <w:rPr>
                <w:sz w:val="20"/>
                <w:szCs w:val="20"/>
              </w:rPr>
            </w:pPr>
            <w:r>
              <w:rPr>
                <w:sz w:val="20"/>
                <w:szCs w:val="20"/>
              </w:rPr>
              <w:t>š</w:t>
            </w:r>
            <w:r w:rsidRPr="00620D3C">
              <w:rPr>
                <w:sz w:val="20"/>
                <w:szCs w:val="20"/>
              </w:rPr>
              <w:t>t. tekmovalcev</w:t>
            </w:r>
          </w:p>
        </w:tc>
        <w:tc>
          <w:tcPr>
            <w:tcW w:w="1164" w:type="dxa"/>
          </w:tcPr>
          <w:p w:rsidR="00E41704" w:rsidRPr="00620D3C" w:rsidRDefault="00E41704" w:rsidP="00283097">
            <w:pPr>
              <w:rPr>
                <w:sz w:val="20"/>
                <w:szCs w:val="20"/>
              </w:rPr>
            </w:pPr>
            <w:r>
              <w:rPr>
                <w:sz w:val="20"/>
                <w:szCs w:val="20"/>
              </w:rPr>
              <w:t>zlata priznanja</w:t>
            </w:r>
          </w:p>
        </w:tc>
      </w:tr>
      <w:tr w:rsidR="00E41704" w:rsidTr="00283097">
        <w:tc>
          <w:tcPr>
            <w:tcW w:w="2306" w:type="dxa"/>
          </w:tcPr>
          <w:p w:rsidR="00E41704" w:rsidRPr="00620D3C" w:rsidRDefault="00E41704" w:rsidP="00283097">
            <w:pPr>
              <w:rPr>
                <w:sz w:val="32"/>
                <w:szCs w:val="32"/>
              </w:rPr>
            </w:pPr>
            <w:r>
              <w:rPr>
                <w:sz w:val="32"/>
                <w:szCs w:val="32"/>
              </w:rPr>
              <w:t xml:space="preserve">9. razred </w:t>
            </w:r>
          </w:p>
        </w:tc>
        <w:tc>
          <w:tcPr>
            <w:tcW w:w="1240" w:type="dxa"/>
          </w:tcPr>
          <w:p w:rsidR="00E41704" w:rsidRPr="00620D3C" w:rsidRDefault="00E41704" w:rsidP="00283097">
            <w:pPr>
              <w:rPr>
                <w:sz w:val="32"/>
                <w:szCs w:val="32"/>
              </w:rPr>
            </w:pPr>
            <w:r>
              <w:rPr>
                <w:sz w:val="32"/>
                <w:szCs w:val="32"/>
              </w:rPr>
              <w:t>8</w:t>
            </w:r>
          </w:p>
        </w:tc>
        <w:tc>
          <w:tcPr>
            <w:tcW w:w="1215" w:type="dxa"/>
          </w:tcPr>
          <w:p w:rsidR="00E41704" w:rsidRPr="00620D3C" w:rsidRDefault="00E41704" w:rsidP="00283097">
            <w:pPr>
              <w:rPr>
                <w:sz w:val="32"/>
                <w:szCs w:val="32"/>
              </w:rPr>
            </w:pPr>
            <w:r>
              <w:rPr>
                <w:sz w:val="32"/>
                <w:szCs w:val="32"/>
              </w:rPr>
              <w:t>-</w:t>
            </w:r>
          </w:p>
        </w:tc>
        <w:tc>
          <w:tcPr>
            <w:tcW w:w="1240" w:type="dxa"/>
          </w:tcPr>
          <w:p w:rsidR="00E41704" w:rsidRPr="00620D3C" w:rsidRDefault="00E41704" w:rsidP="00283097">
            <w:pPr>
              <w:rPr>
                <w:sz w:val="32"/>
                <w:szCs w:val="32"/>
              </w:rPr>
            </w:pPr>
            <w:r>
              <w:rPr>
                <w:sz w:val="32"/>
                <w:szCs w:val="32"/>
              </w:rPr>
              <w:t>-</w:t>
            </w:r>
          </w:p>
        </w:tc>
        <w:tc>
          <w:tcPr>
            <w:tcW w:w="1190" w:type="dxa"/>
          </w:tcPr>
          <w:p w:rsidR="00E41704" w:rsidRPr="00620D3C" w:rsidRDefault="00E41704" w:rsidP="00283097">
            <w:pPr>
              <w:rPr>
                <w:sz w:val="32"/>
                <w:szCs w:val="32"/>
              </w:rPr>
            </w:pPr>
            <w:r>
              <w:rPr>
                <w:sz w:val="32"/>
                <w:szCs w:val="32"/>
              </w:rPr>
              <w:t>-</w:t>
            </w:r>
          </w:p>
        </w:tc>
        <w:tc>
          <w:tcPr>
            <w:tcW w:w="1240" w:type="dxa"/>
          </w:tcPr>
          <w:p w:rsidR="00E41704" w:rsidRPr="00620D3C" w:rsidRDefault="00E41704" w:rsidP="00283097">
            <w:pPr>
              <w:rPr>
                <w:sz w:val="32"/>
                <w:szCs w:val="32"/>
              </w:rPr>
            </w:pPr>
            <w:r>
              <w:rPr>
                <w:sz w:val="32"/>
                <w:szCs w:val="32"/>
              </w:rPr>
              <w:t>-</w:t>
            </w:r>
          </w:p>
        </w:tc>
        <w:tc>
          <w:tcPr>
            <w:tcW w:w="1164" w:type="dxa"/>
          </w:tcPr>
          <w:p w:rsidR="00E41704" w:rsidRPr="00620D3C" w:rsidRDefault="00E41704" w:rsidP="00283097">
            <w:pPr>
              <w:rPr>
                <w:sz w:val="32"/>
                <w:szCs w:val="32"/>
              </w:rPr>
            </w:pPr>
            <w:r>
              <w:rPr>
                <w:sz w:val="32"/>
                <w:szCs w:val="32"/>
              </w:rPr>
              <w:t>-</w:t>
            </w:r>
          </w:p>
        </w:tc>
      </w:tr>
    </w:tbl>
    <w:p w:rsidR="00E41704" w:rsidRPr="00CF42E9" w:rsidRDefault="00E41704" w:rsidP="00E41704">
      <w:pPr>
        <w:rPr>
          <w:sz w:val="28"/>
          <w:szCs w:val="28"/>
        </w:rPr>
        <w:sectPr w:rsidR="00E41704" w:rsidRPr="00CF42E9" w:rsidSect="00142988">
          <w:footerReference w:type="default" r:id="rId10"/>
          <w:pgSz w:w="11906" w:h="16838"/>
          <w:pgMar w:top="993" w:right="1417" w:bottom="993" w:left="1417" w:header="708" w:footer="708" w:gutter="0"/>
          <w:cols w:space="708"/>
          <w:docGrid w:linePitch="360"/>
        </w:sectPr>
      </w:pPr>
    </w:p>
    <w:p w:rsidR="00E41704" w:rsidRPr="00CF42E9" w:rsidRDefault="00E41704" w:rsidP="00E41704">
      <w:pPr>
        <w:rPr>
          <w:sz w:val="28"/>
          <w:szCs w:val="28"/>
        </w:rPr>
        <w:sectPr w:rsidR="00E41704" w:rsidRPr="00CF42E9" w:rsidSect="00142988">
          <w:type w:val="continuous"/>
          <w:pgSz w:w="11906" w:h="16838"/>
          <w:pgMar w:top="993" w:right="1417" w:bottom="993" w:left="1417" w:header="708" w:footer="708" w:gutter="0"/>
          <w:cols w:num="2" w:space="708"/>
          <w:docGrid w:linePitch="360"/>
        </w:sectPr>
      </w:pPr>
    </w:p>
    <w:p w:rsidR="00E41704" w:rsidRPr="00E96777" w:rsidRDefault="00E41704" w:rsidP="00E41704">
      <w:pPr>
        <w:sectPr w:rsidR="00E41704" w:rsidRPr="00E96777" w:rsidSect="00142988">
          <w:type w:val="continuous"/>
          <w:pgSz w:w="11906" w:h="16838"/>
          <w:pgMar w:top="993" w:right="1417" w:bottom="993" w:left="1417" w:header="708" w:footer="708" w:gutter="0"/>
          <w:cols w:space="708"/>
          <w:docGrid w:linePitch="360"/>
        </w:sectPr>
      </w:pPr>
    </w:p>
    <w:p w:rsidR="00E41704" w:rsidRDefault="00E41704" w:rsidP="00E41704">
      <w:pPr>
        <w:jc w:val="both"/>
      </w:pPr>
      <w:r w:rsidRPr="00E96777">
        <w:lastRenderedPageBreak/>
        <w:t>Tekmovanje je potekalo 24.</w:t>
      </w:r>
      <w:r>
        <w:t xml:space="preserve"> </w:t>
      </w:r>
      <w:r w:rsidRPr="00E96777">
        <w:t>11.</w:t>
      </w:r>
      <w:r>
        <w:t xml:space="preserve"> 2016, ob 13.00 </w:t>
      </w:r>
      <w:r w:rsidRPr="00E96777">
        <w:t>uri na matični šoli</w:t>
      </w:r>
      <w:r>
        <w:t>. Udeležilo se ga je 8 učencev iz 9.razreda</w:t>
      </w:r>
      <w:r w:rsidRPr="00E96777">
        <w:t>, nobeden izmed njih ni bil uvrščen naprej na državno tekmovanje</w:t>
      </w:r>
      <w:r>
        <w:t>,</w:t>
      </w:r>
      <w:r w:rsidRPr="00E96777">
        <w:t xml:space="preserve"> saj ni dosegel zahtevanih 85 % vseh točk. </w:t>
      </w:r>
      <w:r>
        <w:t>Tekmovanje je namenjeno tako učencem izbirnih predmetov kot tudi učencem, ki imajo nemščino kot prvi tuj jezik, zato je zelo težko, da kdo izmed učencev izbirnih predmetov doseže zahtevano število točk, da se uvrsti naprej na državno tekmovanje.</w:t>
      </w:r>
    </w:p>
    <w:p w:rsidR="00E41704" w:rsidRDefault="00E41704" w:rsidP="00E41704">
      <w:pPr>
        <w:jc w:val="both"/>
      </w:pPr>
    </w:p>
    <w:p w:rsidR="00E41704" w:rsidRDefault="00E41704" w:rsidP="00E41704">
      <w:pPr>
        <w:jc w:val="both"/>
      </w:pPr>
    </w:p>
    <w:p w:rsidR="00E41704" w:rsidRPr="00E96777" w:rsidRDefault="00E41704" w:rsidP="00E41704">
      <w:pPr>
        <w:jc w:val="both"/>
        <w:sectPr w:rsidR="00E41704" w:rsidRPr="00E96777" w:rsidSect="00142988">
          <w:type w:val="continuous"/>
          <w:pgSz w:w="11906" w:h="16838"/>
          <w:pgMar w:top="993" w:right="1417" w:bottom="993" w:left="1417" w:header="708" w:footer="708" w:gutter="0"/>
          <w:cols w:space="708"/>
          <w:docGrid w:linePitch="360"/>
        </w:sectPr>
      </w:pPr>
    </w:p>
    <w:p w:rsidR="00E41704" w:rsidRPr="00E41704" w:rsidRDefault="002D6DED" w:rsidP="00E41704">
      <w:pPr>
        <w:sectPr w:rsidR="00E41704" w:rsidRPr="00E41704" w:rsidSect="00142988">
          <w:type w:val="continuous"/>
          <w:pgSz w:w="11906" w:h="16838"/>
          <w:pgMar w:top="993" w:right="1417" w:bottom="993" w:left="1417" w:header="708" w:footer="708" w:gutter="0"/>
          <w:cols w:num="2" w:space="708"/>
          <w:docGrid w:linePitch="360"/>
        </w:sectPr>
      </w:pPr>
      <w:r>
        <w:lastRenderedPageBreak/>
        <w:t>Podpis mentorja: Breda Božič</w:t>
      </w:r>
    </w:p>
    <w:p w:rsidR="00972F0A" w:rsidRDefault="00972F0A">
      <w:pPr>
        <w:spacing w:after="160" w:line="259" w:lineRule="auto"/>
      </w:pPr>
    </w:p>
    <w:p w:rsidR="00972F0A" w:rsidRPr="00972F0A" w:rsidRDefault="00972F0A" w:rsidP="00972F0A"/>
    <w:p w:rsidR="003B4932" w:rsidRPr="00E41704" w:rsidRDefault="00C50EB6" w:rsidP="003B4932">
      <w:pPr>
        <w:rPr>
          <w:b/>
        </w:rPr>
      </w:pPr>
      <w:r>
        <w:rPr>
          <w:b/>
        </w:rPr>
        <w:t>8</w:t>
      </w:r>
      <w:r w:rsidR="003B4932">
        <w:rPr>
          <w:b/>
        </w:rPr>
        <w:t xml:space="preserve">. </w:t>
      </w:r>
      <w:r w:rsidR="003B4932" w:rsidRPr="00E41704">
        <w:rPr>
          <w:b/>
        </w:rPr>
        <w:t>REZULTATI CANKARJEVEGA TEKMOVANJA</w:t>
      </w:r>
    </w:p>
    <w:p w:rsidR="00972F0A" w:rsidRPr="00972F0A" w:rsidRDefault="00972F0A" w:rsidP="00972F0A"/>
    <w:p w:rsidR="00972F0A" w:rsidRPr="00E96777" w:rsidRDefault="00972F0A" w:rsidP="00972F0A">
      <w:pPr>
        <w:ind w:left="-567"/>
      </w:pPr>
    </w:p>
    <w:tbl>
      <w:tblPr>
        <w:tblStyle w:val="Tabelamrea"/>
        <w:tblW w:w="0" w:type="auto"/>
        <w:tblInd w:w="-567" w:type="dxa"/>
        <w:tblLook w:val="04A0" w:firstRow="1" w:lastRow="0" w:firstColumn="1" w:lastColumn="0" w:noHBand="0" w:noVBand="1"/>
      </w:tblPr>
      <w:tblGrid>
        <w:gridCol w:w="2305"/>
        <w:gridCol w:w="1240"/>
        <w:gridCol w:w="1214"/>
        <w:gridCol w:w="1240"/>
        <w:gridCol w:w="1189"/>
        <w:gridCol w:w="1240"/>
        <w:gridCol w:w="1163"/>
      </w:tblGrid>
      <w:tr w:rsidR="003B4932" w:rsidTr="003B4932">
        <w:trPr>
          <w:trHeight w:val="350"/>
        </w:trPr>
        <w:tc>
          <w:tcPr>
            <w:tcW w:w="2305" w:type="dxa"/>
            <w:vMerge w:val="restart"/>
          </w:tcPr>
          <w:p w:rsidR="003B4932" w:rsidRPr="00620D3C" w:rsidRDefault="003B4932" w:rsidP="00283097">
            <w:pPr>
              <w:jc w:val="center"/>
            </w:pPr>
            <w:r>
              <w:t>razred/oddelek</w:t>
            </w:r>
          </w:p>
        </w:tc>
        <w:tc>
          <w:tcPr>
            <w:tcW w:w="2454" w:type="dxa"/>
            <w:gridSpan w:val="2"/>
          </w:tcPr>
          <w:p w:rsidR="003B4932" w:rsidRPr="00620D3C" w:rsidRDefault="003B4932" w:rsidP="00283097">
            <w:r w:rsidRPr="00620D3C">
              <w:t>šolsko tekmovanje</w:t>
            </w:r>
          </w:p>
        </w:tc>
        <w:tc>
          <w:tcPr>
            <w:tcW w:w="2429" w:type="dxa"/>
            <w:gridSpan w:val="2"/>
          </w:tcPr>
          <w:p w:rsidR="003B4932" w:rsidRPr="00620D3C" w:rsidRDefault="003B4932" w:rsidP="00283097">
            <w:r>
              <w:t>regijsko tekmovanje</w:t>
            </w:r>
          </w:p>
        </w:tc>
        <w:tc>
          <w:tcPr>
            <w:tcW w:w="2403" w:type="dxa"/>
            <w:gridSpan w:val="2"/>
          </w:tcPr>
          <w:p w:rsidR="003B4932" w:rsidRPr="00620D3C" w:rsidRDefault="003B4932" w:rsidP="00283097">
            <w:r>
              <w:t>d</w:t>
            </w:r>
            <w:r w:rsidRPr="00620D3C">
              <w:t>ržavno tekmovanje</w:t>
            </w:r>
          </w:p>
        </w:tc>
      </w:tr>
      <w:tr w:rsidR="003B4932" w:rsidTr="003B4932">
        <w:trPr>
          <w:trHeight w:val="301"/>
        </w:trPr>
        <w:tc>
          <w:tcPr>
            <w:tcW w:w="2305" w:type="dxa"/>
            <w:vMerge/>
          </w:tcPr>
          <w:p w:rsidR="003B4932" w:rsidRDefault="003B4932" w:rsidP="00283097">
            <w:pPr>
              <w:jc w:val="center"/>
            </w:pPr>
          </w:p>
        </w:tc>
        <w:tc>
          <w:tcPr>
            <w:tcW w:w="1240" w:type="dxa"/>
          </w:tcPr>
          <w:p w:rsidR="003B4932" w:rsidRPr="00620D3C" w:rsidRDefault="003B4932" w:rsidP="00283097">
            <w:pPr>
              <w:rPr>
                <w:sz w:val="20"/>
                <w:szCs w:val="20"/>
              </w:rPr>
            </w:pPr>
            <w:r>
              <w:rPr>
                <w:sz w:val="20"/>
                <w:szCs w:val="20"/>
              </w:rPr>
              <w:t>š</w:t>
            </w:r>
            <w:r w:rsidRPr="00620D3C">
              <w:rPr>
                <w:sz w:val="20"/>
                <w:szCs w:val="20"/>
              </w:rPr>
              <w:t>t. tekmovalcev</w:t>
            </w:r>
          </w:p>
        </w:tc>
        <w:tc>
          <w:tcPr>
            <w:tcW w:w="1214" w:type="dxa"/>
          </w:tcPr>
          <w:p w:rsidR="003B4932" w:rsidRPr="00620D3C" w:rsidRDefault="003B4932" w:rsidP="00283097">
            <w:pPr>
              <w:rPr>
                <w:sz w:val="20"/>
                <w:szCs w:val="20"/>
              </w:rPr>
            </w:pPr>
            <w:r>
              <w:rPr>
                <w:sz w:val="20"/>
                <w:szCs w:val="20"/>
              </w:rPr>
              <w:t>bronasta priznanja</w:t>
            </w:r>
          </w:p>
        </w:tc>
        <w:tc>
          <w:tcPr>
            <w:tcW w:w="1240" w:type="dxa"/>
          </w:tcPr>
          <w:p w:rsidR="003B4932" w:rsidRPr="00620D3C" w:rsidRDefault="003B4932" w:rsidP="00283097">
            <w:pPr>
              <w:rPr>
                <w:sz w:val="20"/>
                <w:szCs w:val="20"/>
              </w:rPr>
            </w:pPr>
            <w:r>
              <w:rPr>
                <w:sz w:val="20"/>
                <w:szCs w:val="20"/>
              </w:rPr>
              <w:t>š</w:t>
            </w:r>
            <w:r w:rsidRPr="00620D3C">
              <w:rPr>
                <w:sz w:val="20"/>
                <w:szCs w:val="20"/>
              </w:rPr>
              <w:t>t. tekmovalcev</w:t>
            </w:r>
          </w:p>
        </w:tc>
        <w:tc>
          <w:tcPr>
            <w:tcW w:w="1189" w:type="dxa"/>
          </w:tcPr>
          <w:p w:rsidR="003B4932" w:rsidRPr="00620D3C" w:rsidRDefault="003B4932" w:rsidP="00283097">
            <w:pPr>
              <w:rPr>
                <w:sz w:val="20"/>
                <w:szCs w:val="20"/>
              </w:rPr>
            </w:pPr>
            <w:r>
              <w:rPr>
                <w:sz w:val="20"/>
                <w:szCs w:val="20"/>
              </w:rPr>
              <w:t>srebrna priznanja</w:t>
            </w:r>
          </w:p>
        </w:tc>
        <w:tc>
          <w:tcPr>
            <w:tcW w:w="1240" w:type="dxa"/>
          </w:tcPr>
          <w:p w:rsidR="003B4932" w:rsidRPr="00620D3C" w:rsidRDefault="003B4932" w:rsidP="00283097">
            <w:pPr>
              <w:rPr>
                <w:sz w:val="20"/>
                <w:szCs w:val="20"/>
              </w:rPr>
            </w:pPr>
            <w:r>
              <w:rPr>
                <w:sz w:val="20"/>
                <w:szCs w:val="20"/>
              </w:rPr>
              <w:t>š</w:t>
            </w:r>
            <w:r w:rsidRPr="00620D3C">
              <w:rPr>
                <w:sz w:val="20"/>
                <w:szCs w:val="20"/>
              </w:rPr>
              <w:t>t. tekmovalcev</w:t>
            </w:r>
          </w:p>
        </w:tc>
        <w:tc>
          <w:tcPr>
            <w:tcW w:w="1163" w:type="dxa"/>
          </w:tcPr>
          <w:p w:rsidR="003B4932" w:rsidRPr="00620D3C" w:rsidRDefault="003B4932" w:rsidP="00283097">
            <w:pPr>
              <w:rPr>
                <w:sz w:val="20"/>
                <w:szCs w:val="20"/>
              </w:rPr>
            </w:pPr>
            <w:r>
              <w:rPr>
                <w:sz w:val="20"/>
                <w:szCs w:val="20"/>
              </w:rPr>
              <w:t>zlata priznanja</w:t>
            </w:r>
          </w:p>
        </w:tc>
      </w:tr>
      <w:tr w:rsidR="003B4932" w:rsidTr="003B4932">
        <w:tc>
          <w:tcPr>
            <w:tcW w:w="2305" w:type="dxa"/>
          </w:tcPr>
          <w:p w:rsidR="003B4932" w:rsidRPr="00620D3C" w:rsidRDefault="003B4932" w:rsidP="00283097">
            <w:pPr>
              <w:rPr>
                <w:sz w:val="32"/>
                <w:szCs w:val="32"/>
              </w:rPr>
            </w:pPr>
            <w:r>
              <w:rPr>
                <w:sz w:val="32"/>
                <w:szCs w:val="32"/>
              </w:rPr>
              <w:t>5. razred</w:t>
            </w:r>
          </w:p>
        </w:tc>
        <w:tc>
          <w:tcPr>
            <w:tcW w:w="1240" w:type="dxa"/>
          </w:tcPr>
          <w:p w:rsidR="003B4932" w:rsidRPr="00620D3C" w:rsidRDefault="003B4932" w:rsidP="00283097">
            <w:pPr>
              <w:rPr>
                <w:sz w:val="32"/>
                <w:szCs w:val="32"/>
              </w:rPr>
            </w:pPr>
            <w:r>
              <w:rPr>
                <w:sz w:val="32"/>
                <w:szCs w:val="32"/>
              </w:rPr>
              <w:t>9</w:t>
            </w:r>
          </w:p>
        </w:tc>
        <w:tc>
          <w:tcPr>
            <w:tcW w:w="1214" w:type="dxa"/>
          </w:tcPr>
          <w:p w:rsidR="003B4932" w:rsidRPr="00620D3C" w:rsidRDefault="003B4932" w:rsidP="00283097">
            <w:pPr>
              <w:rPr>
                <w:sz w:val="32"/>
                <w:szCs w:val="32"/>
              </w:rPr>
            </w:pPr>
            <w:r>
              <w:rPr>
                <w:sz w:val="32"/>
                <w:szCs w:val="32"/>
              </w:rPr>
              <w:t>4</w:t>
            </w:r>
          </w:p>
        </w:tc>
        <w:tc>
          <w:tcPr>
            <w:tcW w:w="1240" w:type="dxa"/>
          </w:tcPr>
          <w:p w:rsidR="003B4932" w:rsidRPr="00620D3C" w:rsidRDefault="003B4932" w:rsidP="00283097">
            <w:pPr>
              <w:rPr>
                <w:sz w:val="32"/>
                <w:szCs w:val="32"/>
              </w:rPr>
            </w:pPr>
          </w:p>
        </w:tc>
        <w:tc>
          <w:tcPr>
            <w:tcW w:w="1189" w:type="dxa"/>
          </w:tcPr>
          <w:p w:rsidR="003B4932" w:rsidRPr="00620D3C" w:rsidRDefault="003B4932" w:rsidP="00283097">
            <w:pPr>
              <w:rPr>
                <w:sz w:val="32"/>
                <w:szCs w:val="32"/>
              </w:rPr>
            </w:pPr>
          </w:p>
        </w:tc>
        <w:tc>
          <w:tcPr>
            <w:tcW w:w="1240" w:type="dxa"/>
          </w:tcPr>
          <w:p w:rsidR="003B4932" w:rsidRPr="00620D3C" w:rsidRDefault="003B4932" w:rsidP="00283097">
            <w:pPr>
              <w:rPr>
                <w:sz w:val="32"/>
                <w:szCs w:val="32"/>
              </w:rPr>
            </w:pPr>
          </w:p>
        </w:tc>
        <w:tc>
          <w:tcPr>
            <w:tcW w:w="1163" w:type="dxa"/>
          </w:tcPr>
          <w:p w:rsidR="003B4932" w:rsidRPr="00620D3C" w:rsidRDefault="003B4932" w:rsidP="00283097">
            <w:pPr>
              <w:rPr>
                <w:sz w:val="32"/>
                <w:szCs w:val="32"/>
              </w:rPr>
            </w:pPr>
          </w:p>
        </w:tc>
      </w:tr>
      <w:tr w:rsidR="003B4932" w:rsidTr="003B4932">
        <w:tc>
          <w:tcPr>
            <w:tcW w:w="2305" w:type="dxa"/>
          </w:tcPr>
          <w:p w:rsidR="003B4932" w:rsidRPr="00620D3C" w:rsidRDefault="003B4932" w:rsidP="00283097">
            <w:pPr>
              <w:rPr>
                <w:sz w:val="32"/>
                <w:szCs w:val="32"/>
              </w:rPr>
            </w:pPr>
            <w:r>
              <w:rPr>
                <w:sz w:val="32"/>
                <w:szCs w:val="32"/>
              </w:rPr>
              <w:t>6. razred</w:t>
            </w:r>
          </w:p>
        </w:tc>
        <w:tc>
          <w:tcPr>
            <w:tcW w:w="1240" w:type="dxa"/>
          </w:tcPr>
          <w:p w:rsidR="003B4932" w:rsidRPr="00620D3C" w:rsidRDefault="003B4932" w:rsidP="00283097">
            <w:pPr>
              <w:rPr>
                <w:sz w:val="32"/>
                <w:szCs w:val="32"/>
              </w:rPr>
            </w:pPr>
            <w:r>
              <w:rPr>
                <w:sz w:val="32"/>
                <w:szCs w:val="32"/>
              </w:rPr>
              <w:t>5</w:t>
            </w:r>
          </w:p>
        </w:tc>
        <w:tc>
          <w:tcPr>
            <w:tcW w:w="1214" w:type="dxa"/>
          </w:tcPr>
          <w:p w:rsidR="003B4932" w:rsidRPr="00620D3C" w:rsidRDefault="003B4932" w:rsidP="00283097">
            <w:pPr>
              <w:rPr>
                <w:sz w:val="32"/>
                <w:szCs w:val="32"/>
              </w:rPr>
            </w:pPr>
            <w:r>
              <w:rPr>
                <w:sz w:val="32"/>
                <w:szCs w:val="32"/>
              </w:rPr>
              <w:t>5</w:t>
            </w:r>
          </w:p>
        </w:tc>
        <w:tc>
          <w:tcPr>
            <w:tcW w:w="1240" w:type="dxa"/>
          </w:tcPr>
          <w:p w:rsidR="003B4932" w:rsidRPr="00620D3C" w:rsidRDefault="003B4932" w:rsidP="00283097">
            <w:pPr>
              <w:rPr>
                <w:sz w:val="32"/>
                <w:szCs w:val="32"/>
              </w:rPr>
            </w:pPr>
          </w:p>
        </w:tc>
        <w:tc>
          <w:tcPr>
            <w:tcW w:w="1189" w:type="dxa"/>
          </w:tcPr>
          <w:p w:rsidR="003B4932" w:rsidRPr="00620D3C" w:rsidRDefault="003B4932" w:rsidP="00283097">
            <w:pPr>
              <w:rPr>
                <w:sz w:val="32"/>
                <w:szCs w:val="32"/>
              </w:rPr>
            </w:pPr>
          </w:p>
        </w:tc>
        <w:tc>
          <w:tcPr>
            <w:tcW w:w="1240" w:type="dxa"/>
          </w:tcPr>
          <w:p w:rsidR="003B4932" w:rsidRPr="00620D3C" w:rsidRDefault="003B4932" w:rsidP="00283097">
            <w:pPr>
              <w:rPr>
                <w:sz w:val="32"/>
                <w:szCs w:val="32"/>
              </w:rPr>
            </w:pPr>
          </w:p>
        </w:tc>
        <w:tc>
          <w:tcPr>
            <w:tcW w:w="1163" w:type="dxa"/>
          </w:tcPr>
          <w:p w:rsidR="003B4932" w:rsidRPr="00620D3C" w:rsidRDefault="003B4932" w:rsidP="00283097">
            <w:pPr>
              <w:rPr>
                <w:sz w:val="32"/>
                <w:szCs w:val="32"/>
              </w:rPr>
            </w:pPr>
          </w:p>
        </w:tc>
      </w:tr>
      <w:tr w:rsidR="003B4932" w:rsidTr="003B4932">
        <w:tc>
          <w:tcPr>
            <w:tcW w:w="2305" w:type="dxa"/>
          </w:tcPr>
          <w:p w:rsidR="003B4932" w:rsidRPr="00620D3C" w:rsidRDefault="003B4932" w:rsidP="00283097">
            <w:pPr>
              <w:rPr>
                <w:sz w:val="32"/>
                <w:szCs w:val="32"/>
              </w:rPr>
            </w:pPr>
            <w:r>
              <w:rPr>
                <w:sz w:val="32"/>
                <w:szCs w:val="32"/>
              </w:rPr>
              <w:t>7. razred</w:t>
            </w:r>
          </w:p>
        </w:tc>
        <w:tc>
          <w:tcPr>
            <w:tcW w:w="1240" w:type="dxa"/>
          </w:tcPr>
          <w:p w:rsidR="003B4932" w:rsidRPr="00620D3C" w:rsidRDefault="003B4932" w:rsidP="00283097">
            <w:pPr>
              <w:rPr>
                <w:sz w:val="32"/>
                <w:szCs w:val="32"/>
              </w:rPr>
            </w:pPr>
            <w:r>
              <w:rPr>
                <w:sz w:val="32"/>
                <w:szCs w:val="32"/>
              </w:rPr>
              <w:t>6</w:t>
            </w:r>
          </w:p>
        </w:tc>
        <w:tc>
          <w:tcPr>
            <w:tcW w:w="1214" w:type="dxa"/>
          </w:tcPr>
          <w:p w:rsidR="003B4932" w:rsidRPr="00620D3C" w:rsidRDefault="003B4932" w:rsidP="00283097">
            <w:pPr>
              <w:rPr>
                <w:sz w:val="32"/>
                <w:szCs w:val="32"/>
              </w:rPr>
            </w:pPr>
            <w:r>
              <w:rPr>
                <w:sz w:val="32"/>
                <w:szCs w:val="32"/>
              </w:rPr>
              <w:t>4</w:t>
            </w:r>
          </w:p>
        </w:tc>
        <w:tc>
          <w:tcPr>
            <w:tcW w:w="1240" w:type="dxa"/>
          </w:tcPr>
          <w:p w:rsidR="003B4932" w:rsidRPr="00620D3C" w:rsidRDefault="003B4932" w:rsidP="00283097">
            <w:pPr>
              <w:rPr>
                <w:sz w:val="32"/>
                <w:szCs w:val="32"/>
              </w:rPr>
            </w:pPr>
          </w:p>
        </w:tc>
        <w:tc>
          <w:tcPr>
            <w:tcW w:w="1189" w:type="dxa"/>
          </w:tcPr>
          <w:p w:rsidR="003B4932" w:rsidRPr="00620D3C" w:rsidRDefault="003B4932" w:rsidP="00283097">
            <w:pPr>
              <w:rPr>
                <w:sz w:val="32"/>
                <w:szCs w:val="32"/>
              </w:rPr>
            </w:pPr>
          </w:p>
        </w:tc>
        <w:tc>
          <w:tcPr>
            <w:tcW w:w="1240" w:type="dxa"/>
          </w:tcPr>
          <w:p w:rsidR="003B4932" w:rsidRPr="00620D3C" w:rsidRDefault="003B4932" w:rsidP="00283097">
            <w:pPr>
              <w:rPr>
                <w:sz w:val="32"/>
                <w:szCs w:val="32"/>
              </w:rPr>
            </w:pPr>
          </w:p>
        </w:tc>
        <w:tc>
          <w:tcPr>
            <w:tcW w:w="1163" w:type="dxa"/>
          </w:tcPr>
          <w:p w:rsidR="003B4932" w:rsidRPr="00620D3C" w:rsidRDefault="003B4932" w:rsidP="00283097">
            <w:pPr>
              <w:rPr>
                <w:sz w:val="32"/>
                <w:szCs w:val="32"/>
              </w:rPr>
            </w:pPr>
          </w:p>
        </w:tc>
      </w:tr>
      <w:tr w:rsidR="003B4932" w:rsidTr="003B4932">
        <w:tc>
          <w:tcPr>
            <w:tcW w:w="2305" w:type="dxa"/>
          </w:tcPr>
          <w:p w:rsidR="003B4932" w:rsidRPr="00620D3C" w:rsidRDefault="003B4932" w:rsidP="00283097">
            <w:pPr>
              <w:rPr>
                <w:sz w:val="32"/>
                <w:szCs w:val="32"/>
              </w:rPr>
            </w:pPr>
            <w:r>
              <w:rPr>
                <w:sz w:val="32"/>
                <w:szCs w:val="32"/>
              </w:rPr>
              <w:t>8. razred</w:t>
            </w:r>
          </w:p>
        </w:tc>
        <w:tc>
          <w:tcPr>
            <w:tcW w:w="1240" w:type="dxa"/>
          </w:tcPr>
          <w:p w:rsidR="003B4932" w:rsidRPr="00620D3C" w:rsidRDefault="003B4932" w:rsidP="00283097">
            <w:pPr>
              <w:rPr>
                <w:sz w:val="32"/>
                <w:szCs w:val="32"/>
              </w:rPr>
            </w:pPr>
            <w:r>
              <w:rPr>
                <w:sz w:val="32"/>
                <w:szCs w:val="32"/>
              </w:rPr>
              <w:t>13</w:t>
            </w:r>
          </w:p>
        </w:tc>
        <w:tc>
          <w:tcPr>
            <w:tcW w:w="1214" w:type="dxa"/>
          </w:tcPr>
          <w:p w:rsidR="003B4932" w:rsidRPr="00620D3C" w:rsidRDefault="003B4932" w:rsidP="00283097">
            <w:pPr>
              <w:rPr>
                <w:sz w:val="32"/>
                <w:szCs w:val="32"/>
              </w:rPr>
            </w:pPr>
            <w:r>
              <w:rPr>
                <w:sz w:val="32"/>
                <w:szCs w:val="32"/>
              </w:rPr>
              <w:t>5</w:t>
            </w:r>
          </w:p>
        </w:tc>
        <w:tc>
          <w:tcPr>
            <w:tcW w:w="1240" w:type="dxa"/>
          </w:tcPr>
          <w:p w:rsidR="003B4932" w:rsidRPr="00620D3C" w:rsidRDefault="003B4932" w:rsidP="00283097">
            <w:pPr>
              <w:rPr>
                <w:sz w:val="32"/>
                <w:szCs w:val="32"/>
              </w:rPr>
            </w:pPr>
            <w:r>
              <w:rPr>
                <w:sz w:val="32"/>
                <w:szCs w:val="32"/>
              </w:rPr>
              <w:t>2</w:t>
            </w:r>
          </w:p>
        </w:tc>
        <w:tc>
          <w:tcPr>
            <w:tcW w:w="1189" w:type="dxa"/>
          </w:tcPr>
          <w:p w:rsidR="003B4932" w:rsidRPr="00620D3C" w:rsidRDefault="003B4932" w:rsidP="00283097">
            <w:pPr>
              <w:rPr>
                <w:sz w:val="32"/>
                <w:szCs w:val="32"/>
              </w:rPr>
            </w:pPr>
          </w:p>
        </w:tc>
        <w:tc>
          <w:tcPr>
            <w:tcW w:w="1240" w:type="dxa"/>
          </w:tcPr>
          <w:p w:rsidR="003B4932" w:rsidRPr="00620D3C" w:rsidRDefault="003B4932" w:rsidP="00283097">
            <w:pPr>
              <w:rPr>
                <w:sz w:val="32"/>
                <w:szCs w:val="32"/>
              </w:rPr>
            </w:pPr>
          </w:p>
        </w:tc>
        <w:tc>
          <w:tcPr>
            <w:tcW w:w="1163" w:type="dxa"/>
          </w:tcPr>
          <w:p w:rsidR="003B4932" w:rsidRPr="00620D3C" w:rsidRDefault="003B4932" w:rsidP="00283097">
            <w:pPr>
              <w:rPr>
                <w:sz w:val="32"/>
                <w:szCs w:val="32"/>
              </w:rPr>
            </w:pPr>
          </w:p>
        </w:tc>
      </w:tr>
      <w:tr w:rsidR="003B4932" w:rsidTr="003B4932">
        <w:tc>
          <w:tcPr>
            <w:tcW w:w="2305" w:type="dxa"/>
          </w:tcPr>
          <w:p w:rsidR="003B4932" w:rsidRPr="00620D3C" w:rsidRDefault="003B4932" w:rsidP="00283097">
            <w:pPr>
              <w:rPr>
                <w:sz w:val="32"/>
                <w:szCs w:val="32"/>
              </w:rPr>
            </w:pPr>
            <w:r>
              <w:rPr>
                <w:sz w:val="32"/>
                <w:szCs w:val="32"/>
              </w:rPr>
              <w:t>9. razred</w:t>
            </w:r>
          </w:p>
        </w:tc>
        <w:tc>
          <w:tcPr>
            <w:tcW w:w="1240" w:type="dxa"/>
          </w:tcPr>
          <w:p w:rsidR="003B4932" w:rsidRPr="00620D3C" w:rsidRDefault="003B4932" w:rsidP="00283097">
            <w:pPr>
              <w:rPr>
                <w:sz w:val="32"/>
                <w:szCs w:val="32"/>
              </w:rPr>
            </w:pPr>
            <w:r>
              <w:rPr>
                <w:sz w:val="32"/>
                <w:szCs w:val="32"/>
              </w:rPr>
              <w:t>23</w:t>
            </w:r>
          </w:p>
        </w:tc>
        <w:tc>
          <w:tcPr>
            <w:tcW w:w="1214" w:type="dxa"/>
          </w:tcPr>
          <w:p w:rsidR="003B4932" w:rsidRPr="00620D3C" w:rsidRDefault="003B4932" w:rsidP="00283097">
            <w:pPr>
              <w:rPr>
                <w:sz w:val="32"/>
                <w:szCs w:val="32"/>
              </w:rPr>
            </w:pPr>
            <w:r>
              <w:rPr>
                <w:sz w:val="32"/>
                <w:szCs w:val="32"/>
              </w:rPr>
              <w:t>9</w:t>
            </w:r>
          </w:p>
        </w:tc>
        <w:tc>
          <w:tcPr>
            <w:tcW w:w="1240" w:type="dxa"/>
          </w:tcPr>
          <w:p w:rsidR="003B4932" w:rsidRPr="00620D3C" w:rsidRDefault="003B4932" w:rsidP="00283097">
            <w:pPr>
              <w:rPr>
                <w:sz w:val="32"/>
                <w:szCs w:val="32"/>
              </w:rPr>
            </w:pPr>
            <w:r>
              <w:rPr>
                <w:sz w:val="32"/>
                <w:szCs w:val="32"/>
              </w:rPr>
              <w:t>4</w:t>
            </w:r>
          </w:p>
        </w:tc>
        <w:tc>
          <w:tcPr>
            <w:tcW w:w="1189" w:type="dxa"/>
          </w:tcPr>
          <w:p w:rsidR="003B4932" w:rsidRPr="00620D3C" w:rsidRDefault="00C50EB6" w:rsidP="00283097">
            <w:pPr>
              <w:rPr>
                <w:sz w:val="32"/>
                <w:szCs w:val="32"/>
              </w:rPr>
            </w:pPr>
            <w:r>
              <w:rPr>
                <w:sz w:val="32"/>
                <w:szCs w:val="32"/>
              </w:rPr>
              <w:t>1</w:t>
            </w:r>
          </w:p>
        </w:tc>
        <w:tc>
          <w:tcPr>
            <w:tcW w:w="1240" w:type="dxa"/>
          </w:tcPr>
          <w:p w:rsidR="003B4932" w:rsidRPr="00620D3C" w:rsidRDefault="003B4932" w:rsidP="00283097">
            <w:pPr>
              <w:rPr>
                <w:sz w:val="32"/>
                <w:szCs w:val="32"/>
              </w:rPr>
            </w:pPr>
          </w:p>
        </w:tc>
        <w:tc>
          <w:tcPr>
            <w:tcW w:w="1163" w:type="dxa"/>
          </w:tcPr>
          <w:p w:rsidR="003B4932" w:rsidRPr="00620D3C" w:rsidRDefault="003B4932" w:rsidP="00283097">
            <w:pPr>
              <w:rPr>
                <w:sz w:val="32"/>
                <w:szCs w:val="32"/>
              </w:rPr>
            </w:pPr>
          </w:p>
        </w:tc>
      </w:tr>
    </w:tbl>
    <w:p w:rsidR="00972F0A" w:rsidRDefault="00972F0A" w:rsidP="00972F0A">
      <w:pPr>
        <w:ind w:left="-567"/>
      </w:pPr>
    </w:p>
    <w:p w:rsidR="00972F0A" w:rsidRDefault="00972F0A" w:rsidP="00972F0A">
      <w:pPr>
        <w:ind w:left="-567"/>
      </w:pPr>
    </w:p>
    <w:p w:rsidR="00972F0A" w:rsidRDefault="00972F0A" w:rsidP="00972F0A">
      <w:pPr>
        <w:ind w:left="-567"/>
      </w:pPr>
    </w:p>
    <w:p w:rsidR="003B4932" w:rsidRPr="003B4932" w:rsidRDefault="003B4932" w:rsidP="003B4932">
      <w:pPr>
        <w:pStyle w:val="Odstavekseznama"/>
        <w:ind w:left="360"/>
        <w:rPr>
          <w:rFonts w:ascii="Times New Roman" w:hAnsi="Times New Roman"/>
          <w:b/>
          <w:sz w:val="24"/>
          <w:szCs w:val="24"/>
        </w:rPr>
      </w:pPr>
      <w:r w:rsidRPr="003B4932">
        <w:rPr>
          <w:rFonts w:ascii="Times New Roman" w:hAnsi="Times New Roman"/>
          <w:b/>
          <w:sz w:val="24"/>
          <w:szCs w:val="24"/>
        </w:rPr>
        <w:t>(šolsko tekmovanje)</w:t>
      </w:r>
    </w:p>
    <w:p w:rsidR="003B4932" w:rsidRPr="003B4932" w:rsidRDefault="003B4932" w:rsidP="003B4932">
      <w:r w:rsidRPr="003B4932">
        <w:t xml:space="preserve">Tekmovalo je 9 učencev. Prejemniki </w:t>
      </w:r>
      <w:r w:rsidRPr="003B4932">
        <w:rPr>
          <w:b/>
        </w:rPr>
        <w:t>bronastega priznanja</w:t>
      </w:r>
      <w:r w:rsidRPr="003B4932">
        <w:t xml:space="preserve"> so:</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b/>
          <w:sz w:val="24"/>
          <w:szCs w:val="24"/>
        </w:rPr>
        <w:t>5. razred (Mentorici Majda Blatnik, Anja Tekavčič):</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 xml:space="preserve">Mark </w:t>
      </w:r>
      <w:proofErr w:type="spellStart"/>
      <w:r w:rsidRPr="003B4932">
        <w:rPr>
          <w:rFonts w:ascii="Times New Roman" w:hAnsi="Times New Roman"/>
          <w:sz w:val="24"/>
          <w:szCs w:val="24"/>
        </w:rPr>
        <w:t>Krašna</w:t>
      </w:r>
      <w:proofErr w:type="spellEnd"/>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Gašper Pelc</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Aleksander Črtalič</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Frida Petelinšek</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b/>
          <w:sz w:val="24"/>
          <w:szCs w:val="24"/>
        </w:rPr>
        <w:t>6. razred (Mentorica Ema Sevšek)</w:t>
      </w:r>
      <w:r w:rsidRPr="003B4932">
        <w:rPr>
          <w:rFonts w:ascii="Times New Roman" w:hAnsi="Times New Roman"/>
          <w:sz w:val="24"/>
          <w:szCs w:val="24"/>
        </w:rPr>
        <w:t>:</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 xml:space="preserve">Tekmovalo je 5 tekmovalcev. Prejemniki </w:t>
      </w:r>
      <w:r w:rsidRPr="003B4932">
        <w:rPr>
          <w:rFonts w:ascii="Times New Roman" w:hAnsi="Times New Roman"/>
          <w:b/>
          <w:sz w:val="24"/>
          <w:szCs w:val="24"/>
        </w:rPr>
        <w:t>bronastega priznanja</w:t>
      </w:r>
      <w:r w:rsidRPr="003B4932">
        <w:rPr>
          <w:rFonts w:ascii="Times New Roman" w:hAnsi="Times New Roman"/>
          <w:sz w:val="24"/>
          <w:szCs w:val="24"/>
        </w:rPr>
        <w:t xml:space="preserve"> so:</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 xml:space="preserve">Gaja </w:t>
      </w:r>
      <w:proofErr w:type="spellStart"/>
      <w:r w:rsidRPr="003B4932">
        <w:rPr>
          <w:rFonts w:ascii="Times New Roman" w:hAnsi="Times New Roman"/>
          <w:sz w:val="24"/>
          <w:szCs w:val="24"/>
        </w:rPr>
        <w:t>Svetec</w:t>
      </w:r>
      <w:proofErr w:type="spellEnd"/>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Sara Duščak</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Jaka Grandovec</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Eva Šinkovec</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Kaja Vinšek</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b/>
          <w:sz w:val="24"/>
          <w:szCs w:val="24"/>
        </w:rPr>
        <w:t>7. razred (Mentorica Ema Sevšek)</w:t>
      </w:r>
      <w:r w:rsidRPr="003B4932">
        <w:rPr>
          <w:rFonts w:ascii="Times New Roman" w:hAnsi="Times New Roman"/>
          <w:sz w:val="24"/>
          <w:szCs w:val="24"/>
        </w:rPr>
        <w:t>:</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 xml:space="preserve">Tekmovalo je 6 tekmovalcev. Prejemniki </w:t>
      </w:r>
      <w:r w:rsidRPr="003B4932">
        <w:rPr>
          <w:rFonts w:ascii="Times New Roman" w:hAnsi="Times New Roman"/>
          <w:b/>
          <w:sz w:val="24"/>
          <w:szCs w:val="24"/>
        </w:rPr>
        <w:t>bronastega priznanja</w:t>
      </w:r>
      <w:r w:rsidRPr="003B4932">
        <w:rPr>
          <w:rFonts w:ascii="Times New Roman" w:hAnsi="Times New Roman"/>
          <w:sz w:val="24"/>
          <w:szCs w:val="24"/>
        </w:rPr>
        <w:t xml:space="preserve"> so:</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Eva Česen</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Erik Ašič</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Maja Marolt</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Manca Novak</w:t>
      </w:r>
    </w:p>
    <w:p w:rsidR="003B4932" w:rsidRPr="003B4932" w:rsidRDefault="003B4932" w:rsidP="003B4932">
      <w:pPr>
        <w:pStyle w:val="Odstavekseznama"/>
        <w:ind w:left="360"/>
        <w:rPr>
          <w:rFonts w:ascii="Times New Roman" w:hAnsi="Times New Roman"/>
          <w:b/>
          <w:sz w:val="24"/>
          <w:szCs w:val="24"/>
        </w:rPr>
      </w:pPr>
      <w:r w:rsidRPr="003B4932">
        <w:rPr>
          <w:rFonts w:ascii="Times New Roman" w:hAnsi="Times New Roman"/>
          <w:b/>
          <w:sz w:val="24"/>
          <w:szCs w:val="24"/>
        </w:rPr>
        <w:t>8. razred (Mentorica Sonja Lenarčič)</w:t>
      </w:r>
      <w:r w:rsidRPr="003B4932">
        <w:rPr>
          <w:rFonts w:ascii="Times New Roman" w:hAnsi="Times New Roman"/>
          <w:sz w:val="24"/>
          <w:szCs w:val="24"/>
        </w:rPr>
        <w:t>:</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 xml:space="preserve">Tekmovalo je 13 tekmovalcev. Prejemniki </w:t>
      </w:r>
      <w:r w:rsidRPr="003B4932">
        <w:rPr>
          <w:rFonts w:ascii="Times New Roman" w:hAnsi="Times New Roman"/>
          <w:b/>
          <w:sz w:val="24"/>
          <w:szCs w:val="24"/>
        </w:rPr>
        <w:t>bronastega priznanja</w:t>
      </w:r>
      <w:r w:rsidRPr="003B4932">
        <w:rPr>
          <w:rFonts w:ascii="Times New Roman" w:hAnsi="Times New Roman"/>
          <w:sz w:val="24"/>
          <w:szCs w:val="24"/>
        </w:rPr>
        <w:t xml:space="preserve"> so:</w:t>
      </w:r>
    </w:p>
    <w:p w:rsidR="003B4932" w:rsidRPr="003B4932" w:rsidRDefault="003B4932" w:rsidP="003B4932">
      <w:pPr>
        <w:pStyle w:val="Odstavekseznama"/>
        <w:ind w:left="360"/>
        <w:rPr>
          <w:rFonts w:ascii="Times New Roman" w:hAnsi="Times New Roman"/>
          <w:b/>
          <w:sz w:val="24"/>
          <w:szCs w:val="24"/>
        </w:rPr>
      </w:pPr>
      <w:r w:rsidRPr="003B4932">
        <w:rPr>
          <w:rFonts w:ascii="Times New Roman" w:hAnsi="Times New Roman"/>
          <w:b/>
          <w:sz w:val="24"/>
          <w:szCs w:val="24"/>
        </w:rPr>
        <w:t>Mark Grm</w:t>
      </w:r>
    </w:p>
    <w:p w:rsidR="003B4932" w:rsidRPr="003B4932" w:rsidRDefault="003B4932" w:rsidP="003B4932">
      <w:pPr>
        <w:pStyle w:val="Odstavekseznama"/>
        <w:ind w:left="360"/>
        <w:rPr>
          <w:rFonts w:ascii="Times New Roman" w:hAnsi="Times New Roman"/>
          <w:b/>
          <w:sz w:val="24"/>
          <w:szCs w:val="24"/>
        </w:rPr>
      </w:pPr>
      <w:r w:rsidRPr="003B4932">
        <w:rPr>
          <w:rFonts w:ascii="Times New Roman" w:hAnsi="Times New Roman"/>
          <w:b/>
          <w:sz w:val="24"/>
          <w:szCs w:val="24"/>
        </w:rPr>
        <w:t>Anže Strnad</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Blaž Klinc</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Ana Grandovec</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Jan Zrnec</w:t>
      </w:r>
    </w:p>
    <w:p w:rsidR="003B4932" w:rsidRPr="003B4932" w:rsidRDefault="003B4932" w:rsidP="003B4932">
      <w:pPr>
        <w:pStyle w:val="Odstavekseznama"/>
        <w:ind w:left="360"/>
        <w:rPr>
          <w:rFonts w:ascii="Times New Roman" w:hAnsi="Times New Roman"/>
          <w:sz w:val="24"/>
          <w:szCs w:val="24"/>
        </w:rPr>
      </w:pPr>
    </w:p>
    <w:p w:rsidR="003B4932" w:rsidRPr="003B4932" w:rsidRDefault="003B4932" w:rsidP="003B4932">
      <w:pPr>
        <w:pStyle w:val="Odstavekseznama"/>
        <w:ind w:left="360"/>
        <w:rPr>
          <w:rFonts w:ascii="Times New Roman" w:hAnsi="Times New Roman"/>
          <w:b/>
          <w:sz w:val="24"/>
          <w:szCs w:val="24"/>
        </w:rPr>
      </w:pPr>
      <w:r w:rsidRPr="003B4932">
        <w:rPr>
          <w:rFonts w:ascii="Times New Roman" w:hAnsi="Times New Roman"/>
          <w:b/>
          <w:sz w:val="24"/>
          <w:szCs w:val="24"/>
        </w:rPr>
        <w:t xml:space="preserve">9. razred (Mentorica Sonja Lenarčič): </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 xml:space="preserve">Tekmovalo je 23 učencev. Prejemniki </w:t>
      </w:r>
      <w:r w:rsidRPr="003B4932">
        <w:rPr>
          <w:rFonts w:ascii="Times New Roman" w:hAnsi="Times New Roman"/>
          <w:b/>
          <w:sz w:val="24"/>
          <w:szCs w:val="24"/>
        </w:rPr>
        <w:t>bronastega priznanja</w:t>
      </w:r>
      <w:r w:rsidRPr="003B4932">
        <w:rPr>
          <w:rFonts w:ascii="Times New Roman" w:hAnsi="Times New Roman"/>
          <w:sz w:val="24"/>
          <w:szCs w:val="24"/>
        </w:rPr>
        <w:t xml:space="preserve"> so:</w:t>
      </w:r>
    </w:p>
    <w:p w:rsidR="003B4932" w:rsidRPr="003B4932" w:rsidRDefault="003B4932" w:rsidP="003B4932">
      <w:pPr>
        <w:pStyle w:val="Odstavekseznama"/>
        <w:ind w:left="360"/>
        <w:rPr>
          <w:rFonts w:ascii="Times New Roman" w:hAnsi="Times New Roman"/>
          <w:b/>
          <w:sz w:val="24"/>
          <w:szCs w:val="24"/>
        </w:rPr>
      </w:pPr>
      <w:r w:rsidRPr="003B4932">
        <w:rPr>
          <w:rFonts w:ascii="Times New Roman" w:hAnsi="Times New Roman"/>
          <w:b/>
          <w:sz w:val="24"/>
          <w:szCs w:val="24"/>
        </w:rPr>
        <w:t>Sara Blatnik</w:t>
      </w:r>
    </w:p>
    <w:p w:rsidR="003B4932" w:rsidRPr="003B4932" w:rsidRDefault="003B4932" w:rsidP="003B4932">
      <w:pPr>
        <w:pStyle w:val="Odstavekseznama"/>
        <w:ind w:left="360"/>
        <w:rPr>
          <w:rFonts w:ascii="Times New Roman" w:hAnsi="Times New Roman"/>
          <w:b/>
          <w:sz w:val="24"/>
          <w:szCs w:val="24"/>
        </w:rPr>
      </w:pPr>
      <w:proofErr w:type="spellStart"/>
      <w:r w:rsidRPr="003B4932">
        <w:rPr>
          <w:rFonts w:ascii="Times New Roman" w:hAnsi="Times New Roman"/>
          <w:b/>
          <w:sz w:val="24"/>
          <w:szCs w:val="24"/>
        </w:rPr>
        <w:lastRenderedPageBreak/>
        <w:t>Michele</w:t>
      </w:r>
      <w:proofErr w:type="spellEnd"/>
      <w:r w:rsidRPr="003B4932">
        <w:rPr>
          <w:rFonts w:ascii="Times New Roman" w:hAnsi="Times New Roman"/>
          <w:b/>
          <w:sz w:val="24"/>
          <w:szCs w:val="24"/>
        </w:rPr>
        <w:t xml:space="preserve"> Strnad</w:t>
      </w:r>
    </w:p>
    <w:p w:rsidR="003B4932" w:rsidRPr="003B4932" w:rsidRDefault="003B4932" w:rsidP="003B4932">
      <w:pPr>
        <w:pStyle w:val="Odstavekseznama"/>
        <w:ind w:left="360"/>
        <w:rPr>
          <w:rFonts w:ascii="Times New Roman" w:hAnsi="Times New Roman"/>
          <w:b/>
          <w:sz w:val="24"/>
          <w:szCs w:val="24"/>
        </w:rPr>
      </w:pPr>
      <w:r w:rsidRPr="003B4932">
        <w:rPr>
          <w:rFonts w:ascii="Times New Roman" w:hAnsi="Times New Roman"/>
          <w:b/>
          <w:sz w:val="24"/>
          <w:szCs w:val="24"/>
        </w:rPr>
        <w:t>Nejc Prijatelj</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b/>
          <w:sz w:val="24"/>
          <w:szCs w:val="24"/>
        </w:rPr>
        <w:t>Tjaša Grandovec</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Vid Marolt</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Petra Babnik</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Rebeka Jamnik</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Andraž Janežič</w:t>
      </w: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Matic Ponikvar</w:t>
      </w:r>
    </w:p>
    <w:p w:rsidR="003B4932" w:rsidRPr="003B4932" w:rsidRDefault="003B4932" w:rsidP="003B4932">
      <w:pPr>
        <w:pStyle w:val="Odstavekseznama"/>
        <w:ind w:left="360"/>
        <w:rPr>
          <w:rFonts w:ascii="Times New Roman" w:hAnsi="Times New Roman"/>
          <w:sz w:val="24"/>
          <w:szCs w:val="24"/>
        </w:rPr>
      </w:pPr>
    </w:p>
    <w:p w:rsidR="003B4932" w:rsidRPr="003B4932" w:rsidRDefault="003B4932" w:rsidP="003B4932">
      <w:pPr>
        <w:pStyle w:val="Odstavekseznama"/>
        <w:ind w:left="360"/>
        <w:rPr>
          <w:rFonts w:ascii="Times New Roman" w:hAnsi="Times New Roman"/>
          <w:b/>
          <w:sz w:val="24"/>
          <w:szCs w:val="24"/>
        </w:rPr>
      </w:pPr>
      <w:r w:rsidRPr="003B4932">
        <w:rPr>
          <w:rFonts w:ascii="Times New Roman" w:hAnsi="Times New Roman"/>
          <w:b/>
          <w:sz w:val="24"/>
          <w:szCs w:val="24"/>
        </w:rPr>
        <w:t xml:space="preserve">Na </w:t>
      </w:r>
      <w:r w:rsidRPr="003B4932">
        <w:rPr>
          <w:rFonts w:ascii="Times New Roman" w:hAnsi="Times New Roman"/>
          <w:b/>
          <w:sz w:val="24"/>
          <w:szCs w:val="24"/>
          <w:u w:val="single"/>
        </w:rPr>
        <w:t>območno tekmovanje</w:t>
      </w:r>
      <w:r w:rsidRPr="003B4932">
        <w:rPr>
          <w:rFonts w:ascii="Times New Roman" w:hAnsi="Times New Roman"/>
          <w:b/>
          <w:sz w:val="24"/>
          <w:szCs w:val="24"/>
        </w:rPr>
        <w:t xml:space="preserve">, ki </w:t>
      </w:r>
      <w:r w:rsidR="00C50EB6">
        <w:rPr>
          <w:rFonts w:ascii="Times New Roman" w:hAnsi="Times New Roman"/>
          <w:b/>
          <w:sz w:val="24"/>
          <w:szCs w:val="24"/>
        </w:rPr>
        <w:t>je bilo</w:t>
      </w:r>
      <w:r w:rsidRPr="003B4932">
        <w:rPr>
          <w:rFonts w:ascii="Times New Roman" w:hAnsi="Times New Roman"/>
          <w:b/>
          <w:sz w:val="24"/>
          <w:szCs w:val="24"/>
        </w:rPr>
        <w:t xml:space="preserve"> 25. 1. 2017, so se uvrstili:</w:t>
      </w:r>
    </w:p>
    <w:p w:rsidR="003B4932" w:rsidRPr="00C50EB6" w:rsidRDefault="003B4932" w:rsidP="003B4932">
      <w:pPr>
        <w:pStyle w:val="Odstavekseznama"/>
        <w:ind w:left="360"/>
        <w:rPr>
          <w:rFonts w:ascii="Times New Roman" w:hAnsi="Times New Roman"/>
          <w:b/>
          <w:sz w:val="24"/>
          <w:szCs w:val="24"/>
        </w:rPr>
      </w:pPr>
      <w:r w:rsidRPr="00C50EB6">
        <w:rPr>
          <w:rFonts w:ascii="Times New Roman" w:hAnsi="Times New Roman"/>
          <w:b/>
          <w:sz w:val="24"/>
          <w:szCs w:val="24"/>
        </w:rPr>
        <w:t>Mark Grm in Anže Strnad iz 8. razreda</w:t>
      </w:r>
    </w:p>
    <w:p w:rsidR="003B4932" w:rsidRPr="00C50EB6" w:rsidRDefault="003B4932" w:rsidP="003B4932">
      <w:pPr>
        <w:pStyle w:val="Odstavekseznama"/>
        <w:ind w:left="360"/>
        <w:rPr>
          <w:rFonts w:ascii="Times New Roman" w:hAnsi="Times New Roman"/>
          <w:b/>
          <w:sz w:val="24"/>
          <w:szCs w:val="24"/>
        </w:rPr>
      </w:pPr>
      <w:r w:rsidRPr="00C50EB6">
        <w:rPr>
          <w:rFonts w:ascii="Times New Roman" w:hAnsi="Times New Roman"/>
          <w:b/>
          <w:sz w:val="24"/>
          <w:szCs w:val="24"/>
        </w:rPr>
        <w:t xml:space="preserve">Sara Blatnik, </w:t>
      </w:r>
      <w:proofErr w:type="spellStart"/>
      <w:r w:rsidRPr="00C50EB6">
        <w:rPr>
          <w:rFonts w:ascii="Times New Roman" w:hAnsi="Times New Roman"/>
          <w:b/>
          <w:sz w:val="24"/>
          <w:szCs w:val="24"/>
        </w:rPr>
        <w:t>Michele</w:t>
      </w:r>
      <w:proofErr w:type="spellEnd"/>
      <w:r w:rsidRPr="00C50EB6">
        <w:rPr>
          <w:rFonts w:ascii="Times New Roman" w:hAnsi="Times New Roman"/>
          <w:b/>
          <w:sz w:val="24"/>
          <w:szCs w:val="24"/>
        </w:rPr>
        <w:t xml:space="preserve"> Strnad, Nejc Prijatelj in Tjaša Grandovec iz 9. razred</w:t>
      </w:r>
    </w:p>
    <w:p w:rsidR="003B4932" w:rsidRDefault="003B4932" w:rsidP="003B4932">
      <w:pPr>
        <w:pStyle w:val="Odstavekseznama"/>
        <w:ind w:left="360"/>
        <w:rPr>
          <w:rFonts w:ascii="Times New Roman" w:hAnsi="Times New Roman"/>
          <w:b/>
          <w:color w:val="FF0000"/>
          <w:sz w:val="24"/>
          <w:szCs w:val="24"/>
        </w:rPr>
      </w:pPr>
    </w:p>
    <w:p w:rsidR="00C50EB6" w:rsidRDefault="00C50EB6" w:rsidP="003B4932">
      <w:pPr>
        <w:pStyle w:val="Odstavekseznama"/>
        <w:ind w:left="360"/>
        <w:rPr>
          <w:rFonts w:ascii="Times New Roman" w:hAnsi="Times New Roman"/>
          <w:b/>
          <w:color w:val="FF0000"/>
          <w:sz w:val="24"/>
          <w:szCs w:val="24"/>
        </w:rPr>
      </w:pPr>
    </w:p>
    <w:p w:rsidR="00C50EB6" w:rsidRDefault="00C50EB6" w:rsidP="003B4932">
      <w:pPr>
        <w:pStyle w:val="Odstavekseznama"/>
        <w:ind w:left="360"/>
        <w:rPr>
          <w:rFonts w:ascii="Times New Roman" w:hAnsi="Times New Roman"/>
          <w:b/>
          <w:color w:val="FF0000"/>
          <w:sz w:val="24"/>
          <w:szCs w:val="24"/>
        </w:rPr>
      </w:pPr>
      <w:r>
        <w:rPr>
          <w:rFonts w:ascii="Times New Roman" w:hAnsi="Times New Roman"/>
          <w:b/>
          <w:color w:val="FF0000"/>
          <w:sz w:val="24"/>
          <w:szCs w:val="24"/>
        </w:rPr>
        <w:t>Srebrno priznanje je dosegla Sara Blatnik, 9.b.</w:t>
      </w:r>
    </w:p>
    <w:p w:rsidR="00C50EB6" w:rsidRPr="003B4932" w:rsidRDefault="00C50EB6" w:rsidP="003B4932">
      <w:pPr>
        <w:pStyle w:val="Odstavekseznama"/>
        <w:ind w:left="360"/>
        <w:rPr>
          <w:rFonts w:ascii="Times New Roman" w:hAnsi="Times New Roman"/>
          <w:b/>
          <w:color w:val="FF0000"/>
          <w:sz w:val="24"/>
          <w:szCs w:val="24"/>
        </w:rPr>
      </w:pPr>
    </w:p>
    <w:p w:rsidR="003B4932" w:rsidRPr="003B4932" w:rsidRDefault="003B4932" w:rsidP="003B4932">
      <w:pPr>
        <w:pStyle w:val="Odstavekseznama"/>
        <w:ind w:left="360"/>
        <w:rPr>
          <w:rFonts w:ascii="Times New Roman" w:hAnsi="Times New Roman"/>
          <w:sz w:val="24"/>
          <w:szCs w:val="24"/>
        </w:rPr>
      </w:pPr>
      <w:r w:rsidRPr="003B4932">
        <w:rPr>
          <w:rFonts w:ascii="Times New Roman" w:hAnsi="Times New Roman"/>
          <w:sz w:val="24"/>
          <w:szCs w:val="24"/>
        </w:rPr>
        <w:t xml:space="preserve">Vodja aktiva: Andreja </w:t>
      </w:r>
      <w:proofErr w:type="spellStart"/>
      <w:r w:rsidRPr="003B4932">
        <w:rPr>
          <w:rFonts w:ascii="Times New Roman" w:hAnsi="Times New Roman"/>
          <w:sz w:val="24"/>
          <w:szCs w:val="24"/>
        </w:rPr>
        <w:t>Polzelnik</w:t>
      </w:r>
      <w:proofErr w:type="spellEnd"/>
      <w:r w:rsidRPr="003B4932">
        <w:rPr>
          <w:rFonts w:ascii="Times New Roman" w:hAnsi="Times New Roman"/>
          <w:sz w:val="24"/>
          <w:szCs w:val="24"/>
        </w:rPr>
        <w:t xml:space="preserve"> Marolt</w:t>
      </w:r>
    </w:p>
    <w:p w:rsidR="00972F0A" w:rsidRPr="003B4932" w:rsidRDefault="00972F0A" w:rsidP="00972F0A">
      <w:pPr>
        <w:ind w:left="-567"/>
      </w:pPr>
    </w:p>
    <w:p w:rsidR="00283097" w:rsidRPr="00C50EB6" w:rsidRDefault="00C50EB6" w:rsidP="00283097">
      <w:pPr>
        <w:rPr>
          <w:b/>
        </w:rPr>
      </w:pPr>
      <w:r>
        <w:rPr>
          <w:b/>
        </w:rPr>
        <w:t>9</w:t>
      </w:r>
      <w:r w:rsidRPr="00C50EB6">
        <w:rPr>
          <w:b/>
        </w:rPr>
        <w:t xml:space="preserve">. </w:t>
      </w:r>
      <w:r w:rsidR="00283097" w:rsidRPr="00C50EB6">
        <w:rPr>
          <w:b/>
        </w:rPr>
        <w:t>POROČILO O POTEKU ŠOLSKEGA TEKMOVANJA  - ANGLEŠČINA – 7. razred</w:t>
      </w:r>
    </w:p>
    <w:p w:rsidR="00283097" w:rsidRDefault="00283097" w:rsidP="00283097">
      <w:pPr>
        <w:ind w:left="-567"/>
      </w:pPr>
      <w:r>
        <w:t>.</w:t>
      </w:r>
    </w:p>
    <w:p w:rsidR="00283097" w:rsidRDefault="00283097" w:rsidP="00283097">
      <w:pPr>
        <w:ind w:left="-567"/>
      </w:pPr>
    </w:p>
    <w:tbl>
      <w:tblPr>
        <w:tblStyle w:val="Tabelamrea"/>
        <w:tblW w:w="0" w:type="auto"/>
        <w:tblInd w:w="-567" w:type="dxa"/>
        <w:tblLook w:val="04A0" w:firstRow="1" w:lastRow="0" w:firstColumn="1" w:lastColumn="0" w:noHBand="0" w:noVBand="1"/>
      </w:tblPr>
      <w:tblGrid>
        <w:gridCol w:w="2305"/>
        <w:gridCol w:w="1240"/>
        <w:gridCol w:w="1214"/>
        <w:gridCol w:w="1240"/>
        <w:gridCol w:w="1189"/>
        <w:gridCol w:w="1240"/>
        <w:gridCol w:w="1163"/>
      </w:tblGrid>
      <w:tr w:rsidR="00283097" w:rsidTr="00C50EB6">
        <w:trPr>
          <w:trHeight w:val="350"/>
        </w:trPr>
        <w:tc>
          <w:tcPr>
            <w:tcW w:w="2305" w:type="dxa"/>
            <w:vMerge w:val="restart"/>
          </w:tcPr>
          <w:p w:rsidR="00283097" w:rsidRPr="00620D3C" w:rsidRDefault="00283097" w:rsidP="00283097">
            <w:pPr>
              <w:jc w:val="center"/>
            </w:pPr>
            <w:r>
              <w:t>razred/oddelek</w:t>
            </w:r>
          </w:p>
        </w:tc>
        <w:tc>
          <w:tcPr>
            <w:tcW w:w="2454" w:type="dxa"/>
            <w:gridSpan w:val="2"/>
          </w:tcPr>
          <w:p w:rsidR="00283097" w:rsidRPr="00620D3C" w:rsidRDefault="00283097" w:rsidP="00283097">
            <w:r w:rsidRPr="00620D3C">
              <w:t>šolsko tekmovanje</w:t>
            </w:r>
          </w:p>
        </w:tc>
        <w:tc>
          <w:tcPr>
            <w:tcW w:w="2429" w:type="dxa"/>
            <w:gridSpan w:val="2"/>
          </w:tcPr>
          <w:p w:rsidR="00283097" w:rsidRPr="00620D3C" w:rsidRDefault="00283097" w:rsidP="00283097">
            <w:r>
              <w:t>regijsko tekmovanje</w:t>
            </w:r>
          </w:p>
        </w:tc>
        <w:tc>
          <w:tcPr>
            <w:tcW w:w="2403" w:type="dxa"/>
            <w:gridSpan w:val="2"/>
          </w:tcPr>
          <w:p w:rsidR="00283097" w:rsidRPr="00620D3C" w:rsidRDefault="00283097" w:rsidP="00283097">
            <w:r>
              <w:t>d</w:t>
            </w:r>
            <w:r w:rsidRPr="00620D3C">
              <w:t>ržavno tekmovanje</w:t>
            </w:r>
          </w:p>
        </w:tc>
      </w:tr>
      <w:tr w:rsidR="00283097" w:rsidTr="00C50EB6">
        <w:trPr>
          <w:trHeight w:val="301"/>
        </w:trPr>
        <w:tc>
          <w:tcPr>
            <w:tcW w:w="2305" w:type="dxa"/>
            <w:vMerge/>
          </w:tcPr>
          <w:p w:rsidR="00283097" w:rsidRDefault="00283097" w:rsidP="00283097">
            <w:pPr>
              <w:jc w:val="center"/>
            </w:pPr>
          </w:p>
        </w:tc>
        <w:tc>
          <w:tcPr>
            <w:tcW w:w="1240" w:type="dxa"/>
          </w:tcPr>
          <w:p w:rsidR="00283097" w:rsidRPr="00620D3C" w:rsidRDefault="00283097" w:rsidP="00283097">
            <w:pPr>
              <w:rPr>
                <w:sz w:val="20"/>
                <w:szCs w:val="20"/>
              </w:rPr>
            </w:pPr>
            <w:r>
              <w:rPr>
                <w:sz w:val="20"/>
                <w:szCs w:val="20"/>
              </w:rPr>
              <w:t>š</w:t>
            </w:r>
            <w:r w:rsidRPr="00620D3C">
              <w:rPr>
                <w:sz w:val="20"/>
                <w:szCs w:val="20"/>
              </w:rPr>
              <w:t>t. tekmovalcev</w:t>
            </w:r>
          </w:p>
        </w:tc>
        <w:tc>
          <w:tcPr>
            <w:tcW w:w="1214" w:type="dxa"/>
          </w:tcPr>
          <w:p w:rsidR="00283097" w:rsidRPr="00620D3C" w:rsidRDefault="00283097" w:rsidP="00283097">
            <w:pPr>
              <w:rPr>
                <w:sz w:val="20"/>
                <w:szCs w:val="20"/>
              </w:rPr>
            </w:pPr>
            <w:r>
              <w:rPr>
                <w:sz w:val="20"/>
                <w:szCs w:val="20"/>
              </w:rPr>
              <w:t>bronasta priznanja</w:t>
            </w:r>
          </w:p>
        </w:tc>
        <w:tc>
          <w:tcPr>
            <w:tcW w:w="1240" w:type="dxa"/>
          </w:tcPr>
          <w:p w:rsidR="00283097" w:rsidRPr="00620D3C" w:rsidRDefault="00283097" w:rsidP="00283097">
            <w:pPr>
              <w:rPr>
                <w:sz w:val="20"/>
                <w:szCs w:val="20"/>
              </w:rPr>
            </w:pPr>
            <w:r>
              <w:rPr>
                <w:sz w:val="20"/>
                <w:szCs w:val="20"/>
              </w:rPr>
              <w:t>š</w:t>
            </w:r>
            <w:r w:rsidRPr="00620D3C">
              <w:rPr>
                <w:sz w:val="20"/>
                <w:szCs w:val="20"/>
              </w:rPr>
              <w:t>t. tekmovalcev</w:t>
            </w:r>
          </w:p>
        </w:tc>
        <w:tc>
          <w:tcPr>
            <w:tcW w:w="1189" w:type="dxa"/>
          </w:tcPr>
          <w:p w:rsidR="00283097" w:rsidRPr="00620D3C" w:rsidRDefault="00283097" w:rsidP="00283097">
            <w:pPr>
              <w:rPr>
                <w:sz w:val="20"/>
                <w:szCs w:val="20"/>
              </w:rPr>
            </w:pPr>
            <w:r>
              <w:rPr>
                <w:sz w:val="20"/>
                <w:szCs w:val="20"/>
              </w:rPr>
              <w:t>srebrna priznanja</w:t>
            </w:r>
          </w:p>
        </w:tc>
        <w:tc>
          <w:tcPr>
            <w:tcW w:w="1240" w:type="dxa"/>
          </w:tcPr>
          <w:p w:rsidR="00283097" w:rsidRPr="00620D3C" w:rsidRDefault="00283097" w:rsidP="00283097">
            <w:pPr>
              <w:rPr>
                <w:sz w:val="20"/>
                <w:szCs w:val="20"/>
              </w:rPr>
            </w:pPr>
            <w:r>
              <w:rPr>
                <w:sz w:val="20"/>
                <w:szCs w:val="20"/>
              </w:rPr>
              <w:t>š</w:t>
            </w:r>
            <w:r w:rsidRPr="00620D3C">
              <w:rPr>
                <w:sz w:val="20"/>
                <w:szCs w:val="20"/>
              </w:rPr>
              <w:t>t. tekmovalcev</w:t>
            </w:r>
          </w:p>
        </w:tc>
        <w:tc>
          <w:tcPr>
            <w:tcW w:w="1163" w:type="dxa"/>
          </w:tcPr>
          <w:p w:rsidR="00283097" w:rsidRPr="00620D3C" w:rsidRDefault="00283097" w:rsidP="00283097">
            <w:pPr>
              <w:rPr>
                <w:sz w:val="20"/>
                <w:szCs w:val="20"/>
              </w:rPr>
            </w:pPr>
            <w:r>
              <w:rPr>
                <w:sz w:val="20"/>
                <w:szCs w:val="20"/>
              </w:rPr>
              <w:t>zlata priznanja</w:t>
            </w:r>
          </w:p>
        </w:tc>
      </w:tr>
      <w:tr w:rsidR="00283097" w:rsidTr="00C50EB6">
        <w:tc>
          <w:tcPr>
            <w:tcW w:w="2305" w:type="dxa"/>
          </w:tcPr>
          <w:p w:rsidR="00283097" w:rsidRPr="00620D3C" w:rsidRDefault="00283097" w:rsidP="00283097">
            <w:pPr>
              <w:rPr>
                <w:sz w:val="32"/>
                <w:szCs w:val="32"/>
              </w:rPr>
            </w:pPr>
            <w:r>
              <w:rPr>
                <w:sz w:val="32"/>
                <w:szCs w:val="32"/>
              </w:rPr>
              <w:t xml:space="preserve">7. a in 7. b </w:t>
            </w:r>
          </w:p>
        </w:tc>
        <w:tc>
          <w:tcPr>
            <w:tcW w:w="1240" w:type="dxa"/>
          </w:tcPr>
          <w:p w:rsidR="00283097" w:rsidRPr="00620D3C" w:rsidRDefault="00283097" w:rsidP="00283097">
            <w:pPr>
              <w:rPr>
                <w:sz w:val="32"/>
                <w:szCs w:val="32"/>
              </w:rPr>
            </w:pPr>
            <w:r>
              <w:rPr>
                <w:sz w:val="32"/>
                <w:szCs w:val="32"/>
              </w:rPr>
              <w:t>10</w:t>
            </w:r>
          </w:p>
        </w:tc>
        <w:tc>
          <w:tcPr>
            <w:tcW w:w="1214" w:type="dxa"/>
          </w:tcPr>
          <w:p w:rsidR="00283097" w:rsidRPr="00620D3C" w:rsidRDefault="00283097" w:rsidP="00283097">
            <w:pPr>
              <w:rPr>
                <w:sz w:val="32"/>
                <w:szCs w:val="32"/>
              </w:rPr>
            </w:pPr>
          </w:p>
        </w:tc>
        <w:tc>
          <w:tcPr>
            <w:tcW w:w="1240" w:type="dxa"/>
          </w:tcPr>
          <w:p w:rsidR="00283097" w:rsidRPr="00620D3C" w:rsidRDefault="00283097" w:rsidP="00283097">
            <w:pPr>
              <w:rPr>
                <w:sz w:val="32"/>
                <w:szCs w:val="32"/>
              </w:rPr>
            </w:pPr>
          </w:p>
        </w:tc>
        <w:tc>
          <w:tcPr>
            <w:tcW w:w="1189" w:type="dxa"/>
          </w:tcPr>
          <w:p w:rsidR="00283097" w:rsidRPr="00620D3C" w:rsidRDefault="00283097" w:rsidP="00283097">
            <w:pPr>
              <w:rPr>
                <w:sz w:val="32"/>
                <w:szCs w:val="32"/>
              </w:rPr>
            </w:pPr>
          </w:p>
        </w:tc>
        <w:tc>
          <w:tcPr>
            <w:tcW w:w="1240" w:type="dxa"/>
          </w:tcPr>
          <w:p w:rsidR="00283097" w:rsidRPr="00620D3C" w:rsidRDefault="00283097" w:rsidP="00283097">
            <w:pPr>
              <w:rPr>
                <w:sz w:val="32"/>
                <w:szCs w:val="32"/>
              </w:rPr>
            </w:pPr>
            <w:r>
              <w:rPr>
                <w:sz w:val="32"/>
                <w:szCs w:val="32"/>
              </w:rPr>
              <w:t>8</w:t>
            </w:r>
          </w:p>
        </w:tc>
        <w:tc>
          <w:tcPr>
            <w:tcW w:w="1163" w:type="dxa"/>
          </w:tcPr>
          <w:p w:rsidR="00283097" w:rsidRPr="00620D3C" w:rsidRDefault="00283097" w:rsidP="00283097">
            <w:pPr>
              <w:rPr>
                <w:sz w:val="32"/>
                <w:szCs w:val="32"/>
              </w:rPr>
            </w:pPr>
          </w:p>
        </w:tc>
      </w:tr>
    </w:tbl>
    <w:p w:rsidR="00283097" w:rsidRDefault="00283097" w:rsidP="00283097"/>
    <w:p w:rsidR="00283097" w:rsidRDefault="00283097" w:rsidP="00283097"/>
    <w:p w:rsidR="00283097" w:rsidRDefault="00283097" w:rsidP="00283097">
      <w:r w:rsidRPr="00C54F8F">
        <w:t>Tekmovanje iz angleščine v 7. razredu poteka v organizaciji društva IATEFL. Pri tekmovanju v 7. razredu so morali učenci v skupinah od 2-5 učencev  sestavljati  prispevke v spletni aplikaciji VOI</w:t>
      </w:r>
      <w:r>
        <w:t xml:space="preserve">CETHREAD.  Na tekmovanje so se prijavile 4 skupine  učencev in učenk iz 7. a in 7. b razreda. </w:t>
      </w:r>
      <w:r w:rsidRPr="00C54F8F">
        <w:t>. Letošnja tema tekmovanja je bila</w:t>
      </w:r>
      <w:r>
        <w:t xml:space="preserve"> </w:t>
      </w:r>
      <w:r w:rsidRPr="00706BB3">
        <w:rPr>
          <w:rFonts w:ascii="Arial" w:eastAsiaTheme="minorHAnsi" w:hAnsi="Arial" w:cs="Arial"/>
          <w:b/>
          <w:color w:val="1E241E"/>
          <w:sz w:val="20"/>
          <w:szCs w:val="20"/>
          <w:lang w:eastAsia="en-US"/>
        </w:rPr>
        <w:t>ENGLISH CLASS(ROOM) OF THE FUTURE</w:t>
      </w:r>
      <w:r>
        <w:rPr>
          <w:rFonts w:ascii="Arial" w:eastAsiaTheme="minorHAnsi" w:hAnsi="Arial" w:cs="Arial"/>
          <w:color w:val="1E241E"/>
          <w:sz w:val="20"/>
          <w:szCs w:val="20"/>
          <w:lang w:eastAsia="en-US"/>
        </w:rPr>
        <w:t>.</w:t>
      </w:r>
      <w:r>
        <w:t xml:space="preserve"> Učenci so </w:t>
      </w:r>
      <w:r w:rsidRPr="00C54F8F">
        <w:t>morali</w:t>
      </w:r>
      <w:r>
        <w:t xml:space="preserve"> na inovativen način prestaviti, kako bo po </w:t>
      </w:r>
      <w:r w:rsidRPr="005B78CA">
        <w:t>njihovem mnenju potekalo učenje angleščine v prihodnosti</w:t>
      </w:r>
      <w:r w:rsidRPr="00C54F8F">
        <w:t>. Skupina je morala svoje ideje povezati v zaključeno celoto in svojemu izdelku dati izviren naslov. Šol</w:t>
      </w:r>
      <w:r>
        <w:t>sko tekmovanje je potekalo do 31. 1. 2017, učence, ki so se uvrstili na državno tekmovanje pa je treba prijaviti do 28. 2. 2017</w:t>
      </w:r>
      <w:r w:rsidRPr="00C54F8F">
        <w:t xml:space="preserve">. </w:t>
      </w:r>
      <w:r>
        <w:t xml:space="preserve"> Uradni rezultati državnega tekmovanja bodo znani meseca marca. Na tekmovanju so sodelovale 4 skupine: </w:t>
      </w:r>
    </w:p>
    <w:p w:rsidR="00C50EB6" w:rsidRDefault="00C50EB6" w:rsidP="00283097"/>
    <w:p w:rsidR="00C50EB6" w:rsidRDefault="00C50EB6" w:rsidP="00283097"/>
    <w:p w:rsidR="00C50EB6" w:rsidRDefault="00C50EB6" w:rsidP="00283097"/>
    <w:p w:rsidR="00283097" w:rsidRPr="00C50EB6" w:rsidRDefault="00283097" w:rsidP="00283097">
      <w:pPr>
        <w:pStyle w:val="Odstavekseznama"/>
        <w:numPr>
          <w:ilvl w:val="0"/>
          <w:numId w:val="25"/>
        </w:numPr>
        <w:spacing w:after="200" w:line="276" w:lineRule="auto"/>
        <w:jc w:val="both"/>
        <w:rPr>
          <w:rFonts w:ascii="Times New Roman" w:hAnsi="Times New Roman"/>
          <w:b/>
          <w:sz w:val="28"/>
          <w:szCs w:val="28"/>
        </w:rPr>
      </w:pPr>
      <w:r w:rsidRPr="00C50EB6">
        <w:rPr>
          <w:rFonts w:ascii="Times New Roman" w:hAnsi="Times New Roman"/>
          <w:b/>
          <w:sz w:val="28"/>
          <w:szCs w:val="28"/>
        </w:rPr>
        <w:t xml:space="preserve">SKUPINA: </w:t>
      </w:r>
    </w:p>
    <w:p w:rsidR="00283097" w:rsidRPr="00C50EB6" w:rsidRDefault="00283097" w:rsidP="00283097">
      <w:pPr>
        <w:jc w:val="both"/>
        <w:rPr>
          <w:sz w:val="28"/>
          <w:szCs w:val="28"/>
        </w:rPr>
      </w:pPr>
      <w:r w:rsidRPr="00C50EB6">
        <w:rPr>
          <w:sz w:val="28"/>
          <w:szCs w:val="28"/>
        </w:rPr>
        <w:t xml:space="preserve">Prijavljeni na državno tekmovanje:  </w:t>
      </w:r>
      <w:r w:rsidRPr="00C50EB6">
        <w:rPr>
          <w:b/>
          <w:sz w:val="28"/>
          <w:szCs w:val="28"/>
        </w:rPr>
        <w:t>DA (80%)</w:t>
      </w:r>
    </w:p>
    <w:p w:rsidR="00283097" w:rsidRPr="00C50EB6" w:rsidRDefault="00283097" w:rsidP="00283097">
      <w:pPr>
        <w:jc w:val="both"/>
        <w:rPr>
          <w:sz w:val="28"/>
          <w:szCs w:val="28"/>
        </w:rPr>
      </w:pPr>
      <w:r w:rsidRPr="00C50EB6">
        <w:rPr>
          <w:sz w:val="28"/>
          <w:szCs w:val="28"/>
        </w:rPr>
        <w:t xml:space="preserve">Naslov izdelka: </w:t>
      </w:r>
      <w:r w:rsidRPr="00C50EB6">
        <w:rPr>
          <w:b/>
          <w:sz w:val="28"/>
          <w:szCs w:val="28"/>
        </w:rPr>
        <w:t>LEARNING ENGLISH WITH CELEBRITIES</w:t>
      </w:r>
      <w:r w:rsidRPr="00C50EB6">
        <w:rPr>
          <w:sz w:val="28"/>
          <w:szCs w:val="28"/>
        </w:rPr>
        <w:t xml:space="preserve"> </w:t>
      </w:r>
    </w:p>
    <w:p w:rsidR="00283097" w:rsidRPr="00C50EB6" w:rsidRDefault="00283097" w:rsidP="00283097">
      <w:pPr>
        <w:pStyle w:val="Odstavekseznama"/>
        <w:numPr>
          <w:ilvl w:val="0"/>
          <w:numId w:val="26"/>
        </w:numPr>
        <w:spacing w:after="200" w:line="276" w:lineRule="auto"/>
        <w:jc w:val="both"/>
        <w:rPr>
          <w:rFonts w:ascii="Times New Roman" w:hAnsi="Times New Roman"/>
          <w:sz w:val="28"/>
          <w:szCs w:val="28"/>
        </w:rPr>
      </w:pPr>
      <w:r w:rsidRPr="00C50EB6">
        <w:rPr>
          <w:rFonts w:ascii="Times New Roman" w:hAnsi="Times New Roman"/>
          <w:sz w:val="28"/>
          <w:szCs w:val="28"/>
        </w:rPr>
        <w:t xml:space="preserve">ANA BABIČ </w:t>
      </w:r>
    </w:p>
    <w:p w:rsidR="00283097" w:rsidRPr="00C50EB6" w:rsidRDefault="00283097" w:rsidP="00283097">
      <w:pPr>
        <w:pStyle w:val="Odstavekseznama"/>
        <w:numPr>
          <w:ilvl w:val="0"/>
          <w:numId w:val="26"/>
        </w:numPr>
        <w:spacing w:after="200" w:line="276" w:lineRule="auto"/>
        <w:jc w:val="both"/>
        <w:rPr>
          <w:rFonts w:ascii="Times New Roman" w:hAnsi="Times New Roman"/>
          <w:sz w:val="28"/>
          <w:szCs w:val="28"/>
        </w:rPr>
      </w:pPr>
      <w:r w:rsidRPr="00C50EB6">
        <w:rPr>
          <w:rFonts w:ascii="Times New Roman" w:hAnsi="Times New Roman"/>
          <w:sz w:val="28"/>
          <w:szCs w:val="28"/>
        </w:rPr>
        <w:t>EVA ČESEN</w:t>
      </w:r>
    </w:p>
    <w:p w:rsidR="00283097" w:rsidRPr="00C50EB6" w:rsidRDefault="00283097" w:rsidP="00283097">
      <w:pPr>
        <w:pStyle w:val="Odstavekseznama"/>
        <w:numPr>
          <w:ilvl w:val="0"/>
          <w:numId w:val="26"/>
        </w:numPr>
        <w:spacing w:after="200" w:line="276" w:lineRule="auto"/>
        <w:jc w:val="both"/>
        <w:rPr>
          <w:rFonts w:ascii="Times New Roman" w:hAnsi="Times New Roman"/>
          <w:sz w:val="28"/>
          <w:szCs w:val="28"/>
        </w:rPr>
      </w:pPr>
      <w:r w:rsidRPr="00C50EB6">
        <w:rPr>
          <w:rFonts w:ascii="Times New Roman" w:hAnsi="Times New Roman"/>
          <w:sz w:val="28"/>
          <w:szCs w:val="28"/>
        </w:rPr>
        <w:t>TJAŠA STRNAD</w:t>
      </w:r>
    </w:p>
    <w:p w:rsidR="00283097" w:rsidRPr="00C50EB6" w:rsidRDefault="00283097" w:rsidP="00283097">
      <w:pPr>
        <w:jc w:val="both"/>
        <w:rPr>
          <w:sz w:val="28"/>
          <w:szCs w:val="28"/>
        </w:rPr>
      </w:pPr>
      <w:r w:rsidRPr="00C50EB6">
        <w:rPr>
          <w:b/>
          <w:sz w:val="28"/>
          <w:szCs w:val="28"/>
        </w:rPr>
        <w:t>DOSEŽENE TOČKE</w:t>
      </w:r>
      <w:r w:rsidRPr="00C50EB6">
        <w:rPr>
          <w:sz w:val="28"/>
          <w:szCs w:val="28"/>
        </w:rPr>
        <w:t xml:space="preserve">: 56 / 70 (80 %) </w:t>
      </w:r>
    </w:p>
    <w:p w:rsidR="00283097" w:rsidRPr="00C50EB6" w:rsidRDefault="00283097" w:rsidP="00283097">
      <w:pPr>
        <w:jc w:val="both"/>
      </w:pPr>
    </w:p>
    <w:p w:rsidR="00283097" w:rsidRPr="00C50EB6" w:rsidRDefault="00283097" w:rsidP="00283097">
      <w:pPr>
        <w:pStyle w:val="Odstavekseznama"/>
        <w:numPr>
          <w:ilvl w:val="0"/>
          <w:numId w:val="25"/>
        </w:numPr>
        <w:spacing w:after="200" w:line="276" w:lineRule="auto"/>
        <w:jc w:val="both"/>
        <w:rPr>
          <w:rFonts w:ascii="Times New Roman" w:hAnsi="Times New Roman"/>
          <w:sz w:val="28"/>
          <w:szCs w:val="28"/>
        </w:rPr>
      </w:pPr>
      <w:r w:rsidRPr="00C50EB6">
        <w:rPr>
          <w:rFonts w:ascii="Times New Roman" w:hAnsi="Times New Roman"/>
          <w:b/>
          <w:sz w:val="28"/>
          <w:szCs w:val="28"/>
        </w:rPr>
        <w:t>SKUPINA</w:t>
      </w:r>
      <w:r w:rsidRPr="00C50EB6">
        <w:rPr>
          <w:rFonts w:ascii="Times New Roman" w:hAnsi="Times New Roman"/>
          <w:sz w:val="28"/>
          <w:szCs w:val="28"/>
        </w:rPr>
        <w:t xml:space="preserve">: </w:t>
      </w:r>
    </w:p>
    <w:p w:rsidR="00283097" w:rsidRPr="00C50EB6" w:rsidRDefault="00283097" w:rsidP="00283097">
      <w:pPr>
        <w:ind w:left="360"/>
        <w:jc w:val="both"/>
        <w:rPr>
          <w:b/>
          <w:sz w:val="28"/>
          <w:szCs w:val="28"/>
        </w:rPr>
      </w:pPr>
      <w:r w:rsidRPr="00C50EB6">
        <w:rPr>
          <w:sz w:val="28"/>
          <w:szCs w:val="28"/>
        </w:rPr>
        <w:t xml:space="preserve">Prijavljeni na državno tekmovanje:  </w:t>
      </w:r>
      <w:r w:rsidRPr="00C50EB6">
        <w:rPr>
          <w:b/>
          <w:sz w:val="28"/>
          <w:szCs w:val="28"/>
        </w:rPr>
        <w:t>DA (77%)</w:t>
      </w:r>
    </w:p>
    <w:p w:rsidR="00283097" w:rsidRPr="00C50EB6" w:rsidRDefault="00283097" w:rsidP="00283097">
      <w:pPr>
        <w:jc w:val="both"/>
        <w:rPr>
          <w:sz w:val="28"/>
          <w:szCs w:val="28"/>
        </w:rPr>
      </w:pPr>
      <w:r w:rsidRPr="00C50EB6">
        <w:rPr>
          <w:sz w:val="28"/>
          <w:szCs w:val="28"/>
        </w:rPr>
        <w:t xml:space="preserve">Naslov izdelka: </w:t>
      </w:r>
      <w:r w:rsidRPr="00C50EB6">
        <w:rPr>
          <w:b/>
          <w:sz w:val="28"/>
          <w:szCs w:val="28"/>
        </w:rPr>
        <w:t>COOL ENGLISH LESSONS</w:t>
      </w:r>
    </w:p>
    <w:p w:rsidR="00283097" w:rsidRPr="00C50EB6" w:rsidRDefault="00283097" w:rsidP="00283097">
      <w:pPr>
        <w:pStyle w:val="Odstavekseznama"/>
        <w:numPr>
          <w:ilvl w:val="0"/>
          <w:numId w:val="26"/>
        </w:numPr>
        <w:spacing w:after="200" w:line="276" w:lineRule="auto"/>
        <w:jc w:val="both"/>
        <w:rPr>
          <w:rFonts w:ascii="Times New Roman" w:hAnsi="Times New Roman"/>
          <w:sz w:val="28"/>
          <w:szCs w:val="28"/>
        </w:rPr>
      </w:pPr>
      <w:r w:rsidRPr="00C50EB6">
        <w:rPr>
          <w:rFonts w:ascii="Times New Roman" w:hAnsi="Times New Roman"/>
          <w:sz w:val="28"/>
          <w:szCs w:val="28"/>
        </w:rPr>
        <w:t>MAJ ČMRLEC</w:t>
      </w:r>
    </w:p>
    <w:p w:rsidR="00283097" w:rsidRPr="00C50EB6" w:rsidRDefault="00283097" w:rsidP="00283097">
      <w:pPr>
        <w:pStyle w:val="Odstavekseznama"/>
        <w:numPr>
          <w:ilvl w:val="0"/>
          <w:numId w:val="26"/>
        </w:numPr>
        <w:spacing w:after="200" w:line="276" w:lineRule="auto"/>
        <w:jc w:val="both"/>
        <w:rPr>
          <w:rFonts w:ascii="Times New Roman" w:hAnsi="Times New Roman"/>
          <w:sz w:val="28"/>
          <w:szCs w:val="28"/>
        </w:rPr>
      </w:pPr>
      <w:r w:rsidRPr="00C50EB6">
        <w:rPr>
          <w:rFonts w:ascii="Times New Roman" w:hAnsi="Times New Roman"/>
          <w:sz w:val="28"/>
          <w:szCs w:val="28"/>
        </w:rPr>
        <w:t>VID ZRIMŠEK</w:t>
      </w:r>
    </w:p>
    <w:p w:rsidR="00283097" w:rsidRPr="00C50EB6" w:rsidRDefault="00283097" w:rsidP="00283097">
      <w:pPr>
        <w:pStyle w:val="Odstavekseznama"/>
        <w:numPr>
          <w:ilvl w:val="0"/>
          <w:numId w:val="26"/>
        </w:numPr>
        <w:spacing w:after="200" w:line="276" w:lineRule="auto"/>
        <w:jc w:val="both"/>
        <w:rPr>
          <w:rFonts w:ascii="Times New Roman" w:hAnsi="Times New Roman"/>
          <w:sz w:val="28"/>
          <w:szCs w:val="28"/>
        </w:rPr>
      </w:pPr>
      <w:r w:rsidRPr="00C50EB6">
        <w:rPr>
          <w:rFonts w:ascii="Times New Roman" w:hAnsi="Times New Roman"/>
          <w:sz w:val="28"/>
          <w:szCs w:val="28"/>
        </w:rPr>
        <w:t xml:space="preserve">MATEVŽ BLATNIK </w:t>
      </w:r>
    </w:p>
    <w:p w:rsidR="00283097" w:rsidRPr="00C50EB6" w:rsidRDefault="00283097" w:rsidP="00283097">
      <w:pPr>
        <w:jc w:val="both"/>
        <w:rPr>
          <w:sz w:val="28"/>
          <w:szCs w:val="28"/>
        </w:rPr>
      </w:pPr>
      <w:r w:rsidRPr="00C50EB6">
        <w:rPr>
          <w:b/>
          <w:sz w:val="28"/>
          <w:szCs w:val="28"/>
        </w:rPr>
        <w:t>DOSEŽENE TOČKE</w:t>
      </w:r>
      <w:r w:rsidRPr="00C50EB6">
        <w:rPr>
          <w:sz w:val="28"/>
          <w:szCs w:val="28"/>
        </w:rPr>
        <w:t xml:space="preserve">: 54 / 70 (77 %) </w:t>
      </w:r>
    </w:p>
    <w:p w:rsidR="00283097" w:rsidRPr="00C50EB6" w:rsidRDefault="00283097" w:rsidP="00283097">
      <w:pPr>
        <w:pStyle w:val="Odstavekseznama"/>
        <w:numPr>
          <w:ilvl w:val="0"/>
          <w:numId w:val="25"/>
        </w:numPr>
        <w:spacing w:after="200" w:line="276" w:lineRule="auto"/>
        <w:jc w:val="both"/>
        <w:rPr>
          <w:rFonts w:ascii="Times New Roman" w:hAnsi="Times New Roman"/>
          <w:sz w:val="28"/>
          <w:szCs w:val="28"/>
        </w:rPr>
      </w:pPr>
      <w:r w:rsidRPr="00C50EB6">
        <w:rPr>
          <w:rFonts w:ascii="Times New Roman" w:hAnsi="Times New Roman"/>
          <w:b/>
          <w:sz w:val="28"/>
          <w:szCs w:val="28"/>
        </w:rPr>
        <w:t>SKUPINA</w:t>
      </w:r>
      <w:r w:rsidRPr="00C50EB6">
        <w:rPr>
          <w:rFonts w:ascii="Times New Roman" w:hAnsi="Times New Roman"/>
          <w:sz w:val="28"/>
          <w:szCs w:val="28"/>
        </w:rPr>
        <w:t xml:space="preserve">: </w:t>
      </w:r>
    </w:p>
    <w:p w:rsidR="00283097" w:rsidRPr="00C50EB6" w:rsidRDefault="00283097" w:rsidP="00283097">
      <w:pPr>
        <w:jc w:val="both"/>
        <w:rPr>
          <w:b/>
          <w:sz w:val="28"/>
          <w:szCs w:val="28"/>
        </w:rPr>
      </w:pPr>
      <w:r w:rsidRPr="00C50EB6">
        <w:rPr>
          <w:sz w:val="28"/>
          <w:szCs w:val="28"/>
        </w:rPr>
        <w:t xml:space="preserve">Prijavljeni na državno tekmovanje:  </w:t>
      </w:r>
      <w:r w:rsidRPr="00C50EB6">
        <w:rPr>
          <w:b/>
          <w:sz w:val="28"/>
          <w:szCs w:val="28"/>
        </w:rPr>
        <w:t>DA (71%)</w:t>
      </w:r>
    </w:p>
    <w:p w:rsidR="00283097" w:rsidRPr="00C50EB6" w:rsidRDefault="00283097" w:rsidP="00283097">
      <w:pPr>
        <w:jc w:val="both"/>
        <w:rPr>
          <w:sz w:val="28"/>
          <w:szCs w:val="28"/>
        </w:rPr>
      </w:pPr>
      <w:r w:rsidRPr="00C50EB6">
        <w:rPr>
          <w:sz w:val="28"/>
          <w:szCs w:val="28"/>
        </w:rPr>
        <w:t xml:space="preserve">Naslov izdelka: </w:t>
      </w:r>
      <w:r w:rsidRPr="00C50EB6">
        <w:rPr>
          <w:b/>
          <w:sz w:val="28"/>
          <w:szCs w:val="28"/>
        </w:rPr>
        <w:t>HIGH ENGLISH TECHNOLOGY IN 2067</w:t>
      </w:r>
    </w:p>
    <w:p w:rsidR="00283097" w:rsidRPr="00C50EB6" w:rsidRDefault="00283097" w:rsidP="00283097">
      <w:pPr>
        <w:pStyle w:val="Odstavekseznama"/>
        <w:numPr>
          <w:ilvl w:val="0"/>
          <w:numId w:val="26"/>
        </w:numPr>
        <w:spacing w:after="200" w:line="276" w:lineRule="auto"/>
        <w:jc w:val="both"/>
        <w:rPr>
          <w:rFonts w:ascii="Times New Roman" w:hAnsi="Times New Roman"/>
          <w:sz w:val="28"/>
          <w:szCs w:val="28"/>
        </w:rPr>
      </w:pPr>
      <w:r w:rsidRPr="00C50EB6">
        <w:rPr>
          <w:rFonts w:ascii="Times New Roman" w:hAnsi="Times New Roman"/>
          <w:sz w:val="28"/>
          <w:szCs w:val="28"/>
        </w:rPr>
        <w:t>TJAŠA KOVAČEVIČ</w:t>
      </w:r>
    </w:p>
    <w:p w:rsidR="00283097" w:rsidRPr="00C50EB6" w:rsidRDefault="00283097" w:rsidP="00283097">
      <w:pPr>
        <w:pStyle w:val="Odstavekseznama"/>
        <w:numPr>
          <w:ilvl w:val="0"/>
          <w:numId w:val="26"/>
        </w:numPr>
        <w:spacing w:after="200" w:line="276" w:lineRule="auto"/>
        <w:jc w:val="both"/>
        <w:rPr>
          <w:rFonts w:ascii="Times New Roman" w:hAnsi="Times New Roman"/>
          <w:sz w:val="28"/>
          <w:szCs w:val="28"/>
        </w:rPr>
      </w:pPr>
      <w:r w:rsidRPr="00C50EB6">
        <w:rPr>
          <w:rFonts w:ascii="Times New Roman" w:hAnsi="Times New Roman"/>
          <w:sz w:val="28"/>
          <w:szCs w:val="28"/>
        </w:rPr>
        <w:t>MANCA NOVAK</w:t>
      </w:r>
    </w:p>
    <w:p w:rsidR="00283097" w:rsidRPr="00C50EB6" w:rsidRDefault="00283097" w:rsidP="00283097">
      <w:pPr>
        <w:jc w:val="both"/>
        <w:rPr>
          <w:b/>
          <w:sz w:val="28"/>
          <w:szCs w:val="28"/>
        </w:rPr>
      </w:pPr>
    </w:p>
    <w:p w:rsidR="00283097" w:rsidRPr="00C50EB6" w:rsidRDefault="00283097" w:rsidP="00283097">
      <w:pPr>
        <w:jc w:val="both"/>
        <w:rPr>
          <w:sz w:val="28"/>
          <w:szCs w:val="28"/>
        </w:rPr>
      </w:pPr>
      <w:r w:rsidRPr="00C50EB6">
        <w:rPr>
          <w:b/>
          <w:sz w:val="28"/>
          <w:szCs w:val="28"/>
        </w:rPr>
        <w:t>DOSEŽENE TOČKE</w:t>
      </w:r>
      <w:r w:rsidRPr="00C50EB6">
        <w:rPr>
          <w:sz w:val="28"/>
          <w:szCs w:val="28"/>
        </w:rPr>
        <w:t xml:space="preserve">: 50 / 70 (71 %) </w:t>
      </w:r>
    </w:p>
    <w:p w:rsidR="00283097" w:rsidRDefault="00283097" w:rsidP="00283097"/>
    <w:p w:rsidR="00283097" w:rsidRDefault="00283097" w:rsidP="00283097"/>
    <w:p w:rsidR="00283097" w:rsidRDefault="00283097" w:rsidP="00283097"/>
    <w:p w:rsidR="00283097" w:rsidRPr="007B6390" w:rsidRDefault="00283097" w:rsidP="00283097">
      <w:r>
        <w:t xml:space="preserve">Videm, 16. 2. 2017                                                </w:t>
      </w:r>
      <w:r w:rsidR="00C50EB6">
        <w:t xml:space="preserve">                              </w:t>
      </w:r>
      <w:r>
        <w:t xml:space="preserve"> Mentorica: Helena Erčulj </w:t>
      </w:r>
    </w:p>
    <w:p w:rsidR="00972F0A" w:rsidRPr="003B4932" w:rsidRDefault="00972F0A" w:rsidP="00972F0A">
      <w:pPr>
        <w:ind w:left="-567"/>
      </w:pPr>
    </w:p>
    <w:p w:rsidR="00972F0A" w:rsidRPr="003B4932" w:rsidRDefault="00972F0A" w:rsidP="00972F0A"/>
    <w:p w:rsidR="00AD1507" w:rsidRPr="003B4932" w:rsidRDefault="00AD1507" w:rsidP="00972F0A">
      <w:pPr>
        <w:sectPr w:rsidR="00AD1507" w:rsidRPr="003B4932" w:rsidSect="00AD1507">
          <w:footerReference w:type="default" r:id="rId11"/>
          <w:pgSz w:w="11906" w:h="16838"/>
          <w:pgMar w:top="993" w:right="1417" w:bottom="993" w:left="1417" w:header="708" w:footer="708" w:gutter="0"/>
          <w:cols w:space="708"/>
        </w:sectPr>
      </w:pPr>
    </w:p>
    <w:p w:rsidR="00302BA7" w:rsidRPr="00C50EB6" w:rsidRDefault="00C50EB6" w:rsidP="00C50EB6">
      <w:pPr>
        <w:rPr>
          <w:sz w:val="36"/>
          <w:szCs w:val="36"/>
        </w:rPr>
      </w:pPr>
      <w:r w:rsidRPr="00C50EB6">
        <w:rPr>
          <w:b/>
          <w:sz w:val="36"/>
          <w:szCs w:val="36"/>
        </w:rPr>
        <w:lastRenderedPageBreak/>
        <w:t>DEJAVNOSTI PEVSKIH ZBOROV</w:t>
      </w:r>
    </w:p>
    <w:p w:rsidR="001D0B9E" w:rsidRDefault="001D0B9E" w:rsidP="001D0B9E">
      <w:pPr>
        <w:ind w:left="360"/>
        <w:rPr>
          <w:b/>
          <w:sz w:val="28"/>
          <w:szCs w:val="28"/>
        </w:rPr>
      </w:pPr>
    </w:p>
    <w:p w:rsidR="001D0B9E" w:rsidRDefault="001D0B9E" w:rsidP="001D0B9E">
      <w:pPr>
        <w:jc w:val="both"/>
        <w:rPr>
          <w:b/>
        </w:rPr>
      </w:pPr>
      <w:r w:rsidRPr="00603064">
        <w:rPr>
          <w:b/>
        </w:rPr>
        <w:t xml:space="preserve">Poročilo o </w:t>
      </w:r>
      <w:r>
        <w:rPr>
          <w:b/>
        </w:rPr>
        <w:t>delu pevskih zborov v decembru 2016</w:t>
      </w:r>
    </w:p>
    <w:p w:rsidR="00C50EB6" w:rsidRPr="00603064" w:rsidRDefault="00C50EB6" w:rsidP="001D0B9E">
      <w:pPr>
        <w:jc w:val="both"/>
        <w:rPr>
          <w:b/>
        </w:rPr>
      </w:pPr>
    </w:p>
    <w:p w:rsidR="001D0B9E" w:rsidRDefault="001D0B9E" w:rsidP="001D0B9E">
      <w:pPr>
        <w:jc w:val="both"/>
      </w:pPr>
      <w:r w:rsidRPr="00603064">
        <w:t xml:space="preserve">OPZ PŠ Struge je </w:t>
      </w:r>
      <w:r>
        <w:t xml:space="preserve">v sredo, </w:t>
      </w:r>
      <w:r w:rsidRPr="00A12C60">
        <w:t xml:space="preserve">23. </w:t>
      </w:r>
      <w:r>
        <w:t>11. 2016</w:t>
      </w:r>
      <w:r w:rsidRPr="00603064">
        <w:t xml:space="preserve"> s pesmijo in kratkim pevskim nastopom popestril  adventne delavnice v prostorih PŠ Struge.</w:t>
      </w:r>
    </w:p>
    <w:p w:rsidR="00C50EB6" w:rsidRPr="00603064" w:rsidRDefault="00C50EB6" w:rsidP="001D0B9E">
      <w:pPr>
        <w:jc w:val="both"/>
      </w:pPr>
    </w:p>
    <w:p w:rsidR="001D0B9E" w:rsidRDefault="001D0B9E" w:rsidP="001D0B9E">
      <w:pPr>
        <w:jc w:val="both"/>
      </w:pPr>
      <w:r w:rsidRPr="00E64714">
        <w:t>OPZ in MPZ OŠ Dobrepolje je v torek, 6. 12. 2016 nastopil na Miklavževem nastopu v Domu sv. Terezije na Vidmu. Vsak zbor je zapel tri pesmi, nato pa smo skupaj z varovanci zapeli še nekaj vsem znanih pesmi. Pevci so varovancem doma tako polepšali prihod sv. Miklavža in začetek prazničnih dni. Pri dogodku je sodeloval tudi krožek prostovoljcev, ki ga na šoli vodi Ema Zajc.</w:t>
      </w:r>
    </w:p>
    <w:p w:rsidR="00C50EB6" w:rsidRPr="00E64714" w:rsidRDefault="00C50EB6" w:rsidP="001D0B9E">
      <w:pPr>
        <w:jc w:val="both"/>
      </w:pPr>
    </w:p>
    <w:p w:rsidR="001D0B9E" w:rsidRDefault="001D0B9E" w:rsidP="001D0B9E">
      <w:pPr>
        <w:jc w:val="both"/>
      </w:pPr>
      <w:r w:rsidRPr="00E64714">
        <w:t>OPZ PŠ Kompolje je 1. 12. 2016 nastopil pred tradicionalnim pohodom z lučkami in pred</w:t>
      </w:r>
      <w:r>
        <w:t xml:space="preserve"> </w:t>
      </w:r>
      <w:r w:rsidRPr="00603064">
        <w:t>prazničnem bazarju v izvedbi šole in vrtca v Kompoljah</w:t>
      </w:r>
      <w:r>
        <w:t>. Zbor je zapel štiri pesmi.</w:t>
      </w:r>
    </w:p>
    <w:p w:rsidR="001D0B9E" w:rsidRPr="00603064" w:rsidRDefault="001D0B9E" w:rsidP="001D0B9E">
      <w:pPr>
        <w:jc w:val="both"/>
      </w:pPr>
      <w:r w:rsidRPr="00E64714">
        <w:t>OPZ OŠ Dobrepolje je v nedeljo, 11. 12. 2016 nastopil na dobrodelnem koncertu za zbiranje</w:t>
      </w:r>
      <w:r>
        <w:t xml:space="preserve"> sredstev za misijonarja, ki ga je organiziralo lokalno društvo. </w:t>
      </w:r>
      <w:r w:rsidRPr="00603064">
        <w:t xml:space="preserve"> Zbor je zapel </w:t>
      </w:r>
      <w:r>
        <w:t>tri pesmi.</w:t>
      </w:r>
      <w:r w:rsidRPr="00603064">
        <w:t xml:space="preserve"> </w:t>
      </w:r>
    </w:p>
    <w:p w:rsidR="001D0B9E" w:rsidRDefault="001D0B9E" w:rsidP="001D0B9E">
      <w:pPr>
        <w:jc w:val="both"/>
      </w:pPr>
      <w:r w:rsidRPr="009E0644">
        <w:t>V sredo, 21. 12. 2016</w:t>
      </w:r>
      <w:r>
        <w:t xml:space="preserve"> je na PŠ Struge potekala prireditev ob dnevu samostojnosti in enotnosti. Nastopil je tudi OPZ PŠ Struge, zapeli so tri samostojne pesmi, eno pesem pa še z učenci prvega razreda. </w:t>
      </w:r>
    </w:p>
    <w:p w:rsidR="00C50EB6" w:rsidRDefault="00C50EB6" w:rsidP="001D0B9E">
      <w:pPr>
        <w:jc w:val="both"/>
      </w:pPr>
    </w:p>
    <w:p w:rsidR="001D0B9E" w:rsidRDefault="001D0B9E" w:rsidP="001D0B9E">
      <w:pPr>
        <w:jc w:val="both"/>
      </w:pPr>
      <w:r w:rsidRPr="0001149D">
        <w:t>V četrtek, 22. 12. 2016, je v Jakličevem domu na Vidmu potekala občinska prireditev ob dnevu</w:t>
      </w:r>
      <w:r w:rsidRPr="00603064">
        <w:t xml:space="preserve"> samostojnosti in enotnosti – prireditev smo pripravili učitelji, vzgojiteljice in učenci. </w:t>
      </w:r>
    </w:p>
    <w:p w:rsidR="001D0B9E" w:rsidRDefault="001D0B9E" w:rsidP="001D0B9E">
      <w:pPr>
        <w:jc w:val="both"/>
      </w:pPr>
      <w:r w:rsidRPr="00603064">
        <w:t>Nastopili so vsi šolski pevski zbori:</w:t>
      </w:r>
    </w:p>
    <w:p w:rsidR="00C50EB6" w:rsidRPr="00603064" w:rsidRDefault="00C50EB6" w:rsidP="001D0B9E">
      <w:pPr>
        <w:jc w:val="both"/>
      </w:pPr>
    </w:p>
    <w:p w:rsidR="001D0B9E" w:rsidRPr="00603064" w:rsidRDefault="001D0B9E" w:rsidP="001D0B9E">
      <w:pPr>
        <w:pStyle w:val="Odstavekseznama"/>
        <w:numPr>
          <w:ilvl w:val="0"/>
          <w:numId w:val="7"/>
        </w:numPr>
        <w:spacing w:after="200" w:line="276" w:lineRule="auto"/>
        <w:jc w:val="both"/>
        <w:rPr>
          <w:rFonts w:ascii="Times New Roman" w:hAnsi="Times New Roman"/>
          <w:sz w:val="24"/>
        </w:rPr>
      </w:pPr>
      <w:r w:rsidRPr="00603064">
        <w:rPr>
          <w:rFonts w:ascii="Times New Roman" w:hAnsi="Times New Roman"/>
          <w:sz w:val="24"/>
        </w:rPr>
        <w:t xml:space="preserve">Vrtčevski pevski zbor skupin Ježkov in Čebelic, zborovodkinja Valentina </w:t>
      </w:r>
      <w:proofErr w:type="spellStart"/>
      <w:r w:rsidRPr="00603064">
        <w:rPr>
          <w:rFonts w:ascii="Times New Roman" w:hAnsi="Times New Roman"/>
          <w:sz w:val="24"/>
        </w:rPr>
        <w:t>Ugovšek</w:t>
      </w:r>
      <w:proofErr w:type="spellEnd"/>
    </w:p>
    <w:p w:rsidR="001D0B9E" w:rsidRPr="00603064" w:rsidRDefault="001D0B9E" w:rsidP="001D0B9E">
      <w:pPr>
        <w:pStyle w:val="Odstavekseznama"/>
        <w:numPr>
          <w:ilvl w:val="0"/>
          <w:numId w:val="7"/>
        </w:numPr>
        <w:spacing w:after="200" w:line="276" w:lineRule="auto"/>
        <w:jc w:val="both"/>
        <w:rPr>
          <w:rFonts w:ascii="Times New Roman" w:hAnsi="Times New Roman"/>
          <w:sz w:val="24"/>
        </w:rPr>
      </w:pPr>
      <w:r w:rsidRPr="00603064">
        <w:rPr>
          <w:rFonts w:ascii="Times New Roman" w:hAnsi="Times New Roman"/>
          <w:sz w:val="24"/>
        </w:rPr>
        <w:t xml:space="preserve">PZ Škratki (1. in 2. </w:t>
      </w:r>
      <w:r>
        <w:rPr>
          <w:rFonts w:ascii="Times New Roman" w:hAnsi="Times New Roman"/>
          <w:sz w:val="24"/>
        </w:rPr>
        <w:t>razred OŠ Videm), zborovodkinji Barbara Režek in Barbara Francelj</w:t>
      </w:r>
    </w:p>
    <w:p w:rsidR="001D0B9E" w:rsidRPr="00603064" w:rsidRDefault="001D0B9E" w:rsidP="001D0B9E">
      <w:pPr>
        <w:pStyle w:val="Odstavekseznama"/>
        <w:numPr>
          <w:ilvl w:val="0"/>
          <w:numId w:val="7"/>
        </w:numPr>
        <w:spacing w:after="200" w:line="276" w:lineRule="auto"/>
        <w:jc w:val="both"/>
        <w:rPr>
          <w:rFonts w:ascii="Times New Roman" w:hAnsi="Times New Roman"/>
          <w:sz w:val="24"/>
        </w:rPr>
      </w:pPr>
      <w:r w:rsidRPr="00603064">
        <w:rPr>
          <w:rFonts w:ascii="Times New Roman" w:hAnsi="Times New Roman"/>
          <w:sz w:val="24"/>
        </w:rPr>
        <w:t xml:space="preserve">OPZ PŠ Kompolje (1.-5. razred), zborovodkinja Valentina </w:t>
      </w:r>
      <w:proofErr w:type="spellStart"/>
      <w:r w:rsidRPr="00603064">
        <w:rPr>
          <w:rFonts w:ascii="Times New Roman" w:hAnsi="Times New Roman"/>
          <w:sz w:val="24"/>
        </w:rPr>
        <w:t>Ugovšek</w:t>
      </w:r>
      <w:proofErr w:type="spellEnd"/>
    </w:p>
    <w:p w:rsidR="001D0B9E" w:rsidRPr="00603064" w:rsidRDefault="001D0B9E" w:rsidP="001D0B9E">
      <w:pPr>
        <w:pStyle w:val="Odstavekseznama"/>
        <w:numPr>
          <w:ilvl w:val="0"/>
          <w:numId w:val="7"/>
        </w:numPr>
        <w:spacing w:after="200" w:line="276" w:lineRule="auto"/>
        <w:jc w:val="both"/>
        <w:rPr>
          <w:rFonts w:ascii="Times New Roman" w:hAnsi="Times New Roman"/>
          <w:sz w:val="24"/>
        </w:rPr>
      </w:pPr>
      <w:r w:rsidRPr="00603064">
        <w:rPr>
          <w:rFonts w:ascii="Times New Roman" w:hAnsi="Times New Roman"/>
          <w:sz w:val="24"/>
        </w:rPr>
        <w:t xml:space="preserve">OPZ PŠ Struge (1.-7. razred), zborovodkinja Valentina </w:t>
      </w:r>
      <w:proofErr w:type="spellStart"/>
      <w:r w:rsidRPr="00603064">
        <w:rPr>
          <w:rFonts w:ascii="Times New Roman" w:hAnsi="Times New Roman"/>
          <w:sz w:val="24"/>
        </w:rPr>
        <w:t>Ugovšek</w:t>
      </w:r>
      <w:proofErr w:type="spellEnd"/>
    </w:p>
    <w:p w:rsidR="001D0B9E" w:rsidRPr="00603064" w:rsidRDefault="001D0B9E" w:rsidP="001D0B9E">
      <w:pPr>
        <w:pStyle w:val="Odstavekseznama"/>
        <w:numPr>
          <w:ilvl w:val="0"/>
          <w:numId w:val="7"/>
        </w:numPr>
        <w:spacing w:after="200" w:line="276" w:lineRule="auto"/>
        <w:jc w:val="both"/>
        <w:rPr>
          <w:rFonts w:ascii="Times New Roman" w:hAnsi="Times New Roman"/>
          <w:sz w:val="24"/>
        </w:rPr>
      </w:pPr>
      <w:r w:rsidRPr="00603064">
        <w:rPr>
          <w:rFonts w:ascii="Times New Roman" w:hAnsi="Times New Roman"/>
          <w:sz w:val="24"/>
        </w:rPr>
        <w:t xml:space="preserve">OPZ OŠ Videm (3.-5. razred), zborovodkinja Valentina </w:t>
      </w:r>
      <w:proofErr w:type="spellStart"/>
      <w:r w:rsidRPr="00603064">
        <w:rPr>
          <w:rFonts w:ascii="Times New Roman" w:hAnsi="Times New Roman"/>
          <w:sz w:val="24"/>
        </w:rPr>
        <w:t>Ugovšek</w:t>
      </w:r>
      <w:proofErr w:type="spellEnd"/>
    </w:p>
    <w:p w:rsidR="001D0B9E" w:rsidRPr="00603064" w:rsidRDefault="001D0B9E" w:rsidP="001D0B9E">
      <w:pPr>
        <w:pStyle w:val="Odstavekseznama"/>
        <w:numPr>
          <w:ilvl w:val="0"/>
          <w:numId w:val="7"/>
        </w:numPr>
        <w:spacing w:after="200" w:line="276" w:lineRule="auto"/>
        <w:jc w:val="both"/>
        <w:rPr>
          <w:rFonts w:ascii="Times New Roman" w:hAnsi="Times New Roman"/>
          <w:sz w:val="24"/>
        </w:rPr>
      </w:pPr>
      <w:r w:rsidRPr="00603064">
        <w:rPr>
          <w:rFonts w:ascii="Times New Roman" w:hAnsi="Times New Roman"/>
          <w:sz w:val="24"/>
        </w:rPr>
        <w:t xml:space="preserve">MPZ OŠ Videm (6.-9. razred), zborovodkinja Valentina </w:t>
      </w:r>
      <w:proofErr w:type="spellStart"/>
      <w:r w:rsidRPr="00603064">
        <w:rPr>
          <w:rFonts w:ascii="Times New Roman" w:hAnsi="Times New Roman"/>
          <w:sz w:val="24"/>
        </w:rPr>
        <w:t>Ugovšek</w:t>
      </w:r>
      <w:proofErr w:type="spellEnd"/>
    </w:p>
    <w:p w:rsidR="001D0B9E" w:rsidRPr="00603064" w:rsidRDefault="001D0B9E" w:rsidP="001D0B9E">
      <w:pPr>
        <w:jc w:val="both"/>
      </w:pPr>
      <w:r w:rsidRPr="00603064">
        <w:t>Vsak zbor je zapel tri pesmi, na koncu pa so ob spremljavi mladih inštrumentalistov zapeli še skupno pesem s predpraznično vsebino. Prireditev so</w:t>
      </w:r>
      <w:r>
        <w:t xml:space="preserve"> povezovali kratki filmski vložki, ki so jih pod mentorstvom Barbare Blatnik in Valentine </w:t>
      </w:r>
      <w:proofErr w:type="spellStart"/>
      <w:r>
        <w:t>Ugovšek</w:t>
      </w:r>
      <w:proofErr w:type="spellEnd"/>
      <w:r>
        <w:t xml:space="preserve"> ustvarili in oblikovali štirje devetošolci in en osmošolec. </w:t>
      </w:r>
      <w:r w:rsidRPr="00603064">
        <w:t>Na prireditvi je nastopila tudi starejša folklorna skupina pod vodstvom Majde Blatnik in Martine Prhaj.</w:t>
      </w:r>
    </w:p>
    <w:p w:rsidR="001D0B9E" w:rsidRPr="00603064" w:rsidRDefault="001D0B9E" w:rsidP="001D0B9E">
      <w:pPr>
        <w:jc w:val="both"/>
        <w:rPr>
          <w:u w:val="single"/>
        </w:rPr>
      </w:pPr>
      <w:r w:rsidRPr="00603064">
        <w:t>Celotno prireditev (z izjemo točk iz podružnic) smo za učence m</w:t>
      </w:r>
      <w:r>
        <w:t xml:space="preserve">atične šole ponovili v petek, 23. 12. 2016. K sodelovanju smo povabili tudi učence GŠ Grosuplje, podružnica Dobrepolje in plesalce hip-hopa. </w:t>
      </w:r>
    </w:p>
    <w:p w:rsidR="001D0B9E" w:rsidRDefault="001D0B9E" w:rsidP="001D0B9E">
      <w:pPr>
        <w:jc w:val="both"/>
      </w:pPr>
    </w:p>
    <w:p w:rsidR="001D0B9E" w:rsidRPr="00581BB5" w:rsidRDefault="001D0B9E" w:rsidP="001D0B9E">
      <w:pPr>
        <w:jc w:val="both"/>
      </w:pPr>
      <w:r>
        <w:t xml:space="preserve">Valentina </w:t>
      </w:r>
      <w:proofErr w:type="spellStart"/>
      <w:r>
        <w:t>Ugovšek</w:t>
      </w:r>
      <w:proofErr w:type="spellEnd"/>
      <w:r>
        <w:t>, učiteljica glasbe ter zborovodkinja</w:t>
      </w:r>
    </w:p>
    <w:p w:rsidR="00C50EB6" w:rsidRDefault="00C50EB6">
      <w:pPr>
        <w:spacing w:after="160" w:line="259" w:lineRule="auto"/>
        <w:rPr>
          <w:b/>
          <w:sz w:val="28"/>
          <w:szCs w:val="28"/>
        </w:rPr>
      </w:pPr>
      <w:r>
        <w:rPr>
          <w:b/>
          <w:sz w:val="28"/>
          <w:szCs w:val="28"/>
        </w:rPr>
        <w:br w:type="page"/>
      </w:r>
    </w:p>
    <w:p w:rsidR="001D0B9E" w:rsidRDefault="001D0B9E" w:rsidP="001D0B9E">
      <w:pPr>
        <w:rPr>
          <w:b/>
          <w:sz w:val="28"/>
          <w:szCs w:val="28"/>
        </w:rPr>
      </w:pPr>
    </w:p>
    <w:p w:rsidR="004F6316" w:rsidRDefault="004F6316" w:rsidP="004F6316">
      <w:pPr>
        <w:ind w:left="360"/>
        <w:rPr>
          <w:b/>
          <w:sz w:val="28"/>
          <w:szCs w:val="28"/>
        </w:rPr>
      </w:pPr>
    </w:p>
    <w:p w:rsidR="004F6316" w:rsidRDefault="00C50EB6" w:rsidP="00C50EB6">
      <w:pPr>
        <w:rPr>
          <w:b/>
          <w:sz w:val="28"/>
          <w:szCs w:val="28"/>
        </w:rPr>
      </w:pPr>
      <w:r>
        <w:rPr>
          <w:b/>
          <w:sz w:val="28"/>
          <w:szCs w:val="28"/>
        </w:rPr>
        <w:t>LITERARNI NATEČAJI</w:t>
      </w:r>
    </w:p>
    <w:p w:rsidR="004F6316" w:rsidRDefault="004F6316" w:rsidP="004F6316">
      <w:pPr>
        <w:pStyle w:val="Odstavekseznama"/>
        <w:ind w:left="360"/>
        <w:rPr>
          <w:rFonts w:ascii="Arial" w:hAnsi="Arial" w:cs="Arial"/>
        </w:rPr>
      </w:pPr>
    </w:p>
    <w:p w:rsidR="004F6316" w:rsidRPr="004F6316" w:rsidRDefault="004F6316" w:rsidP="004F6316">
      <w:pPr>
        <w:pStyle w:val="Odstavekseznama"/>
        <w:numPr>
          <w:ilvl w:val="0"/>
          <w:numId w:val="19"/>
        </w:numPr>
        <w:jc w:val="both"/>
        <w:rPr>
          <w:rFonts w:ascii="Times New Roman" w:hAnsi="Times New Roman"/>
          <w:b/>
          <w:sz w:val="24"/>
          <w:szCs w:val="24"/>
        </w:rPr>
      </w:pPr>
      <w:r w:rsidRPr="004F6316">
        <w:rPr>
          <w:rFonts w:ascii="Times New Roman" w:hAnsi="Times New Roman"/>
          <w:b/>
          <w:sz w:val="24"/>
          <w:szCs w:val="24"/>
        </w:rPr>
        <w:t>Literarni natečaj V OBLAKIH DOMIŠLJIJE</w:t>
      </w:r>
    </w:p>
    <w:p w:rsidR="004F6316" w:rsidRPr="004F6316" w:rsidRDefault="004F6316" w:rsidP="004F6316">
      <w:pPr>
        <w:pStyle w:val="Odstavekseznama"/>
        <w:ind w:left="360"/>
        <w:jc w:val="both"/>
        <w:rPr>
          <w:rFonts w:ascii="Times New Roman" w:hAnsi="Times New Roman"/>
          <w:sz w:val="24"/>
          <w:szCs w:val="24"/>
        </w:rPr>
      </w:pPr>
    </w:p>
    <w:p w:rsidR="004F6316" w:rsidRPr="004F6316" w:rsidRDefault="004F6316" w:rsidP="004F6316">
      <w:pPr>
        <w:pStyle w:val="Odstavekseznama"/>
        <w:ind w:left="360"/>
        <w:jc w:val="both"/>
        <w:rPr>
          <w:rFonts w:ascii="Times New Roman" w:hAnsi="Times New Roman"/>
          <w:sz w:val="24"/>
          <w:szCs w:val="24"/>
        </w:rPr>
      </w:pPr>
      <w:r w:rsidRPr="004F6316">
        <w:rPr>
          <w:rFonts w:ascii="Times New Roman" w:hAnsi="Times New Roman"/>
          <w:sz w:val="24"/>
          <w:szCs w:val="24"/>
        </w:rPr>
        <w:t xml:space="preserve">Na literarnem natečaju V OBLAKIH DOMIŠLJIJE, ki ga je ob svoji 25-letnici delovanja razpisala Založba Rokus </w:t>
      </w:r>
      <w:proofErr w:type="spellStart"/>
      <w:r w:rsidRPr="004F6316">
        <w:rPr>
          <w:rFonts w:ascii="Times New Roman" w:hAnsi="Times New Roman"/>
          <w:sz w:val="24"/>
          <w:szCs w:val="24"/>
        </w:rPr>
        <w:t>Klett</w:t>
      </w:r>
      <w:proofErr w:type="spellEnd"/>
      <w:r w:rsidRPr="004F6316">
        <w:rPr>
          <w:rFonts w:ascii="Times New Roman" w:hAnsi="Times New Roman"/>
          <w:sz w:val="24"/>
          <w:szCs w:val="24"/>
        </w:rPr>
        <w:t xml:space="preserve">,  je sodelovalo 50 šestošolcev in sedmošolcev naše šole. </w:t>
      </w:r>
    </w:p>
    <w:p w:rsidR="004F6316" w:rsidRPr="004F6316" w:rsidRDefault="004F6316" w:rsidP="004F6316">
      <w:pPr>
        <w:pStyle w:val="Odstavekseznama"/>
        <w:ind w:left="360"/>
        <w:jc w:val="both"/>
        <w:rPr>
          <w:rFonts w:ascii="Times New Roman" w:hAnsi="Times New Roman"/>
          <w:sz w:val="24"/>
          <w:szCs w:val="24"/>
        </w:rPr>
      </w:pPr>
      <w:r w:rsidRPr="004F6316">
        <w:rPr>
          <w:rFonts w:ascii="Times New Roman" w:hAnsi="Times New Roman"/>
          <w:sz w:val="24"/>
          <w:szCs w:val="24"/>
        </w:rPr>
        <w:t xml:space="preserve">Z navdušenjem so izbrali eno izmed 25 umetniških ilustracij, ki so jih podarili priznani slovenski ilustratorji, in napisali svojo kratko zgodbo. Oddala sem 25 najboljših besedil. </w:t>
      </w:r>
    </w:p>
    <w:p w:rsidR="004F6316" w:rsidRPr="004F6316" w:rsidRDefault="004F6316" w:rsidP="004F6316">
      <w:pPr>
        <w:pStyle w:val="Odstavekseznama"/>
        <w:ind w:left="360"/>
        <w:jc w:val="both"/>
        <w:rPr>
          <w:rFonts w:ascii="Times New Roman" w:hAnsi="Times New Roman"/>
          <w:sz w:val="24"/>
          <w:szCs w:val="24"/>
        </w:rPr>
      </w:pPr>
    </w:p>
    <w:p w:rsidR="004F6316" w:rsidRPr="004F6316" w:rsidRDefault="004F6316" w:rsidP="004F6316">
      <w:pPr>
        <w:pStyle w:val="Odstavekseznama"/>
        <w:ind w:left="360"/>
        <w:jc w:val="both"/>
        <w:rPr>
          <w:rFonts w:ascii="Times New Roman" w:hAnsi="Times New Roman"/>
          <w:sz w:val="24"/>
          <w:szCs w:val="24"/>
        </w:rPr>
      </w:pPr>
      <w:r w:rsidRPr="004F6316">
        <w:rPr>
          <w:rFonts w:ascii="Times New Roman" w:hAnsi="Times New Roman"/>
          <w:sz w:val="24"/>
          <w:szCs w:val="24"/>
        </w:rPr>
        <w:t>Izid literarnega natečaja</w:t>
      </w:r>
    </w:p>
    <w:p w:rsidR="004F6316" w:rsidRPr="004F6316" w:rsidRDefault="004F6316" w:rsidP="004F6316">
      <w:pPr>
        <w:pStyle w:val="Odstavekseznama"/>
        <w:ind w:left="360"/>
        <w:jc w:val="both"/>
        <w:rPr>
          <w:rFonts w:ascii="Times New Roman" w:hAnsi="Times New Roman"/>
          <w:sz w:val="24"/>
          <w:szCs w:val="24"/>
        </w:rPr>
      </w:pPr>
    </w:p>
    <w:p w:rsidR="004F6316" w:rsidRPr="004F6316" w:rsidRDefault="004F6316" w:rsidP="004F6316">
      <w:pPr>
        <w:pStyle w:val="Odstavekseznama"/>
        <w:ind w:left="360"/>
        <w:jc w:val="both"/>
        <w:rPr>
          <w:rFonts w:ascii="Times New Roman" w:hAnsi="Times New Roman"/>
          <w:sz w:val="24"/>
          <w:szCs w:val="24"/>
        </w:rPr>
      </w:pPr>
      <w:r w:rsidRPr="004F6316">
        <w:rPr>
          <w:rFonts w:ascii="Times New Roman" w:hAnsi="Times New Roman"/>
          <w:sz w:val="24"/>
          <w:szCs w:val="24"/>
        </w:rPr>
        <w:t>Eva Česen, učenka 7. a-razreda, je ena izmed 25 nagrajenk in nagrajencev tega vseslovenskega literarnega natečaja. Vseh 25 kratkih zgodb bo objavljenih v knjigi, ki bo izšla 8. decembra.</w:t>
      </w:r>
    </w:p>
    <w:p w:rsidR="004F6316" w:rsidRPr="004F6316" w:rsidRDefault="004F6316" w:rsidP="004F6316">
      <w:pPr>
        <w:pStyle w:val="Odstavekseznama"/>
        <w:ind w:left="360"/>
        <w:jc w:val="both"/>
        <w:rPr>
          <w:rFonts w:ascii="Times New Roman" w:hAnsi="Times New Roman"/>
          <w:sz w:val="24"/>
          <w:szCs w:val="24"/>
        </w:rPr>
      </w:pPr>
      <w:r w:rsidRPr="004F6316">
        <w:rPr>
          <w:rFonts w:ascii="Times New Roman" w:hAnsi="Times New Roman"/>
          <w:sz w:val="24"/>
          <w:szCs w:val="24"/>
        </w:rPr>
        <w:t>A ta literarni natečaj je več kot natečaj in knjiga. »Celoten izkupiček od prodaje knjige bo namenjen nakupu ultrazvočne naprave na Kliničnem oddelku za otroško kirurgijo in intenzivno terapijo UKC Ljubljana.« (http://www.25zgodb.si/dobrodelnost)</w:t>
      </w:r>
    </w:p>
    <w:p w:rsidR="004F6316" w:rsidRPr="004F6316" w:rsidRDefault="004F6316" w:rsidP="004F6316">
      <w:pPr>
        <w:pStyle w:val="Odstavekseznama"/>
        <w:ind w:left="360"/>
        <w:jc w:val="both"/>
        <w:rPr>
          <w:rFonts w:ascii="Times New Roman" w:hAnsi="Times New Roman"/>
          <w:sz w:val="24"/>
          <w:szCs w:val="24"/>
        </w:rPr>
      </w:pPr>
      <w:r w:rsidRPr="004F6316">
        <w:rPr>
          <w:rFonts w:ascii="Times New Roman" w:hAnsi="Times New Roman"/>
          <w:sz w:val="24"/>
          <w:szCs w:val="24"/>
        </w:rPr>
        <w:t>Podprimo ta projekt.</w:t>
      </w:r>
    </w:p>
    <w:p w:rsidR="004F6316" w:rsidRPr="004F6316" w:rsidRDefault="004F6316" w:rsidP="004F6316">
      <w:pPr>
        <w:pStyle w:val="Odstavekseznama"/>
        <w:ind w:left="360"/>
        <w:jc w:val="both"/>
        <w:rPr>
          <w:rFonts w:ascii="Times New Roman" w:hAnsi="Times New Roman"/>
          <w:sz w:val="24"/>
          <w:szCs w:val="24"/>
        </w:rPr>
      </w:pPr>
    </w:p>
    <w:p w:rsidR="004F6316" w:rsidRPr="00C50EB6" w:rsidRDefault="004F6316" w:rsidP="00C50EB6">
      <w:pPr>
        <w:pStyle w:val="Odstavekseznama"/>
        <w:ind w:left="360"/>
        <w:jc w:val="both"/>
        <w:rPr>
          <w:rFonts w:ascii="Times New Roman" w:hAnsi="Times New Roman"/>
          <w:sz w:val="24"/>
          <w:szCs w:val="24"/>
        </w:rPr>
      </w:pPr>
      <w:r w:rsidRPr="004F6316">
        <w:rPr>
          <w:rFonts w:ascii="Times New Roman" w:hAnsi="Times New Roman"/>
          <w:sz w:val="24"/>
          <w:szCs w:val="24"/>
        </w:rPr>
        <w:t>Ema Sevšek, mentorica</w:t>
      </w:r>
    </w:p>
    <w:p w:rsidR="00302BA7" w:rsidRDefault="00302BA7" w:rsidP="00302BA7">
      <w:pPr>
        <w:jc w:val="both"/>
      </w:pPr>
    </w:p>
    <w:p w:rsidR="00411488" w:rsidRDefault="00411488" w:rsidP="00411488">
      <w:pPr>
        <w:rPr>
          <w:b/>
          <w:sz w:val="36"/>
          <w:szCs w:val="36"/>
        </w:rPr>
      </w:pPr>
      <w:r w:rsidRPr="00C50EB6">
        <w:rPr>
          <w:b/>
          <w:sz w:val="36"/>
          <w:szCs w:val="36"/>
        </w:rPr>
        <w:t>DRAMSKI KROŽEK</w:t>
      </w:r>
    </w:p>
    <w:p w:rsidR="00411488" w:rsidRDefault="00411488" w:rsidP="00411488">
      <w:r>
        <w:t>V šolskem letu 2016/17 sva z učenci 5. razreda pripravili glasbeno – gledališko predstavo z naslovom Osel gre samo enkrat na led.</w:t>
      </w:r>
    </w:p>
    <w:p w:rsidR="00411488" w:rsidRDefault="00411488" w:rsidP="00411488"/>
    <w:p w:rsidR="00411488" w:rsidRDefault="00411488" w:rsidP="00411488">
      <w:r>
        <w:t>Dne, 19. 12. 2016, smo se predstavili otrokom delavcev šole in vrtca, ki jih je obiskal  Božiček.</w:t>
      </w:r>
    </w:p>
    <w:p w:rsidR="00411488" w:rsidRDefault="00411488" w:rsidP="00411488"/>
    <w:p w:rsidR="00411488" w:rsidRDefault="00411488" w:rsidP="00411488">
      <w:r>
        <w:t>Ob slovenskem kulturnem prazniku pa smo dne, 7. 2. 2017, zaigrali tudi učencem razredne stopnje, nato pa še učencem predmetne stopnje.</w:t>
      </w:r>
    </w:p>
    <w:p w:rsidR="00411488" w:rsidRDefault="00411488" w:rsidP="00411488"/>
    <w:p w:rsidR="00411488" w:rsidRDefault="00411488" w:rsidP="00411488">
      <w:r>
        <w:t>Obiskali smo tudi otroke v vrtcu in tudi njih navdušili z našo predstavo.</w:t>
      </w:r>
    </w:p>
    <w:p w:rsidR="00411488" w:rsidRDefault="00411488" w:rsidP="00411488"/>
    <w:p w:rsidR="00411488" w:rsidRDefault="00411488" w:rsidP="00411488">
      <w:r>
        <w:t xml:space="preserve">Radi bi se predstavili še oskrbovancem Doma sv. Terezije. </w:t>
      </w:r>
    </w:p>
    <w:p w:rsidR="00411488" w:rsidRDefault="00411488" w:rsidP="00411488">
      <w:r>
        <w:t>Z učiteljicama bodočega 1. razreda pa smo se dogovorili, da bomo igrico uprizorili ob sprejemu prvošolcev, to je 1. septembra.</w:t>
      </w:r>
    </w:p>
    <w:p w:rsidR="00411488" w:rsidRDefault="00411488" w:rsidP="00411488"/>
    <w:p w:rsidR="00411488" w:rsidRDefault="00411488" w:rsidP="00411488">
      <w:r>
        <w:t>Učenci radi obiskujejo krožek in so poželi veliko navdušenje publike, saj so se zelo potrudili in suvereno ter doživeto odigrali svoje vloge, zaigrali na inštrumente in zapeli pesmice.</w:t>
      </w:r>
    </w:p>
    <w:p w:rsidR="00411488" w:rsidRDefault="00411488" w:rsidP="00411488"/>
    <w:p w:rsidR="00411488" w:rsidRDefault="00411488" w:rsidP="00411488"/>
    <w:p w:rsidR="00411488" w:rsidRDefault="00411488" w:rsidP="00411488">
      <w:r>
        <w:t xml:space="preserve">Videm, 12. 2. 2017                                Mentorici: Valentina </w:t>
      </w:r>
      <w:proofErr w:type="spellStart"/>
      <w:r>
        <w:t>Ugovšek</w:t>
      </w:r>
      <w:proofErr w:type="spellEnd"/>
      <w:r>
        <w:t>, Majda Blatnik</w:t>
      </w:r>
    </w:p>
    <w:p w:rsidR="00302BA7" w:rsidRPr="00C50EB6" w:rsidRDefault="00411488" w:rsidP="00C50EB6">
      <w:pPr>
        <w:rPr>
          <w:b/>
        </w:rPr>
      </w:pPr>
      <w:r w:rsidRPr="00AD1507">
        <w:br w:type="page"/>
      </w:r>
      <w:r w:rsidR="00C50EB6" w:rsidRPr="00C50EB6">
        <w:rPr>
          <w:b/>
          <w:sz w:val="36"/>
          <w:szCs w:val="36"/>
        </w:rPr>
        <w:lastRenderedPageBreak/>
        <w:t>FOLKLORNA DEJAVNOST</w:t>
      </w:r>
    </w:p>
    <w:p w:rsidR="00302BA7" w:rsidRDefault="00302BA7" w:rsidP="00302BA7">
      <w:pPr>
        <w:tabs>
          <w:tab w:val="left" w:pos="1170"/>
        </w:tabs>
      </w:pPr>
    </w:p>
    <w:p w:rsidR="004F6316" w:rsidRDefault="004F6316" w:rsidP="004F6316">
      <w:pPr>
        <w:shd w:val="clear" w:color="auto" w:fill="FFFFFF"/>
        <w:jc w:val="both"/>
        <w:rPr>
          <w:color w:val="000000"/>
        </w:rPr>
      </w:pPr>
      <w:r w:rsidRPr="004F6316">
        <w:rPr>
          <w:color w:val="000000"/>
        </w:rPr>
        <w:t>V sredo, 28.</w:t>
      </w:r>
      <w:r>
        <w:rPr>
          <w:color w:val="000000"/>
        </w:rPr>
        <w:t xml:space="preserve"> </w:t>
      </w:r>
      <w:r w:rsidRPr="004F6316">
        <w:rPr>
          <w:color w:val="000000"/>
        </w:rPr>
        <w:t>9.</w:t>
      </w:r>
      <w:r>
        <w:rPr>
          <w:color w:val="000000"/>
        </w:rPr>
        <w:t xml:space="preserve"> </w:t>
      </w:r>
      <w:r w:rsidRPr="004F6316">
        <w:rPr>
          <w:color w:val="000000"/>
        </w:rPr>
        <w:t>2016</w:t>
      </w:r>
      <w:r>
        <w:rPr>
          <w:color w:val="000000"/>
        </w:rPr>
        <w:t>,</w:t>
      </w:r>
      <w:r w:rsidRPr="004F6316">
        <w:rPr>
          <w:color w:val="000000"/>
        </w:rPr>
        <w:t xml:space="preserve"> smo se odzv</w:t>
      </w:r>
      <w:r>
        <w:rPr>
          <w:color w:val="000000"/>
        </w:rPr>
        <w:t>ali vabilu KULT-a 3000 in JSKD R</w:t>
      </w:r>
      <w:r w:rsidRPr="004F6316">
        <w:rPr>
          <w:color w:val="000000"/>
        </w:rPr>
        <w:t>epublike Slovenije ter nastopili na otvoritvi festivala za tretje življenjsko obdobje. Prireditev se je odvijala v Linhartovi dvorani Cankarjevega doma.</w:t>
      </w:r>
    </w:p>
    <w:p w:rsidR="004F6316" w:rsidRPr="004F6316" w:rsidRDefault="004F6316" w:rsidP="004F6316">
      <w:pPr>
        <w:shd w:val="clear" w:color="auto" w:fill="FFFFFF"/>
        <w:jc w:val="both"/>
        <w:rPr>
          <w:color w:val="000000"/>
        </w:rPr>
      </w:pPr>
    </w:p>
    <w:p w:rsidR="004F6316" w:rsidRPr="004F6316" w:rsidRDefault="004F6316" w:rsidP="004F6316">
      <w:pPr>
        <w:shd w:val="clear" w:color="auto" w:fill="FFFFFF"/>
        <w:jc w:val="both"/>
        <w:rPr>
          <w:color w:val="000000"/>
        </w:rPr>
      </w:pPr>
      <w:r w:rsidRPr="004F6316">
        <w:rPr>
          <w:color w:val="000000"/>
        </w:rPr>
        <w:t>Predstavniki folklorne skupine so v dvorano pospremili častne goste festivala, v kulturnem programu pa je nastopila mlajša OFS OŠ Dobrepolje z odrsko postavitvijo Prvič v šolo.</w:t>
      </w:r>
    </w:p>
    <w:p w:rsidR="004F6316" w:rsidRPr="004F6316" w:rsidRDefault="004F6316" w:rsidP="004F6316">
      <w:pPr>
        <w:shd w:val="clear" w:color="auto" w:fill="FFFFFF"/>
        <w:spacing w:after="240"/>
        <w:jc w:val="both"/>
        <w:rPr>
          <w:color w:val="000000"/>
        </w:rPr>
      </w:pPr>
      <w:r w:rsidRPr="004F6316">
        <w:rPr>
          <w:color w:val="000000"/>
        </w:rPr>
        <w:t>Z nastopom in otroško razigranostjo so navdušili obiskovalce festivala za tretje življenjsko obdobje.</w:t>
      </w:r>
      <w:r w:rsidRPr="004F6316">
        <w:rPr>
          <w:color w:val="000000"/>
        </w:rPr>
        <w:br/>
      </w:r>
      <w:r w:rsidRPr="004F6316">
        <w:rPr>
          <w:color w:val="000000"/>
          <w:shd w:val="clear" w:color="auto" w:fill="FFFFFF"/>
        </w:rPr>
        <w:t>                                                                         </w:t>
      </w:r>
      <w:r>
        <w:rPr>
          <w:color w:val="000000"/>
          <w:shd w:val="clear" w:color="auto" w:fill="FFFFFF"/>
        </w:rPr>
        <w:t>Mentorici:</w:t>
      </w:r>
      <w:r w:rsidRPr="004F6316">
        <w:rPr>
          <w:color w:val="000000"/>
          <w:shd w:val="clear" w:color="auto" w:fill="FFFFFF"/>
        </w:rPr>
        <w:t>   Martina Prhaj in Mateja Hočevar</w:t>
      </w:r>
    </w:p>
    <w:p w:rsidR="00302BA7" w:rsidRDefault="00302BA7" w:rsidP="00302BA7">
      <w:pPr>
        <w:jc w:val="both"/>
      </w:pPr>
    </w:p>
    <w:p w:rsidR="00AD1507" w:rsidRDefault="00AD1507" w:rsidP="00302BA7">
      <w:pPr>
        <w:jc w:val="both"/>
      </w:pPr>
    </w:p>
    <w:p w:rsidR="00AD1507" w:rsidRDefault="00AD1507" w:rsidP="00302BA7">
      <w:pPr>
        <w:jc w:val="both"/>
      </w:pPr>
    </w:p>
    <w:p w:rsidR="00AD1507" w:rsidRDefault="00AD1507" w:rsidP="00302BA7">
      <w:pPr>
        <w:jc w:val="both"/>
      </w:pPr>
    </w:p>
    <w:p w:rsidR="00AD1507" w:rsidRDefault="00AD1507" w:rsidP="00302BA7">
      <w:pPr>
        <w:jc w:val="both"/>
      </w:pPr>
    </w:p>
    <w:p w:rsidR="00C50EB6" w:rsidRDefault="00C50EB6">
      <w:pPr>
        <w:spacing w:after="160" w:line="259" w:lineRule="auto"/>
      </w:pPr>
      <w:r>
        <w:br w:type="page"/>
      </w:r>
    </w:p>
    <w:p w:rsidR="00AD1507" w:rsidRDefault="00AD1507" w:rsidP="00302BA7">
      <w:pPr>
        <w:jc w:val="both"/>
      </w:pPr>
    </w:p>
    <w:p w:rsidR="00302BA7" w:rsidRDefault="00302BA7" w:rsidP="00302BA7">
      <w:pPr>
        <w:jc w:val="both"/>
        <w:rPr>
          <w:b/>
          <w:sz w:val="28"/>
          <w:szCs w:val="28"/>
        </w:rPr>
      </w:pPr>
    </w:p>
    <w:p w:rsidR="00302BA7" w:rsidRPr="00C50EB6" w:rsidRDefault="00C50EB6" w:rsidP="00C50EB6">
      <w:pPr>
        <w:rPr>
          <w:b/>
          <w:sz w:val="36"/>
          <w:szCs w:val="36"/>
        </w:rPr>
      </w:pPr>
      <w:r w:rsidRPr="00C50EB6">
        <w:rPr>
          <w:b/>
          <w:sz w:val="36"/>
          <w:szCs w:val="36"/>
        </w:rPr>
        <w:t>ŠPORTNA TEKMOVANJA</w:t>
      </w:r>
    </w:p>
    <w:p w:rsidR="00AD1507" w:rsidRDefault="00AD1507" w:rsidP="00AD1507"/>
    <w:p w:rsidR="00AD1507" w:rsidRPr="00C50EB6" w:rsidRDefault="00AD1507" w:rsidP="00AD1507">
      <w:pPr>
        <w:pStyle w:val="Odstavekseznama"/>
        <w:numPr>
          <w:ilvl w:val="0"/>
          <w:numId w:val="21"/>
        </w:numPr>
        <w:rPr>
          <w:rFonts w:ascii="Times New Roman" w:eastAsiaTheme="minorHAnsi" w:hAnsi="Times New Roman"/>
          <w:sz w:val="24"/>
          <w:szCs w:val="24"/>
        </w:rPr>
      </w:pPr>
      <w:r w:rsidRPr="00C50EB6">
        <w:rPr>
          <w:rFonts w:ascii="Times New Roman" w:eastAsiaTheme="minorHAnsi" w:hAnsi="Times New Roman"/>
          <w:sz w:val="24"/>
          <w:szCs w:val="24"/>
          <w:u w:val="single"/>
        </w:rPr>
        <w:t>Vrsta tekmovanja:</w:t>
      </w:r>
      <w:r w:rsidRPr="00C50EB6">
        <w:rPr>
          <w:rFonts w:ascii="Times New Roman" w:eastAsiaTheme="minorHAnsi" w:hAnsi="Times New Roman"/>
          <w:sz w:val="24"/>
          <w:szCs w:val="24"/>
        </w:rPr>
        <w:t xml:space="preserve"> </w:t>
      </w:r>
      <w:r w:rsidRPr="00C50EB6">
        <w:rPr>
          <w:rFonts w:ascii="Times New Roman" w:eastAsiaTheme="minorHAnsi" w:hAnsi="Times New Roman"/>
          <w:b/>
          <w:sz w:val="24"/>
          <w:szCs w:val="24"/>
        </w:rPr>
        <w:t>KROS</w:t>
      </w:r>
      <w:r w:rsidRPr="00C50EB6">
        <w:rPr>
          <w:rFonts w:ascii="Times New Roman" w:eastAsiaTheme="minorHAnsi" w:hAnsi="Times New Roman"/>
          <w:sz w:val="24"/>
          <w:szCs w:val="24"/>
        </w:rPr>
        <w:t>, dečki in deklice</w:t>
      </w:r>
    </w:p>
    <w:p w:rsidR="00AD1507" w:rsidRPr="00C50EB6" w:rsidRDefault="00AD1507" w:rsidP="00AD1507">
      <w:pPr>
        <w:spacing w:after="160" w:line="259" w:lineRule="auto"/>
        <w:rPr>
          <w:rFonts w:eastAsiaTheme="minorHAnsi"/>
          <w:b/>
          <w:lang w:eastAsia="en-US"/>
        </w:rPr>
      </w:pPr>
    </w:p>
    <w:p w:rsidR="00AD1507" w:rsidRPr="00C50EB6" w:rsidRDefault="00AD1507" w:rsidP="00AD1507">
      <w:pPr>
        <w:spacing w:after="160" w:line="259" w:lineRule="auto"/>
        <w:rPr>
          <w:rFonts w:eastAsiaTheme="minorHAnsi"/>
          <w:lang w:eastAsia="en-US"/>
        </w:rPr>
      </w:pPr>
      <w:r w:rsidRPr="00C50EB6">
        <w:rPr>
          <w:rFonts w:eastAsiaTheme="minorHAnsi"/>
          <w:u w:val="single"/>
          <w:lang w:eastAsia="en-US"/>
        </w:rPr>
        <w:t>Kje in kdaj</w:t>
      </w:r>
      <w:r w:rsidRPr="00C50EB6">
        <w:rPr>
          <w:rFonts w:eastAsiaTheme="minorHAnsi"/>
          <w:lang w:eastAsia="en-US"/>
        </w:rPr>
        <w:t>: Ivančna Gorica, 13. 10.  2016</w:t>
      </w:r>
    </w:p>
    <w:p w:rsidR="00AD1507" w:rsidRPr="00C50EB6" w:rsidRDefault="00AD1507" w:rsidP="00AD1507">
      <w:pPr>
        <w:spacing w:after="160" w:line="259" w:lineRule="auto"/>
        <w:rPr>
          <w:rFonts w:eastAsiaTheme="minorHAnsi"/>
          <w:lang w:eastAsia="en-US"/>
        </w:rPr>
      </w:pPr>
      <w:r w:rsidRPr="00C50EB6">
        <w:rPr>
          <w:rFonts w:eastAsiaTheme="minorHAnsi"/>
          <w:u w:val="single"/>
          <w:lang w:eastAsia="en-US"/>
        </w:rPr>
        <w:t>Tekmovanje:</w:t>
      </w:r>
      <w:r w:rsidRPr="00C50EB6">
        <w:rPr>
          <w:rFonts w:eastAsiaTheme="minorHAnsi"/>
          <w:lang w:eastAsia="en-US"/>
        </w:rPr>
        <w:t xml:space="preserve"> medobčinsko</w:t>
      </w:r>
    </w:p>
    <w:p w:rsidR="00AD1507" w:rsidRPr="00C50EB6" w:rsidRDefault="00AD1507" w:rsidP="00AD1507">
      <w:pPr>
        <w:spacing w:after="160" w:line="259" w:lineRule="auto"/>
        <w:rPr>
          <w:rFonts w:eastAsiaTheme="minorHAnsi"/>
          <w:lang w:eastAsia="en-US"/>
        </w:rPr>
      </w:pPr>
      <w:r w:rsidRPr="00C50EB6">
        <w:rPr>
          <w:rFonts w:eastAsiaTheme="minorHAnsi"/>
          <w:u w:val="single"/>
          <w:lang w:eastAsia="en-US"/>
        </w:rPr>
        <w:t>Udeleženi učenci:</w:t>
      </w:r>
      <w:r w:rsidR="00C50EB6">
        <w:rPr>
          <w:rFonts w:eastAsiaTheme="minorHAnsi"/>
          <w:lang w:eastAsia="en-US"/>
        </w:rPr>
        <w:t xml:space="preserve"> 54 učencev </w:t>
      </w:r>
      <w:r w:rsidRPr="00C50EB6">
        <w:rPr>
          <w:rFonts w:eastAsiaTheme="minorHAnsi"/>
          <w:lang w:eastAsia="en-US"/>
        </w:rPr>
        <w:t>1. – 9. razreda</w:t>
      </w:r>
    </w:p>
    <w:p w:rsidR="00AD1507" w:rsidRPr="00C50EB6" w:rsidRDefault="00AD1507" w:rsidP="00AD1507">
      <w:pPr>
        <w:spacing w:after="160" w:line="259" w:lineRule="auto"/>
        <w:rPr>
          <w:rFonts w:eastAsiaTheme="minorHAnsi"/>
          <w:u w:val="single"/>
          <w:lang w:eastAsia="en-US"/>
        </w:rPr>
      </w:pPr>
      <w:r w:rsidRPr="00C50EB6">
        <w:rPr>
          <w:rFonts w:eastAsiaTheme="minorHAnsi"/>
          <w:u w:val="single"/>
          <w:lang w:eastAsia="en-US"/>
        </w:rPr>
        <w:t>Osvojeno mesto:</w:t>
      </w:r>
    </w:p>
    <w:p w:rsidR="00AD1507" w:rsidRPr="00C50EB6" w:rsidRDefault="00AD1507" w:rsidP="00AD1507">
      <w:pPr>
        <w:spacing w:after="160" w:line="259" w:lineRule="auto"/>
        <w:rPr>
          <w:rFonts w:eastAsiaTheme="minorHAnsi"/>
          <w:b/>
          <w:color w:val="FF0000"/>
          <w:lang w:eastAsia="en-US"/>
        </w:rPr>
      </w:pPr>
      <w:r w:rsidRPr="00C50EB6">
        <w:rPr>
          <w:rFonts w:eastAsiaTheme="minorHAnsi"/>
          <w:b/>
          <w:color w:val="FF0000"/>
          <w:lang w:eastAsia="en-US"/>
        </w:rPr>
        <w:t>David Nose, 1. mesto</w:t>
      </w:r>
    </w:p>
    <w:p w:rsidR="00AD1507" w:rsidRPr="00C50EB6" w:rsidRDefault="00AD1507" w:rsidP="00AD1507">
      <w:pPr>
        <w:spacing w:after="160" w:line="259" w:lineRule="auto"/>
        <w:rPr>
          <w:rFonts w:eastAsiaTheme="minorHAnsi"/>
          <w:b/>
          <w:color w:val="FF0000"/>
          <w:lang w:eastAsia="en-US"/>
        </w:rPr>
      </w:pPr>
      <w:r w:rsidRPr="00C50EB6">
        <w:rPr>
          <w:rFonts w:eastAsiaTheme="minorHAnsi"/>
          <w:b/>
          <w:color w:val="FF0000"/>
          <w:lang w:eastAsia="en-US"/>
        </w:rPr>
        <w:t>Grega Tomašič, 1.mesto</w:t>
      </w:r>
    </w:p>
    <w:p w:rsidR="00AD1507" w:rsidRPr="00C50EB6" w:rsidRDefault="00AD1507" w:rsidP="00AD1507">
      <w:pPr>
        <w:spacing w:after="160" w:line="259" w:lineRule="auto"/>
        <w:rPr>
          <w:rFonts w:eastAsiaTheme="minorHAnsi"/>
          <w:color w:val="FF0000"/>
          <w:lang w:eastAsia="en-US"/>
        </w:rPr>
      </w:pPr>
      <w:r w:rsidRPr="00C50EB6">
        <w:rPr>
          <w:rFonts w:eastAsiaTheme="minorHAnsi"/>
          <w:b/>
          <w:color w:val="FF0000"/>
          <w:lang w:eastAsia="en-US"/>
        </w:rPr>
        <w:t>Nick Virant, 2. mesto</w:t>
      </w:r>
    </w:p>
    <w:p w:rsidR="00AD1507" w:rsidRPr="00C50EB6" w:rsidRDefault="00AD1507" w:rsidP="00AD1507">
      <w:pPr>
        <w:spacing w:after="160" w:line="259" w:lineRule="auto"/>
        <w:rPr>
          <w:rFonts w:eastAsiaTheme="minorHAnsi"/>
          <w:b/>
          <w:color w:val="FF0000"/>
          <w:lang w:eastAsia="en-US"/>
        </w:rPr>
      </w:pPr>
      <w:r w:rsidRPr="00C50EB6">
        <w:rPr>
          <w:rFonts w:eastAsiaTheme="minorHAnsi"/>
          <w:b/>
          <w:color w:val="FF0000"/>
          <w:lang w:eastAsia="en-US"/>
        </w:rPr>
        <w:t>Nik Lumbar, 3.mesto</w:t>
      </w:r>
    </w:p>
    <w:p w:rsidR="00AD1507" w:rsidRPr="00C50EB6" w:rsidRDefault="00AD1507" w:rsidP="00AD1507">
      <w:pPr>
        <w:spacing w:after="160" w:line="259" w:lineRule="auto"/>
        <w:rPr>
          <w:rFonts w:eastAsiaTheme="minorHAnsi"/>
          <w:b/>
          <w:lang w:eastAsia="en-US"/>
        </w:rPr>
      </w:pPr>
      <w:r w:rsidRPr="00C50EB6">
        <w:rPr>
          <w:rFonts w:eastAsiaTheme="minorHAnsi"/>
          <w:b/>
          <w:lang w:eastAsia="en-US"/>
        </w:rPr>
        <w:t>Nadja Adamič, 4. mesto</w:t>
      </w:r>
    </w:p>
    <w:p w:rsidR="00AD1507" w:rsidRPr="00C50EB6" w:rsidRDefault="00AD1507" w:rsidP="00AD1507">
      <w:pPr>
        <w:spacing w:after="160" w:line="259" w:lineRule="auto"/>
        <w:rPr>
          <w:rFonts w:eastAsiaTheme="minorHAnsi"/>
          <w:b/>
          <w:lang w:eastAsia="en-US"/>
        </w:rPr>
      </w:pPr>
      <w:r w:rsidRPr="00C50EB6">
        <w:rPr>
          <w:rFonts w:eastAsiaTheme="minorHAnsi"/>
          <w:b/>
          <w:lang w:eastAsia="en-US"/>
        </w:rPr>
        <w:t>Klara Šinkovec, 4. mesto</w:t>
      </w:r>
    </w:p>
    <w:p w:rsidR="00AD1507" w:rsidRPr="00C50EB6" w:rsidRDefault="00AD1507" w:rsidP="00AD1507">
      <w:pPr>
        <w:spacing w:after="160" w:line="259" w:lineRule="auto"/>
        <w:rPr>
          <w:rFonts w:eastAsiaTheme="minorHAnsi"/>
          <w:lang w:eastAsia="en-US"/>
        </w:rPr>
      </w:pPr>
      <w:r w:rsidRPr="00C50EB6">
        <w:rPr>
          <w:rFonts w:eastAsiaTheme="minorHAnsi"/>
          <w:lang w:eastAsia="en-US"/>
        </w:rPr>
        <w:t>Jošt Babič, 5.mesto</w:t>
      </w:r>
    </w:p>
    <w:p w:rsidR="00AD1507" w:rsidRPr="00C50EB6" w:rsidRDefault="00AD1507" w:rsidP="00AD1507">
      <w:pPr>
        <w:spacing w:after="160" w:line="259" w:lineRule="auto"/>
        <w:rPr>
          <w:rFonts w:eastAsiaTheme="minorHAnsi"/>
          <w:lang w:eastAsia="en-US"/>
        </w:rPr>
      </w:pPr>
      <w:r w:rsidRPr="00C50EB6">
        <w:rPr>
          <w:rFonts w:eastAsiaTheme="minorHAnsi"/>
          <w:lang w:eastAsia="en-US"/>
        </w:rPr>
        <w:t>Luka Turk, 5. mesto</w:t>
      </w:r>
    </w:p>
    <w:p w:rsidR="00AD1507" w:rsidRPr="00C50EB6" w:rsidRDefault="00AD1507" w:rsidP="00AD1507">
      <w:pPr>
        <w:spacing w:after="160" w:line="259" w:lineRule="auto"/>
        <w:rPr>
          <w:rFonts w:eastAsiaTheme="minorHAnsi"/>
          <w:lang w:eastAsia="en-US"/>
        </w:rPr>
      </w:pPr>
      <w:r w:rsidRPr="00C50EB6">
        <w:rPr>
          <w:rFonts w:eastAsiaTheme="minorHAnsi"/>
          <w:lang w:eastAsia="en-US"/>
        </w:rPr>
        <w:t xml:space="preserve">Izak </w:t>
      </w:r>
      <w:proofErr w:type="spellStart"/>
      <w:r w:rsidRPr="00C50EB6">
        <w:rPr>
          <w:rFonts w:eastAsiaTheme="minorHAnsi"/>
          <w:lang w:eastAsia="en-US"/>
        </w:rPr>
        <w:t>Lohkar</w:t>
      </w:r>
      <w:proofErr w:type="spellEnd"/>
      <w:r w:rsidRPr="00C50EB6">
        <w:rPr>
          <w:rFonts w:eastAsiaTheme="minorHAnsi"/>
          <w:lang w:eastAsia="en-US"/>
        </w:rPr>
        <w:t>, 6. mesto</w:t>
      </w:r>
    </w:p>
    <w:p w:rsidR="00AD1507" w:rsidRPr="00C50EB6" w:rsidRDefault="00AD1507" w:rsidP="00AD1507">
      <w:pPr>
        <w:spacing w:after="160" w:line="259" w:lineRule="auto"/>
        <w:rPr>
          <w:rFonts w:eastAsiaTheme="minorHAnsi"/>
          <w:lang w:eastAsia="en-US"/>
        </w:rPr>
      </w:pPr>
      <w:r w:rsidRPr="00C50EB6">
        <w:rPr>
          <w:rFonts w:eastAsiaTheme="minorHAnsi"/>
          <w:lang w:eastAsia="en-US"/>
        </w:rPr>
        <w:t>Lara Pajk, 6. mesto</w:t>
      </w:r>
    </w:p>
    <w:p w:rsidR="00AD1507" w:rsidRPr="00C50EB6" w:rsidRDefault="00AD1507" w:rsidP="00AD1507">
      <w:pPr>
        <w:spacing w:after="160" w:line="259" w:lineRule="auto"/>
        <w:rPr>
          <w:rFonts w:eastAsiaTheme="minorHAnsi"/>
          <w:lang w:eastAsia="en-US"/>
        </w:rPr>
      </w:pPr>
      <w:r w:rsidRPr="00C50EB6">
        <w:rPr>
          <w:rFonts w:eastAsiaTheme="minorHAnsi"/>
          <w:lang w:eastAsia="en-US"/>
        </w:rPr>
        <w:t>Klemen Marolt, 6. mesto</w:t>
      </w:r>
    </w:p>
    <w:p w:rsidR="00AD1507" w:rsidRPr="00C50EB6" w:rsidRDefault="00AD1507" w:rsidP="00AD1507">
      <w:pPr>
        <w:spacing w:after="160" w:line="259" w:lineRule="auto"/>
        <w:rPr>
          <w:rFonts w:eastAsiaTheme="minorHAnsi"/>
          <w:lang w:eastAsia="en-US"/>
        </w:rPr>
      </w:pPr>
      <w:r w:rsidRPr="00C50EB6">
        <w:rPr>
          <w:rFonts w:eastAsiaTheme="minorHAnsi"/>
          <w:lang w:eastAsia="en-US"/>
        </w:rPr>
        <w:t>Erik Ašič, 6. mesto</w:t>
      </w:r>
    </w:p>
    <w:p w:rsidR="00AD1507" w:rsidRPr="00C50EB6" w:rsidRDefault="00AD1507" w:rsidP="00AD1507">
      <w:pPr>
        <w:spacing w:after="160" w:line="259" w:lineRule="auto"/>
        <w:rPr>
          <w:rFonts w:eastAsiaTheme="minorHAnsi"/>
          <w:lang w:eastAsia="en-US"/>
        </w:rPr>
      </w:pPr>
      <w:r w:rsidRPr="00C50EB6">
        <w:rPr>
          <w:rFonts w:eastAsiaTheme="minorHAnsi"/>
          <w:lang w:eastAsia="en-US"/>
        </w:rPr>
        <w:t>Martin Zakrajšek, 7. mesto</w:t>
      </w:r>
    </w:p>
    <w:p w:rsidR="00AD1507" w:rsidRPr="00C50EB6" w:rsidRDefault="00AD1507" w:rsidP="00AD1507">
      <w:pPr>
        <w:spacing w:after="160" w:line="259" w:lineRule="auto"/>
        <w:rPr>
          <w:rFonts w:eastAsiaTheme="minorHAnsi"/>
          <w:lang w:eastAsia="en-US"/>
        </w:rPr>
      </w:pPr>
    </w:p>
    <w:p w:rsidR="00AD1507" w:rsidRPr="00C50EB6" w:rsidRDefault="00AD1507" w:rsidP="00AD1507">
      <w:pPr>
        <w:spacing w:after="160" w:line="259" w:lineRule="auto"/>
        <w:rPr>
          <w:rFonts w:eastAsiaTheme="minorHAnsi"/>
          <w:u w:val="single"/>
          <w:lang w:eastAsia="en-US"/>
        </w:rPr>
      </w:pPr>
      <w:r w:rsidRPr="00C50EB6">
        <w:rPr>
          <w:rFonts w:eastAsiaTheme="minorHAnsi"/>
          <w:u w:val="single"/>
          <w:lang w:eastAsia="en-US"/>
        </w:rPr>
        <w:t>Mentorji:</w:t>
      </w:r>
    </w:p>
    <w:p w:rsidR="00AD1507" w:rsidRPr="00C50EB6" w:rsidRDefault="00AD1507" w:rsidP="00AD1507">
      <w:pPr>
        <w:spacing w:after="160" w:line="259" w:lineRule="auto"/>
        <w:rPr>
          <w:rFonts w:eastAsiaTheme="minorHAnsi"/>
          <w:lang w:eastAsia="en-US"/>
        </w:rPr>
      </w:pPr>
      <w:r w:rsidRPr="00C50EB6">
        <w:rPr>
          <w:rFonts w:eastAsiaTheme="minorHAnsi"/>
          <w:lang w:eastAsia="en-US"/>
        </w:rPr>
        <w:t xml:space="preserve">Alenka Leskovar, Andrej Antolič in Andrej </w:t>
      </w:r>
      <w:proofErr w:type="spellStart"/>
      <w:r w:rsidRPr="00C50EB6">
        <w:rPr>
          <w:rFonts w:eastAsiaTheme="minorHAnsi"/>
          <w:lang w:eastAsia="en-US"/>
        </w:rPr>
        <w:t>Škantelj</w:t>
      </w:r>
      <w:proofErr w:type="spellEnd"/>
    </w:p>
    <w:p w:rsidR="00972F0A" w:rsidRPr="00C50EB6" w:rsidRDefault="00972F0A">
      <w:pPr>
        <w:spacing w:after="160" w:line="259" w:lineRule="auto"/>
        <w:rPr>
          <w:rFonts w:eastAsiaTheme="minorHAnsi"/>
          <w:lang w:eastAsia="en-US"/>
        </w:rPr>
      </w:pPr>
      <w:r w:rsidRPr="00C50EB6">
        <w:rPr>
          <w:rFonts w:eastAsiaTheme="minorHAnsi"/>
          <w:lang w:eastAsia="en-US"/>
        </w:rPr>
        <w:br w:type="page"/>
      </w:r>
    </w:p>
    <w:p w:rsidR="00AD1507" w:rsidRPr="00C50EB6" w:rsidRDefault="00AD1507" w:rsidP="00AD1507">
      <w:pPr>
        <w:spacing w:after="160" w:line="259" w:lineRule="auto"/>
        <w:rPr>
          <w:rFonts w:eastAsiaTheme="minorHAnsi"/>
          <w:lang w:eastAsia="en-US"/>
        </w:rPr>
      </w:pPr>
    </w:p>
    <w:p w:rsidR="00972F0A" w:rsidRPr="00C50EB6" w:rsidRDefault="00972F0A" w:rsidP="00972F0A">
      <w:pPr>
        <w:pStyle w:val="Odstavekseznama"/>
        <w:numPr>
          <w:ilvl w:val="0"/>
          <w:numId w:val="21"/>
        </w:numPr>
        <w:rPr>
          <w:rFonts w:ascii="Times New Roman" w:hAnsi="Times New Roman"/>
          <w:sz w:val="24"/>
          <w:szCs w:val="24"/>
        </w:rPr>
      </w:pPr>
      <w:r w:rsidRPr="00C50EB6">
        <w:rPr>
          <w:rFonts w:ascii="Times New Roman" w:hAnsi="Times New Roman"/>
          <w:b/>
          <w:sz w:val="24"/>
          <w:szCs w:val="24"/>
          <w:u w:val="single"/>
        </w:rPr>
        <w:t>Vrsta tekmovanja:</w:t>
      </w:r>
      <w:r w:rsidRPr="00C50EB6">
        <w:rPr>
          <w:rFonts w:ascii="Times New Roman" w:hAnsi="Times New Roman"/>
          <w:b/>
          <w:sz w:val="24"/>
          <w:szCs w:val="24"/>
        </w:rPr>
        <w:t xml:space="preserve"> NOGOMET,</w:t>
      </w:r>
      <w:r w:rsidRPr="00C50EB6">
        <w:rPr>
          <w:rFonts w:ascii="Times New Roman" w:hAnsi="Times New Roman"/>
          <w:sz w:val="24"/>
          <w:szCs w:val="24"/>
        </w:rPr>
        <w:t xml:space="preserve"> dečki </w:t>
      </w:r>
    </w:p>
    <w:p w:rsidR="00972F0A" w:rsidRPr="00C50EB6" w:rsidRDefault="00972F0A" w:rsidP="00972F0A">
      <w:r w:rsidRPr="00C50EB6">
        <w:rPr>
          <w:u w:val="single"/>
        </w:rPr>
        <w:t>Kje in kdaj</w:t>
      </w:r>
      <w:r w:rsidRPr="00C50EB6">
        <w:t>: OŠ Brinje, 5. 1. 2017</w:t>
      </w:r>
    </w:p>
    <w:p w:rsidR="00972F0A" w:rsidRPr="00C50EB6" w:rsidRDefault="00972F0A" w:rsidP="00972F0A">
      <w:r w:rsidRPr="00C50EB6">
        <w:rPr>
          <w:u w:val="single"/>
        </w:rPr>
        <w:t>Tekmovanje:</w:t>
      </w:r>
      <w:r w:rsidRPr="00C50EB6">
        <w:t xml:space="preserve"> občinsko</w:t>
      </w:r>
    </w:p>
    <w:p w:rsidR="00972F0A" w:rsidRPr="00C50EB6" w:rsidRDefault="00972F0A" w:rsidP="00972F0A">
      <w:pPr>
        <w:rPr>
          <w:color w:val="FF0000"/>
        </w:rPr>
      </w:pPr>
      <w:r w:rsidRPr="00C50EB6">
        <w:rPr>
          <w:u w:val="single"/>
        </w:rPr>
        <w:t xml:space="preserve">Osvojeno mesto: </w:t>
      </w:r>
      <w:r w:rsidRPr="00C50EB6">
        <w:rPr>
          <w:color w:val="FF0000"/>
        </w:rPr>
        <w:t xml:space="preserve">3. mesto </w:t>
      </w:r>
    </w:p>
    <w:p w:rsidR="00972F0A" w:rsidRPr="00C50EB6" w:rsidRDefault="00972F0A" w:rsidP="00972F0A">
      <w:r w:rsidRPr="00C50EB6">
        <w:rPr>
          <w:u w:val="single"/>
        </w:rPr>
        <w:t>Udeleženi učenci:</w:t>
      </w:r>
      <w:r w:rsidRPr="00C50EB6">
        <w:t xml:space="preserve"> 7 učencev </w:t>
      </w:r>
    </w:p>
    <w:p w:rsidR="00972F0A" w:rsidRPr="00C50EB6" w:rsidRDefault="00972F0A" w:rsidP="00972F0A">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Nejc Strnad</w:t>
      </w:r>
    </w:p>
    <w:p w:rsidR="00972F0A" w:rsidRPr="00C50EB6" w:rsidRDefault="00972F0A" w:rsidP="00972F0A">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Luka Fink</w:t>
      </w:r>
    </w:p>
    <w:p w:rsidR="00972F0A" w:rsidRPr="00C50EB6" w:rsidRDefault="00972F0A" w:rsidP="00972F0A">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Sebastjan Ficko</w:t>
      </w:r>
    </w:p>
    <w:p w:rsidR="00972F0A" w:rsidRPr="00C50EB6" w:rsidRDefault="00972F0A" w:rsidP="00972F0A">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 xml:space="preserve">Andraž </w:t>
      </w:r>
      <w:proofErr w:type="spellStart"/>
      <w:r w:rsidRPr="00C50EB6">
        <w:rPr>
          <w:rFonts w:ascii="Times New Roman" w:hAnsi="Times New Roman"/>
          <w:sz w:val="24"/>
          <w:szCs w:val="24"/>
          <w:u w:val="single"/>
        </w:rPr>
        <w:t>Ganc</w:t>
      </w:r>
      <w:proofErr w:type="spellEnd"/>
    </w:p>
    <w:p w:rsidR="00972F0A" w:rsidRPr="00C50EB6" w:rsidRDefault="00972F0A" w:rsidP="00972F0A">
      <w:pPr>
        <w:pStyle w:val="Odstavekseznama"/>
        <w:numPr>
          <w:ilvl w:val="0"/>
          <w:numId w:val="22"/>
        </w:numPr>
        <w:rPr>
          <w:rFonts w:ascii="Times New Roman" w:hAnsi="Times New Roman"/>
          <w:sz w:val="24"/>
          <w:szCs w:val="24"/>
          <w:u w:val="single"/>
        </w:rPr>
      </w:pPr>
      <w:proofErr w:type="spellStart"/>
      <w:r w:rsidRPr="00C50EB6">
        <w:rPr>
          <w:rFonts w:ascii="Times New Roman" w:hAnsi="Times New Roman"/>
          <w:sz w:val="24"/>
          <w:szCs w:val="24"/>
          <w:u w:val="single"/>
        </w:rPr>
        <w:t>Daijel</w:t>
      </w:r>
      <w:proofErr w:type="spellEnd"/>
      <w:r w:rsidRPr="00C50EB6">
        <w:rPr>
          <w:rFonts w:ascii="Times New Roman" w:hAnsi="Times New Roman"/>
          <w:sz w:val="24"/>
          <w:szCs w:val="24"/>
          <w:u w:val="single"/>
        </w:rPr>
        <w:t xml:space="preserve"> Brezovar</w:t>
      </w:r>
    </w:p>
    <w:p w:rsidR="00972F0A" w:rsidRPr="00C50EB6" w:rsidRDefault="00972F0A" w:rsidP="00972F0A">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 xml:space="preserve">Janez </w:t>
      </w:r>
      <w:proofErr w:type="spellStart"/>
      <w:r w:rsidRPr="00C50EB6">
        <w:rPr>
          <w:rFonts w:ascii="Times New Roman" w:hAnsi="Times New Roman"/>
          <w:sz w:val="24"/>
          <w:szCs w:val="24"/>
          <w:u w:val="single"/>
        </w:rPr>
        <w:t>Ferkulj</w:t>
      </w:r>
      <w:proofErr w:type="spellEnd"/>
    </w:p>
    <w:p w:rsidR="00972F0A" w:rsidRPr="00C50EB6" w:rsidRDefault="00972F0A" w:rsidP="00972F0A">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Timi Novak</w:t>
      </w:r>
    </w:p>
    <w:p w:rsidR="00972F0A" w:rsidRPr="00C50EB6" w:rsidRDefault="00972F0A" w:rsidP="00972F0A">
      <w:pPr>
        <w:pStyle w:val="Odstavekseznama"/>
        <w:rPr>
          <w:rFonts w:ascii="Times New Roman" w:hAnsi="Times New Roman"/>
          <w:sz w:val="24"/>
          <w:szCs w:val="24"/>
          <w:u w:val="single"/>
        </w:rPr>
      </w:pPr>
    </w:p>
    <w:p w:rsidR="00972F0A" w:rsidRPr="00C50EB6" w:rsidRDefault="00972F0A" w:rsidP="00972F0A"/>
    <w:p w:rsidR="00972F0A" w:rsidRPr="00C50EB6" w:rsidRDefault="00972F0A" w:rsidP="00972F0A">
      <w:pPr>
        <w:rPr>
          <w:u w:val="single"/>
        </w:rPr>
      </w:pPr>
      <w:r w:rsidRPr="00C50EB6">
        <w:rPr>
          <w:u w:val="single"/>
        </w:rPr>
        <w:t>Mentorji:</w:t>
      </w:r>
    </w:p>
    <w:p w:rsidR="00972F0A" w:rsidRPr="00C50EB6" w:rsidRDefault="00972F0A" w:rsidP="00972F0A">
      <w:r w:rsidRPr="00C50EB6">
        <w:t>Alenka Leskovar</w:t>
      </w:r>
    </w:p>
    <w:p w:rsidR="00142988" w:rsidRPr="00C50EB6" w:rsidRDefault="00142988" w:rsidP="00142988">
      <w:pPr>
        <w:rPr>
          <w:b/>
        </w:rPr>
      </w:pPr>
    </w:p>
    <w:p w:rsidR="00142988" w:rsidRPr="00C50EB6" w:rsidRDefault="00142988" w:rsidP="00142988">
      <w:pPr>
        <w:rPr>
          <w:rFonts w:eastAsiaTheme="minorHAnsi"/>
          <w:b/>
          <w:lang w:eastAsia="en-US"/>
        </w:rPr>
      </w:pPr>
      <w:r w:rsidRPr="00C50EB6">
        <w:rPr>
          <w:b/>
        </w:rPr>
        <w:t xml:space="preserve">C) </w:t>
      </w:r>
      <w:r w:rsidRPr="00C50EB6">
        <w:rPr>
          <w:rFonts w:eastAsiaTheme="minorHAnsi"/>
          <w:b/>
          <w:u w:val="single"/>
          <w:lang w:eastAsia="en-US"/>
        </w:rPr>
        <w:t>Vrsta tekmovanja:</w:t>
      </w:r>
      <w:r w:rsidRPr="00C50EB6">
        <w:rPr>
          <w:rFonts w:eastAsiaTheme="minorHAnsi"/>
          <w:b/>
          <w:lang w:eastAsia="en-US"/>
        </w:rPr>
        <w:t xml:space="preserve"> ODBOJKA, deklice</w:t>
      </w:r>
    </w:p>
    <w:p w:rsidR="00142988" w:rsidRPr="00C50EB6" w:rsidRDefault="00142988" w:rsidP="00142988">
      <w:pPr>
        <w:spacing w:after="160" w:line="259" w:lineRule="auto"/>
        <w:rPr>
          <w:rFonts w:eastAsiaTheme="minorHAnsi"/>
          <w:lang w:eastAsia="en-US"/>
        </w:rPr>
      </w:pPr>
      <w:r w:rsidRPr="00C50EB6">
        <w:rPr>
          <w:rFonts w:eastAsiaTheme="minorHAnsi"/>
          <w:u w:val="single"/>
          <w:lang w:eastAsia="en-US"/>
        </w:rPr>
        <w:t>Kje in kdaj</w:t>
      </w:r>
      <w:r w:rsidRPr="00C50EB6">
        <w:rPr>
          <w:rFonts w:eastAsiaTheme="minorHAnsi"/>
          <w:lang w:eastAsia="en-US"/>
        </w:rPr>
        <w:t>: Šentvid pri Stični, 15. 12.  2016</w:t>
      </w:r>
    </w:p>
    <w:p w:rsidR="00142988" w:rsidRPr="00C50EB6" w:rsidRDefault="00142988" w:rsidP="00142988">
      <w:pPr>
        <w:spacing w:after="160" w:line="259" w:lineRule="auto"/>
        <w:rPr>
          <w:rFonts w:eastAsiaTheme="minorHAnsi"/>
          <w:lang w:eastAsia="en-US"/>
        </w:rPr>
      </w:pPr>
      <w:r w:rsidRPr="00C50EB6">
        <w:rPr>
          <w:rFonts w:eastAsiaTheme="minorHAnsi"/>
          <w:u w:val="single"/>
          <w:lang w:eastAsia="en-US"/>
        </w:rPr>
        <w:t>Tekmovanje:</w:t>
      </w:r>
      <w:r w:rsidRPr="00C50EB6">
        <w:rPr>
          <w:rFonts w:eastAsiaTheme="minorHAnsi"/>
          <w:lang w:eastAsia="en-US"/>
        </w:rPr>
        <w:t xml:space="preserve"> medobčinsko</w:t>
      </w:r>
    </w:p>
    <w:p w:rsidR="00142988" w:rsidRPr="00C50EB6" w:rsidRDefault="00142988" w:rsidP="00142988">
      <w:pPr>
        <w:spacing w:after="160" w:line="259" w:lineRule="auto"/>
        <w:rPr>
          <w:rFonts w:eastAsiaTheme="minorHAnsi"/>
          <w:color w:val="FF0000"/>
          <w:u w:val="single"/>
          <w:lang w:eastAsia="en-US"/>
        </w:rPr>
      </w:pPr>
      <w:r w:rsidRPr="00C50EB6">
        <w:rPr>
          <w:rFonts w:eastAsiaTheme="minorHAnsi"/>
          <w:u w:val="single"/>
          <w:lang w:eastAsia="en-US"/>
        </w:rPr>
        <w:t xml:space="preserve">Osvojeno mesto:  </w:t>
      </w:r>
      <w:r w:rsidRPr="00C50EB6">
        <w:rPr>
          <w:rFonts w:eastAsiaTheme="minorHAnsi"/>
          <w:color w:val="FF0000"/>
          <w:lang w:eastAsia="en-US"/>
        </w:rPr>
        <w:t xml:space="preserve">3. mesto </w:t>
      </w:r>
    </w:p>
    <w:p w:rsidR="00142988" w:rsidRPr="00C50EB6" w:rsidRDefault="00142988" w:rsidP="00142988">
      <w:pPr>
        <w:spacing w:after="160" w:line="259" w:lineRule="auto"/>
        <w:rPr>
          <w:rFonts w:eastAsiaTheme="minorHAnsi"/>
          <w:lang w:eastAsia="en-US"/>
        </w:rPr>
      </w:pPr>
      <w:r w:rsidRPr="00C50EB6">
        <w:rPr>
          <w:rFonts w:eastAsiaTheme="minorHAnsi"/>
          <w:u w:val="single"/>
          <w:lang w:eastAsia="en-US"/>
        </w:rPr>
        <w:t>Udeleženi učenci:</w:t>
      </w:r>
      <w:r w:rsidRPr="00C50EB6">
        <w:rPr>
          <w:rFonts w:eastAsiaTheme="minorHAnsi"/>
          <w:lang w:eastAsia="en-US"/>
        </w:rPr>
        <w:t xml:space="preserve"> </w:t>
      </w:r>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Ana Grandovec</w:t>
      </w:r>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Rebeka Jamnik</w:t>
      </w:r>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Klara Erčulj</w:t>
      </w:r>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 xml:space="preserve">Maja </w:t>
      </w:r>
      <w:proofErr w:type="spellStart"/>
      <w:r w:rsidRPr="00C50EB6">
        <w:rPr>
          <w:rFonts w:eastAsiaTheme="minorHAnsi"/>
          <w:lang w:eastAsia="en-US"/>
        </w:rPr>
        <w:t>Kirik</w:t>
      </w:r>
      <w:proofErr w:type="spellEnd"/>
      <w:r w:rsidRPr="00C50EB6">
        <w:rPr>
          <w:rFonts w:eastAsiaTheme="minorHAnsi"/>
          <w:lang w:eastAsia="en-US"/>
        </w:rPr>
        <w:t xml:space="preserve"> Marolt</w:t>
      </w:r>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 xml:space="preserve">Teja </w:t>
      </w:r>
      <w:proofErr w:type="spellStart"/>
      <w:r w:rsidRPr="00C50EB6">
        <w:rPr>
          <w:rFonts w:eastAsiaTheme="minorHAnsi"/>
          <w:lang w:eastAsia="en-US"/>
        </w:rPr>
        <w:t>Sernel</w:t>
      </w:r>
      <w:proofErr w:type="spellEnd"/>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 xml:space="preserve">Neja </w:t>
      </w:r>
      <w:proofErr w:type="spellStart"/>
      <w:r w:rsidRPr="00C50EB6">
        <w:rPr>
          <w:rFonts w:eastAsiaTheme="minorHAnsi"/>
          <w:lang w:eastAsia="en-US"/>
        </w:rPr>
        <w:t>Sernel</w:t>
      </w:r>
      <w:proofErr w:type="spellEnd"/>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Karin Butala</w:t>
      </w:r>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Maja Novak</w:t>
      </w:r>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Natalija Erčulj</w:t>
      </w:r>
    </w:p>
    <w:p w:rsidR="00142988" w:rsidRPr="00C50EB6" w:rsidRDefault="00142988" w:rsidP="00142988">
      <w:pPr>
        <w:numPr>
          <w:ilvl w:val="0"/>
          <w:numId w:val="23"/>
        </w:numPr>
        <w:spacing w:after="160" w:line="259" w:lineRule="auto"/>
        <w:contextualSpacing/>
        <w:rPr>
          <w:rFonts w:eastAsiaTheme="minorHAnsi"/>
          <w:lang w:eastAsia="en-US"/>
        </w:rPr>
      </w:pPr>
      <w:proofErr w:type="spellStart"/>
      <w:r w:rsidRPr="00C50EB6">
        <w:rPr>
          <w:rFonts w:eastAsiaTheme="minorHAnsi"/>
          <w:lang w:eastAsia="en-US"/>
        </w:rPr>
        <w:t>Michele</w:t>
      </w:r>
      <w:proofErr w:type="spellEnd"/>
      <w:r w:rsidRPr="00C50EB6">
        <w:rPr>
          <w:rFonts w:eastAsiaTheme="minorHAnsi"/>
          <w:lang w:eastAsia="en-US"/>
        </w:rPr>
        <w:t xml:space="preserve"> Strnad</w:t>
      </w:r>
    </w:p>
    <w:p w:rsidR="00142988" w:rsidRPr="00C50EB6" w:rsidRDefault="00142988" w:rsidP="00142988">
      <w:pPr>
        <w:numPr>
          <w:ilvl w:val="0"/>
          <w:numId w:val="23"/>
        </w:numPr>
        <w:spacing w:after="160" w:line="259" w:lineRule="auto"/>
        <w:contextualSpacing/>
        <w:rPr>
          <w:rFonts w:eastAsiaTheme="minorHAnsi"/>
          <w:lang w:eastAsia="en-US"/>
        </w:rPr>
      </w:pPr>
      <w:r w:rsidRPr="00C50EB6">
        <w:rPr>
          <w:rFonts w:eastAsiaTheme="minorHAnsi"/>
          <w:lang w:eastAsia="en-US"/>
        </w:rPr>
        <w:t>Katarina Grm</w:t>
      </w:r>
    </w:p>
    <w:p w:rsidR="00142988" w:rsidRPr="00C50EB6" w:rsidRDefault="00142988" w:rsidP="00142988">
      <w:pPr>
        <w:spacing w:after="160" w:line="259" w:lineRule="auto"/>
        <w:rPr>
          <w:rFonts w:eastAsiaTheme="minorHAnsi"/>
          <w:u w:val="single"/>
          <w:lang w:eastAsia="en-US"/>
        </w:rPr>
      </w:pPr>
      <w:r w:rsidRPr="00C50EB6">
        <w:rPr>
          <w:rFonts w:eastAsiaTheme="minorHAnsi"/>
          <w:u w:val="single"/>
          <w:lang w:eastAsia="en-US"/>
        </w:rPr>
        <w:t>Dodatne opombe/pojasnila</w:t>
      </w:r>
    </w:p>
    <w:p w:rsidR="00142988" w:rsidRPr="00C50EB6" w:rsidRDefault="00142988" w:rsidP="00142988">
      <w:pPr>
        <w:spacing w:after="160" w:line="259" w:lineRule="auto"/>
        <w:rPr>
          <w:rFonts w:eastAsiaTheme="minorHAnsi"/>
          <w:lang w:eastAsia="en-US"/>
        </w:rPr>
      </w:pPr>
    </w:p>
    <w:p w:rsidR="00142988" w:rsidRPr="00C50EB6" w:rsidRDefault="00142988" w:rsidP="00142988">
      <w:pPr>
        <w:spacing w:after="160" w:line="259" w:lineRule="auto"/>
        <w:rPr>
          <w:rFonts w:eastAsiaTheme="minorHAnsi"/>
          <w:u w:val="single"/>
          <w:lang w:eastAsia="en-US"/>
        </w:rPr>
      </w:pPr>
      <w:r w:rsidRPr="00C50EB6">
        <w:rPr>
          <w:rFonts w:eastAsiaTheme="minorHAnsi"/>
          <w:u w:val="single"/>
          <w:lang w:eastAsia="en-US"/>
        </w:rPr>
        <w:t>Mentor:</w:t>
      </w:r>
    </w:p>
    <w:p w:rsidR="00142988" w:rsidRPr="00C50EB6" w:rsidRDefault="00142988" w:rsidP="00142988">
      <w:pPr>
        <w:spacing w:after="160" w:line="259" w:lineRule="auto"/>
        <w:rPr>
          <w:rFonts w:eastAsiaTheme="minorHAnsi"/>
          <w:lang w:eastAsia="en-US"/>
        </w:rPr>
      </w:pPr>
      <w:r w:rsidRPr="00C50EB6">
        <w:rPr>
          <w:rFonts w:eastAsiaTheme="minorHAnsi"/>
          <w:lang w:eastAsia="en-US"/>
        </w:rPr>
        <w:t>Alenka Leskovar</w:t>
      </w:r>
    </w:p>
    <w:p w:rsidR="00142988" w:rsidRDefault="00142988" w:rsidP="00142988">
      <w:pPr>
        <w:spacing w:after="160" w:line="259" w:lineRule="auto"/>
        <w:rPr>
          <w:rFonts w:eastAsiaTheme="minorHAnsi"/>
          <w:lang w:eastAsia="en-US"/>
        </w:rPr>
      </w:pPr>
    </w:p>
    <w:p w:rsidR="00C50EB6" w:rsidRPr="00C50EB6" w:rsidRDefault="00C50EB6" w:rsidP="00142988">
      <w:pPr>
        <w:spacing w:after="160" w:line="259" w:lineRule="auto"/>
        <w:rPr>
          <w:rFonts w:eastAsiaTheme="minorHAnsi"/>
          <w:lang w:eastAsia="en-US"/>
        </w:rPr>
      </w:pPr>
    </w:p>
    <w:p w:rsidR="00142988" w:rsidRPr="00C50EB6" w:rsidRDefault="00142988" w:rsidP="00142988">
      <w:pPr>
        <w:rPr>
          <w:rFonts w:eastAsiaTheme="minorHAnsi"/>
          <w:lang w:eastAsia="en-US"/>
        </w:rPr>
      </w:pPr>
      <w:r w:rsidRPr="00C50EB6">
        <w:rPr>
          <w:rFonts w:eastAsiaTheme="minorHAnsi"/>
          <w:lang w:eastAsia="en-US"/>
        </w:rPr>
        <w:lastRenderedPageBreak/>
        <w:t xml:space="preserve">č) </w:t>
      </w:r>
      <w:r w:rsidRPr="00C50EB6">
        <w:rPr>
          <w:rFonts w:eastAsiaTheme="minorHAnsi"/>
          <w:b/>
          <w:u w:val="single"/>
          <w:lang w:eastAsia="en-US"/>
        </w:rPr>
        <w:t>Vrsta tekmovanja:</w:t>
      </w:r>
      <w:r w:rsidRPr="00C50EB6">
        <w:rPr>
          <w:rFonts w:eastAsiaTheme="minorHAnsi"/>
          <w:b/>
          <w:lang w:eastAsia="en-US"/>
        </w:rPr>
        <w:t xml:space="preserve"> ODBOJKA, dečki</w:t>
      </w:r>
      <w:r w:rsidRPr="00C50EB6">
        <w:rPr>
          <w:rFonts w:eastAsiaTheme="minorHAnsi"/>
          <w:lang w:eastAsia="en-US"/>
        </w:rPr>
        <w:t xml:space="preserve"> </w:t>
      </w:r>
    </w:p>
    <w:p w:rsidR="00142988" w:rsidRPr="00C50EB6" w:rsidRDefault="00142988" w:rsidP="00142988">
      <w:pPr>
        <w:spacing w:after="160" w:line="259" w:lineRule="auto"/>
        <w:rPr>
          <w:rFonts w:eastAsiaTheme="minorHAnsi"/>
          <w:lang w:eastAsia="en-US"/>
        </w:rPr>
      </w:pPr>
      <w:r w:rsidRPr="00C50EB6">
        <w:rPr>
          <w:rFonts w:eastAsiaTheme="minorHAnsi"/>
          <w:u w:val="single"/>
          <w:lang w:eastAsia="en-US"/>
        </w:rPr>
        <w:t>Kje in kdaj</w:t>
      </w:r>
      <w:r w:rsidRPr="00C50EB6">
        <w:rPr>
          <w:rFonts w:eastAsiaTheme="minorHAnsi"/>
          <w:lang w:eastAsia="en-US"/>
        </w:rPr>
        <w:t>: Dobrepolje, 21. 12.  2016</w:t>
      </w:r>
    </w:p>
    <w:p w:rsidR="00142988" w:rsidRPr="00C50EB6" w:rsidRDefault="00142988" w:rsidP="00142988">
      <w:pPr>
        <w:spacing w:after="160" w:line="259" w:lineRule="auto"/>
        <w:rPr>
          <w:rFonts w:eastAsiaTheme="minorHAnsi"/>
          <w:lang w:eastAsia="en-US"/>
        </w:rPr>
      </w:pPr>
      <w:r w:rsidRPr="00C50EB6">
        <w:rPr>
          <w:rFonts w:eastAsiaTheme="minorHAnsi"/>
          <w:u w:val="single"/>
          <w:lang w:eastAsia="en-US"/>
        </w:rPr>
        <w:t>Tekmovanje:</w:t>
      </w:r>
      <w:r w:rsidRPr="00C50EB6">
        <w:rPr>
          <w:rFonts w:eastAsiaTheme="minorHAnsi"/>
          <w:lang w:eastAsia="en-US"/>
        </w:rPr>
        <w:t xml:space="preserve"> medobčinsko</w:t>
      </w:r>
    </w:p>
    <w:p w:rsidR="00142988" w:rsidRPr="00C50EB6" w:rsidRDefault="00142988" w:rsidP="00142988">
      <w:pPr>
        <w:spacing w:after="160" w:line="259" w:lineRule="auto"/>
        <w:rPr>
          <w:rFonts w:eastAsiaTheme="minorHAnsi"/>
          <w:u w:val="single"/>
          <w:lang w:eastAsia="en-US"/>
        </w:rPr>
      </w:pPr>
      <w:r w:rsidRPr="00C50EB6">
        <w:rPr>
          <w:rFonts w:eastAsiaTheme="minorHAnsi"/>
          <w:u w:val="single"/>
          <w:lang w:eastAsia="en-US"/>
        </w:rPr>
        <w:t xml:space="preserve">Osvojeno mesto:  </w:t>
      </w:r>
      <w:r w:rsidR="00C50EB6" w:rsidRPr="00C50EB6">
        <w:rPr>
          <w:rFonts w:eastAsiaTheme="minorHAnsi"/>
          <w:b/>
          <w:color w:val="FF0000"/>
          <w:lang w:eastAsia="en-US"/>
        </w:rPr>
        <w:t>2. m</w:t>
      </w:r>
      <w:r w:rsidRPr="00C50EB6">
        <w:rPr>
          <w:rFonts w:eastAsiaTheme="minorHAnsi"/>
          <w:b/>
          <w:color w:val="FF0000"/>
          <w:lang w:eastAsia="en-US"/>
        </w:rPr>
        <w:t>esto</w:t>
      </w:r>
      <w:r w:rsidRPr="00C50EB6">
        <w:rPr>
          <w:rFonts w:eastAsiaTheme="minorHAnsi"/>
          <w:color w:val="FF0000"/>
          <w:lang w:eastAsia="en-US"/>
        </w:rPr>
        <w:t xml:space="preserve"> </w:t>
      </w:r>
      <w:r w:rsidRPr="00C50EB6">
        <w:rPr>
          <w:rFonts w:eastAsiaTheme="minorHAnsi"/>
          <w:lang w:eastAsia="en-US"/>
        </w:rPr>
        <w:t>in uvrstitev na področno tekmovanje</w:t>
      </w:r>
    </w:p>
    <w:p w:rsidR="00142988" w:rsidRPr="00C50EB6" w:rsidRDefault="00142988" w:rsidP="00142988">
      <w:pPr>
        <w:spacing w:after="160" w:line="259" w:lineRule="auto"/>
        <w:rPr>
          <w:rFonts w:eastAsiaTheme="minorHAnsi"/>
          <w:lang w:eastAsia="en-US"/>
        </w:rPr>
      </w:pPr>
      <w:r w:rsidRPr="00C50EB6">
        <w:rPr>
          <w:rFonts w:eastAsiaTheme="minorHAnsi"/>
          <w:u w:val="single"/>
          <w:lang w:eastAsia="en-US"/>
        </w:rPr>
        <w:t>Udeleženi učenci:</w:t>
      </w:r>
      <w:r w:rsidRPr="00C50EB6">
        <w:rPr>
          <w:rFonts w:eastAsiaTheme="minorHAnsi"/>
          <w:lang w:eastAsia="en-US"/>
        </w:rPr>
        <w:t xml:space="preserve"> 12 učencev od 8. in 9. Razreda</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 xml:space="preserve">Jan </w:t>
      </w:r>
      <w:proofErr w:type="spellStart"/>
      <w:r w:rsidRPr="00C50EB6">
        <w:rPr>
          <w:rFonts w:eastAsiaTheme="minorHAnsi"/>
          <w:u w:val="single"/>
          <w:lang w:eastAsia="en-US"/>
        </w:rPr>
        <w:t>Širaj</w:t>
      </w:r>
      <w:proofErr w:type="spellEnd"/>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Nejc Strnad</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Anže Škulj</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Nejc Babič</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Luka Fink</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Vid Marolt</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Rok Koščak</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Jakob Sadar</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Mark Grm</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Martin Zakrajšek</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Anže Strnad</w:t>
      </w:r>
    </w:p>
    <w:p w:rsidR="00142988" w:rsidRPr="00C50EB6" w:rsidRDefault="00142988" w:rsidP="00142988">
      <w:pPr>
        <w:numPr>
          <w:ilvl w:val="0"/>
          <w:numId w:val="22"/>
        </w:numPr>
        <w:spacing w:after="160" w:line="259" w:lineRule="auto"/>
        <w:contextualSpacing/>
        <w:rPr>
          <w:rFonts w:eastAsiaTheme="minorHAnsi"/>
          <w:u w:val="single"/>
          <w:lang w:eastAsia="en-US"/>
        </w:rPr>
      </w:pPr>
      <w:r w:rsidRPr="00C50EB6">
        <w:rPr>
          <w:rFonts w:eastAsiaTheme="minorHAnsi"/>
          <w:u w:val="single"/>
          <w:lang w:eastAsia="en-US"/>
        </w:rPr>
        <w:t>Matej Novak</w:t>
      </w:r>
    </w:p>
    <w:p w:rsidR="00142988" w:rsidRPr="00C50EB6" w:rsidRDefault="00142988" w:rsidP="00142988">
      <w:pPr>
        <w:spacing w:after="160" w:line="259" w:lineRule="auto"/>
        <w:rPr>
          <w:rFonts w:eastAsiaTheme="minorHAnsi"/>
          <w:u w:val="single"/>
          <w:lang w:eastAsia="en-US"/>
        </w:rPr>
      </w:pPr>
      <w:r w:rsidRPr="00C50EB6">
        <w:rPr>
          <w:rFonts w:eastAsiaTheme="minorHAnsi"/>
          <w:u w:val="single"/>
          <w:lang w:eastAsia="en-US"/>
        </w:rPr>
        <w:t>Dodatne opombe/pojasnila</w:t>
      </w:r>
    </w:p>
    <w:p w:rsidR="00142988" w:rsidRPr="00C50EB6" w:rsidRDefault="00142988" w:rsidP="00142988">
      <w:pPr>
        <w:spacing w:after="160" w:line="259" w:lineRule="auto"/>
        <w:rPr>
          <w:rFonts w:eastAsiaTheme="minorHAnsi"/>
          <w:lang w:eastAsia="en-US"/>
        </w:rPr>
      </w:pPr>
    </w:p>
    <w:p w:rsidR="00142988" w:rsidRPr="00C50EB6" w:rsidRDefault="00142988" w:rsidP="00142988">
      <w:pPr>
        <w:spacing w:after="160" w:line="259" w:lineRule="auto"/>
        <w:rPr>
          <w:rFonts w:eastAsiaTheme="minorHAnsi"/>
          <w:u w:val="single"/>
          <w:lang w:eastAsia="en-US"/>
        </w:rPr>
      </w:pPr>
      <w:r w:rsidRPr="00C50EB6">
        <w:rPr>
          <w:rFonts w:eastAsiaTheme="minorHAnsi"/>
          <w:u w:val="single"/>
          <w:lang w:eastAsia="en-US"/>
        </w:rPr>
        <w:t>Mentorji:</w:t>
      </w:r>
    </w:p>
    <w:p w:rsidR="00142988" w:rsidRPr="00C50EB6" w:rsidRDefault="00142988" w:rsidP="00142988">
      <w:pPr>
        <w:spacing w:after="160" w:line="259" w:lineRule="auto"/>
        <w:rPr>
          <w:rFonts w:eastAsiaTheme="minorHAnsi"/>
          <w:lang w:eastAsia="en-US"/>
        </w:rPr>
      </w:pPr>
      <w:r w:rsidRPr="00C50EB6">
        <w:rPr>
          <w:rFonts w:eastAsiaTheme="minorHAnsi"/>
          <w:lang w:eastAsia="en-US"/>
        </w:rPr>
        <w:t>Alenka Leskovar</w:t>
      </w:r>
    </w:p>
    <w:p w:rsidR="00AA29D2" w:rsidRDefault="00AA29D2" w:rsidP="00142988">
      <w:pPr>
        <w:spacing w:after="160" w:line="259" w:lineRule="auto"/>
        <w:rPr>
          <w:rFonts w:eastAsiaTheme="minorHAnsi"/>
          <w:sz w:val="32"/>
          <w:szCs w:val="32"/>
          <w:lang w:eastAsia="en-US"/>
        </w:rPr>
      </w:pPr>
    </w:p>
    <w:p w:rsidR="00AA29D2" w:rsidRPr="00C50EB6" w:rsidRDefault="00AA29D2" w:rsidP="00AA29D2">
      <w:pPr>
        <w:rPr>
          <w:b/>
        </w:rPr>
      </w:pPr>
      <w:r>
        <w:rPr>
          <w:b/>
          <w:sz w:val="32"/>
          <w:szCs w:val="32"/>
          <w:u w:val="single"/>
        </w:rPr>
        <w:t>d</w:t>
      </w:r>
      <w:r w:rsidRPr="00C50EB6">
        <w:rPr>
          <w:b/>
          <w:u w:val="single"/>
        </w:rPr>
        <w:t>)Vrsta tekmovanja:</w:t>
      </w:r>
      <w:r w:rsidRPr="00C50EB6">
        <w:rPr>
          <w:b/>
        </w:rPr>
        <w:t xml:space="preserve"> ODBOJKA, dečki </w:t>
      </w:r>
    </w:p>
    <w:p w:rsidR="00AA29D2" w:rsidRPr="00C50EB6" w:rsidRDefault="00AA29D2" w:rsidP="00AA29D2">
      <w:r w:rsidRPr="00C50EB6">
        <w:rPr>
          <w:u w:val="single"/>
        </w:rPr>
        <w:t>Kje in kdaj</w:t>
      </w:r>
      <w:r w:rsidRPr="00C50EB6">
        <w:t>: Brezovica, 26. 1.  2017</w:t>
      </w:r>
    </w:p>
    <w:p w:rsidR="00AA29D2" w:rsidRPr="00C50EB6" w:rsidRDefault="00AA29D2" w:rsidP="00AA29D2">
      <w:r w:rsidRPr="00C50EB6">
        <w:rPr>
          <w:u w:val="single"/>
        </w:rPr>
        <w:t>Tekmovanje:</w:t>
      </w:r>
      <w:r w:rsidRPr="00C50EB6">
        <w:t xml:space="preserve"> področno</w:t>
      </w:r>
    </w:p>
    <w:p w:rsidR="00AA29D2" w:rsidRPr="00C50EB6" w:rsidRDefault="00AA29D2" w:rsidP="00AA29D2">
      <w:pPr>
        <w:rPr>
          <w:u w:val="single"/>
        </w:rPr>
      </w:pPr>
      <w:r w:rsidRPr="00C50EB6">
        <w:rPr>
          <w:u w:val="single"/>
        </w:rPr>
        <w:t xml:space="preserve">Osvojeno mesto:  </w:t>
      </w:r>
      <w:r w:rsidRPr="00C50EB6">
        <w:rPr>
          <w:b/>
        </w:rPr>
        <w:t>4. mesto</w:t>
      </w:r>
      <w:r w:rsidRPr="00C50EB6">
        <w:t xml:space="preserve"> </w:t>
      </w:r>
    </w:p>
    <w:p w:rsidR="00AA29D2" w:rsidRPr="00C50EB6" w:rsidRDefault="00AA29D2" w:rsidP="00AA29D2">
      <w:r w:rsidRPr="00C50EB6">
        <w:rPr>
          <w:u w:val="single"/>
        </w:rPr>
        <w:t>Udeleženi učenci:</w:t>
      </w:r>
      <w:r w:rsidRPr="00C50EB6">
        <w:t xml:space="preserve"> 8 učencev  9. razreda</w:t>
      </w:r>
    </w:p>
    <w:p w:rsidR="00AA29D2" w:rsidRPr="00C50EB6" w:rsidRDefault="00AA29D2" w:rsidP="00AA29D2">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 xml:space="preserve">Jan </w:t>
      </w:r>
      <w:proofErr w:type="spellStart"/>
      <w:r w:rsidRPr="00C50EB6">
        <w:rPr>
          <w:rFonts w:ascii="Times New Roman" w:hAnsi="Times New Roman"/>
          <w:sz w:val="24"/>
          <w:szCs w:val="24"/>
          <w:u w:val="single"/>
        </w:rPr>
        <w:t>Širaj</w:t>
      </w:r>
      <w:proofErr w:type="spellEnd"/>
    </w:p>
    <w:p w:rsidR="00AA29D2" w:rsidRPr="00C50EB6" w:rsidRDefault="00AA29D2" w:rsidP="00AA29D2">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Nejc Strnad</w:t>
      </w:r>
    </w:p>
    <w:p w:rsidR="00AA29D2" w:rsidRPr="00C50EB6" w:rsidRDefault="00AA29D2" w:rsidP="00AA29D2">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Anže Škulj</w:t>
      </w:r>
    </w:p>
    <w:p w:rsidR="00AA29D2" w:rsidRPr="00C50EB6" w:rsidRDefault="00AA29D2" w:rsidP="00AA29D2">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Nejc Babič</w:t>
      </w:r>
    </w:p>
    <w:p w:rsidR="00AA29D2" w:rsidRPr="00C50EB6" w:rsidRDefault="00AA29D2" w:rsidP="00AA29D2">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Luka Fink</w:t>
      </w:r>
    </w:p>
    <w:p w:rsidR="00AA29D2" w:rsidRPr="00C50EB6" w:rsidRDefault="00AA29D2" w:rsidP="00AA29D2">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Vid Marolt</w:t>
      </w:r>
    </w:p>
    <w:p w:rsidR="00AA29D2" w:rsidRPr="00C50EB6" w:rsidRDefault="00AA29D2" w:rsidP="00AA29D2">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Miha Zabukovec</w:t>
      </w:r>
    </w:p>
    <w:p w:rsidR="00AA29D2" w:rsidRPr="00C50EB6" w:rsidRDefault="00AA29D2" w:rsidP="00AA29D2">
      <w:pPr>
        <w:pStyle w:val="Odstavekseznama"/>
        <w:numPr>
          <w:ilvl w:val="0"/>
          <w:numId w:val="22"/>
        </w:numPr>
        <w:rPr>
          <w:rFonts w:ascii="Times New Roman" w:hAnsi="Times New Roman"/>
          <w:sz w:val="24"/>
          <w:szCs w:val="24"/>
          <w:u w:val="single"/>
        </w:rPr>
      </w:pPr>
      <w:r w:rsidRPr="00C50EB6">
        <w:rPr>
          <w:rFonts w:ascii="Times New Roman" w:hAnsi="Times New Roman"/>
          <w:sz w:val="24"/>
          <w:szCs w:val="24"/>
          <w:u w:val="single"/>
        </w:rPr>
        <w:t>Matic Klun</w:t>
      </w:r>
    </w:p>
    <w:p w:rsidR="00AA29D2" w:rsidRPr="00C50EB6" w:rsidRDefault="00AA29D2" w:rsidP="00AA29D2">
      <w:pPr>
        <w:rPr>
          <w:u w:val="single"/>
        </w:rPr>
      </w:pPr>
      <w:r w:rsidRPr="00C50EB6">
        <w:rPr>
          <w:u w:val="single"/>
        </w:rPr>
        <w:t>Dodatne opombe/pojasnila</w:t>
      </w:r>
    </w:p>
    <w:p w:rsidR="00AA29D2" w:rsidRPr="00C50EB6" w:rsidRDefault="00AA29D2" w:rsidP="00AA29D2"/>
    <w:p w:rsidR="00AA29D2" w:rsidRPr="00C50EB6" w:rsidRDefault="00AA29D2" w:rsidP="00AA29D2">
      <w:pPr>
        <w:rPr>
          <w:u w:val="single"/>
        </w:rPr>
      </w:pPr>
      <w:r w:rsidRPr="00C50EB6">
        <w:rPr>
          <w:u w:val="single"/>
        </w:rPr>
        <w:t>Mentorji:</w:t>
      </w:r>
    </w:p>
    <w:p w:rsidR="00AA29D2" w:rsidRPr="00C50EB6" w:rsidRDefault="00AA29D2" w:rsidP="00AA29D2">
      <w:r w:rsidRPr="00C50EB6">
        <w:t>Alenka Leskovar</w:t>
      </w:r>
    </w:p>
    <w:p w:rsidR="00AA29D2" w:rsidRPr="00C50EB6" w:rsidRDefault="00AA29D2" w:rsidP="00C50EB6">
      <w:pPr>
        <w:pStyle w:val="Odstavekseznama"/>
        <w:rPr>
          <w:rFonts w:eastAsiaTheme="minorHAnsi"/>
          <w:sz w:val="24"/>
          <w:szCs w:val="24"/>
        </w:rPr>
      </w:pPr>
    </w:p>
    <w:p w:rsidR="00142988" w:rsidRPr="00C50EB6" w:rsidRDefault="00142988" w:rsidP="00142988">
      <w:pPr>
        <w:spacing w:after="160" w:line="259" w:lineRule="auto"/>
        <w:rPr>
          <w:rFonts w:eastAsiaTheme="minorHAnsi"/>
          <w:lang w:eastAsia="en-US"/>
        </w:rPr>
      </w:pPr>
    </w:p>
    <w:p w:rsidR="00302BA7" w:rsidRPr="00C50EB6" w:rsidRDefault="00C50EB6" w:rsidP="00C50EB6">
      <w:pPr>
        <w:rPr>
          <w:b/>
          <w:sz w:val="22"/>
          <w:szCs w:val="22"/>
        </w:rPr>
      </w:pPr>
      <w:r w:rsidRPr="00C50EB6">
        <w:rPr>
          <w:b/>
          <w:sz w:val="36"/>
          <w:szCs w:val="36"/>
        </w:rPr>
        <w:t>ŠOLA V NARAVI</w:t>
      </w:r>
    </w:p>
    <w:p w:rsidR="00AD1507" w:rsidRDefault="00AD1507" w:rsidP="00AD1507">
      <w:pPr>
        <w:rPr>
          <w:b/>
          <w:sz w:val="28"/>
          <w:szCs w:val="28"/>
        </w:rPr>
      </w:pPr>
    </w:p>
    <w:p w:rsidR="00AD1507" w:rsidRPr="00AD1507" w:rsidRDefault="00AD1507" w:rsidP="00AD1507">
      <w:pPr>
        <w:tabs>
          <w:tab w:val="left" w:pos="1125"/>
        </w:tabs>
        <w:rPr>
          <w:b/>
        </w:rPr>
      </w:pPr>
      <w:r w:rsidRPr="00AD1507">
        <w:rPr>
          <w:b/>
          <w:sz w:val="28"/>
          <w:szCs w:val="28"/>
        </w:rPr>
        <w:t>POLETNA ŠOLA V NARAVI, DEBELI RTIČ 2016/2017</w:t>
      </w:r>
    </w:p>
    <w:p w:rsidR="00AD1507" w:rsidRPr="00AD1507" w:rsidRDefault="00AD1507" w:rsidP="00AD1507">
      <w:pPr>
        <w:tabs>
          <w:tab w:val="left" w:pos="1125"/>
        </w:tabs>
        <w:jc w:val="center"/>
        <w:rPr>
          <w:b/>
        </w:rPr>
      </w:pPr>
    </w:p>
    <w:p w:rsidR="00AD1507" w:rsidRPr="00AD1507" w:rsidRDefault="00AD1507" w:rsidP="00AD1507">
      <w:pPr>
        <w:rPr>
          <w:sz w:val="20"/>
          <w:szCs w:val="20"/>
        </w:rPr>
      </w:pPr>
    </w:p>
    <w:p w:rsidR="00AD1507" w:rsidRPr="00AD1507" w:rsidRDefault="00AD1507" w:rsidP="00AD1507">
      <w:pPr>
        <w:tabs>
          <w:tab w:val="left" w:pos="1125"/>
        </w:tabs>
        <w:jc w:val="both"/>
      </w:pPr>
      <w:r w:rsidRPr="00AD1507">
        <w:t xml:space="preserve">V letošnjem šolskem letu (2016/2017)  se je poletne šole v naravi na Debelem rtiču udeležilo 36 učencev OŠ Dobrepolje. 24 učencev je bilo iz matične šole na Vidmu, 8 učencev s podružnične šole Kompolje in 4 učenci s podružnične šole Struge. Učence je spremljalo 6 spremljevalcev, in sicer Andrej </w:t>
      </w:r>
      <w:proofErr w:type="spellStart"/>
      <w:r w:rsidRPr="00AD1507">
        <w:t>Škantelj</w:t>
      </w:r>
      <w:proofErr w:type="spellEnd"/>
      <w:r w:rsidRPr="00AD1507">
        <w:t xml:space="preserve">, Alenka Leskovar, Katarina Javornik, Kerin </w:t>
      </w:r>
      <w:proofErr w:type="spellStart"/>
      <w:r w:rsidRPr="00AD1507">
        <w:t>Škantelj</w:t>
      </w:r>
      <w:proofErr w:type="spellEnd"/>
      <w:r w:rsidRPr="00AD1507">
        <w:t xml:space="preserve"> in Anja Tekavčič. Albin Kralj je spremljal svojega otroka, ki ima sladkorno bolezen. Šola v naravi je trajala od 5. 9.–9. 9. 2016, bivali pa smo v mladinskem domu Veverička.</w:t>
      </w:r>
    </w:p>
    <w:p w:rsidR="00AD1507" w:rsidRPr="00AD1507" w:rsidRDefault="00AD1507" w:rsidP="00AD1507">
      <w:pPr>
        <w:tabs>
          <w:tab w:val="left" w:pos="1125"/>
        </w:tabs>
        <w:jc w:val="both"/>
      </w:pPr>
    </w:p>
    <w:p w:rsidR="00AD1507" w:rsidRPr="00AD1507" w:rsidRDefault="00AD1507" w:rsidP="00AD1507">
      <w:pPr>
        <w:jc w:val="both"/>
      </w:pPr>
      <w:r w:rsidRPr="00AD1507">
        <w:t xml:space="preserve">Ker nam je vreme skoraj cel teden prizanašalo, smo poučevanje plavanja izvajali v zunanjem bazenu. </w:t>
      </w:r>
    </w:p>
    <w:p w:rsidR="00AD1507" w:rsidRPr="00AD1507" w:rsidRDefault="00AD1507" w:rsidP="00AD1507">
      <w:pPr>
        <w:jc w:val="both"/>
      </w:pPr>
      <w:r w:rsidRPr="00AD1507">
        <w:t xml:space="preserve">Ob bazenu smo učence seznanili s pravili obnašanja, ki preprečujejo nesreče na omenjenem območju. Prepoznavali so tudi pomen slik na opozorilnih tablah ob bazenu, kasneje pa so to znanje pokazali še z reševanjem nalog v delovnem zvezku. </w:t>
      </w:r>
    </w:p>
    <w:p w:rsidR="00AD1507" w:rsidRPr="00AD1507" w:rsidRDefault="00AD1507" w:rsidP="00AD1507">
      <w:pPr>
        <w:jc w:val="both"/>
      </w:pPr>
      <w:r w:rsidRPr="00AD1507">
        <w:t xml:space="preserve">Učence smo poučevali posamezne elemente, ki so predpogoj za učenje plavanja (prilagajanje na odpor vode, potapljanje glave, gledanje pod vodo, izdihovanje v vodo, prilagajanje na plovnost, drsenje v vodi, skakanje v vodo)  in različne tehnike plavanja (prsno, kravl, hrbtno). Pri poučevanju plavanja smo uporabljali plavalne deske, črve (plavalne tube) in očala. </w:t>
      </w:r>
      <w:r w:rsidRPr="00AD1507">
        <w:rPr>
          <w:b/>
        </w:rPr>
        <w:t>8</w:t>
      </w:r>
      <w:r w:rsidRPr="00AD1507">
        <w:t xml:space="preserve"> učencev je doseglo značko </w:t>
      </w:r>
      <w:r w:rsidRPr="00AD1507">
        <w:rPr>
          <w:b/>
        </w:rPr>
        <w:t>BRONASTI DELFIN</w:t>
      </w:r>
      <w:r w:rsidRPr="00AD1507">
        <w:t xml:space="preserve">, </w:t>
      </w:r>
      <w:r w:rsidRPr="00AD1507">
        <w:rPr>
          <w:b/>
        </w:rPr>
        <w:t>22</w:t>
      </w:r>
      <w:r w:rsidRPr="00AD1507">
        <w:t xml:space="preserve"> učencev je doseglo značko </w:t>
      </w:r>
      <w:r w:rsidRPr="00AD1507">
        <w:rPr>
          <w:b/>
        </w:rPr>
        <w:t>SREBRNI</w:t>
      </w:r>
      <w:r w:rsidRPr="00AD1507">
        <w:t xml:space="preserve"> </w:t>
      </w:r>
      <w:r w:rsidRPr="00AD1507">
        <w:rPr>
          <w:b/>
        </w:rPr>
        <w:t>DELFIN</w:t>
      </w:r>
      <w:r w:rsidRPr="00AD1507">
        <w:t xml:space="preserve">, </w:t>
      </w:r>
      <w:r w:rsidRPr="00AD1507">
        <w:rPr>
          <w:b/>
        </w:rPr>
        <w:t>6</w:t>
      </w:r>
      <w:r w:rsidRPr="00AD1507">
        <w:t xml:space="preserve"> učencev pa je doseglo značko </w:t>
      </w:r>
      <w:r w:rsidRPr="00AD1507">
        <w:rPr>
          <w:b/>
        </w:rPr>
        <w:t>ZLATI DELFIN</w:t>
      </w:r>
      <w:r w:rsidRPr="00AD1507">
        <w:t>. Iz omenjenih rezultatov je razvidno, da so vsi učenci plavalci, zato v naslednjem šolskem letu ne bo potrebno za nobenega izmed njih organizirati plavalnega tečaja.</w:t>
      </w:r>
    </w:p>
    <w:p w:rsidR="00AD1507" w:rsidRPr="00AD1507" w:rsidRDefault="00AD1507" w:rsidP="00AD1507"/>
    <w:p w:rsidR="00AD1507" w:rsidRPr="00AD1507" w:rsidRDefault="00AD1507" w:rsidP="00AD1507">
      <w:r w:rsidRPr="00AD1507">
        <w:t>Tabela znanja plavanja, 5. r. 2016/2017</w:t>
      </w:r>
    </w:p>
    <w:tbl>
      <w:tblPr>
        <w:tblStyle w:val="Tabelamrea1"/>
        <w:tblW w:w="0" w:type="auto"/>
        <w:tblLook w:val="04A0" w:firstRow="1" w:lastRow="0" w:firstColumn="1" w:lastColumn="0" w:noHBand="0" w:noVBand="1"/>
      </w:tblPr>
      <w:tblGrid>
        <w:gridCol w:w="3016"/>
        <w:gridCol w:w="3016"/>
        <w:gridCol w:w="3016"/>
      </w:tblGrid>
      <w:tr w:rsidR="00AD1507" w:rsidRPr="00AD1507" w:rsidTr="00142988">
        <w:tc>
          <w:tcPr>
            <w:tcW w:w="3020" w:type="dxa"/>
          </w:tcPr>
          <w:p w:rsidR="00AD1507" w:rsidRPr="00AD1507" w:rsidRDefault="00AD1507" w:rsidP="00AD1507">
            <w:pPr>
              <w:jc w:val="center"/>
              <w:rPr>
                <w:sz w:val="20"/>
                <w:szCs w:val="20"/>
              </w:rPr>
            </w:pPr>
            <w:r w:rsidRPr="00AD1507">
              <w:rPr>
                <w:b/>
              </w:rPr>
              <w:t>BRONASTI DELFIN</w:t>
            </w:r>
          </w:p>
        </w:tc>
        <w:tc>
          <w:tcPr>
            <w:tcW w:w="3021" w:type="dxa"/>
          </w:tcPr>
          <w:p w:rsidR="00AD1507" w:rsidRPr="00AD1507" w:rsidRDefault="00AD1507" w:rsidP="00AD1507">
            <w:pPr>
              <w:jc w:val="center"/>
              <w:rPr>
                <w:sz w:val="20"/>
                <w:szCs w:val="20"/>
              </w:rPr>
            </w:pPr>
            <w:r w:rsidRPr="00AD1507">
              <w:rPr>
                <w:b/>
              </w:rPr>
              <w:t>SREBRNI</w:t>
            </w:r>
            <w:r w:rsidRPr="00AD1507">
              <w:t xml:space="preserve"> </w:t>
            </w:r>
            <w:r w:rsidRPr="00AD1507">
              <w:rPr>
                <w:b/>
              </w:rPr>
              <w:t>DELFIN</w:t>
            </w:r>
          </w:p>
        </w:tc>
        <w:tc>
          <w:tcPr>
            <w:tcW w:w="3021" w:type="dxa"/>
          </w:tcPr>
          <w:p w:rsidR="00AD1507" w:rsidRPr="00AD1507" w:rsidRDefault="00AD1507" w:rsidP="00AD1507">
            <w:pPr>
              <w:jc w:val="center"/>
              <w:rPr>
                <w:sz w:val="20"/>
                <w:szCs w:val="20"/>
              </w:rPr>
            </w:pPr>
            <w:r w:rsidRPr="00AD1507">
              <w:rPr>
                <w:b/>
              </w:rPr>
              <w:t>ZLATI DELFIN</w:t>
            </w:r>
          </w:p>
        </w:tc>
      </w:tr>
      <w:tr w:rsidR="00AD1507" w:rsidRPr="00AD1507" w:rsidTr="00142988">
        <w:tc>
          <w:tcPr>
            <w:tcW w:w="3020" w:type="dxa"/>
          </w:tcPr>
          <w:p w:rsidR="00AD1507" w:rsidRPr="00AD1507" w:rsidRDefault="00AD1507" w:rsidP="00AD1507">
            <w:pPr>
              <w:jc w:val="center"/>
              <w:rPr>
                <w:sz w:val="28"/>
                <w:szCs w:val="28"/>
              </w:rPr>
            </w:pPr>
            <w:r w:rsidRPr="00AD1507">
              <w:rPr>
                <w:sz w:val="28"/>
                <w:szCs w:val="28"/>
              </w:rPr>
              <w:t>8</w:t>
            </w:r>
          </w:p>
        </w:tc>
        <w:tc>
          <w:tcPr>
            <w:tcW w:w="3021" w:type="dxa"/>
          </w:tcPr>
          <w:p w:rsidR="00AD1507" w:rsidRPr="00AD1507" w:rsidRDefault="00AD1507" w:rsidP="00AD1507">
            <w:pPr>
              <w:jc w:val="center"/>
              <w:rPr>
                <w:sz w:val="28"/>
                <w:szCs w:val="28"/>
              </w:rPr>
            </w:pPr>
            <w:r w:rsidRPr="00AD1507">
              <w:rPr>
                <w:sz w:val="28"/>
                <w:szCs w:val="28"/>
              </w:rPr>
              <w:t>22</w:t>
            </w:r>
          </w:p>
        </w:tc>
        <w:tc>
          <w:tcPr>
            <w:tcW w:w="3021" w:type="dxa"/>
          </w:tcPr>
          <w:p w:rsidR="00AD1507" w:rsidRPr="00AD1507" w:rsidRDefault="00AD1507" w:rsidP="00AD1507">
            <w:pPr>
              <w:jc w:val="center"/>
              <w:rPr>
                <w:sz w:val="28"/>
                <w:szCs w:val="28"/>
              </w:rPr>
            </w:pPr>
            <w:r w:rsidRPr="00AD1507">
              <w:rPr>
                <w:sz w:val="28"/>
                <w:szCs w:val="28"/>
              </w:rPr>
              <w:t>6</w:t>
            </w:r>
          </w:p>
        </w:tc>
      </w:tr>
    </w:tbl>
    <w:p w:rsidR="00AD1507" w:rsidRPr="00AD1507" w:rsidRDefault="00AD1507" w:rsidP="00AD1507">
      <w:pPr>
        <w:jc w:val="both"/>
      </w:pPr>
    </w:p>
    <w:p w:rsidR="00AD1507" w:rsidRPr="00AD1507" w:rsidRDefault="00AD1507" w:rsidP="00AD1507">
      <w:pPr>
        <w:jc w:val="both"/>
      </w:pPr>
      <w:r w:rsidRPr="00AD1507">
        <w:t xml:space="preserve">Učenci so poleg plavanja sodelovali še v drugih športnih aktivnostih; nogometu, iskanju praznega prostora, skoku v daljino, krosu, plesu. </w:t>
      </w:r>
    </w:p>
    <w:p w:rsidR="00AD1507" w:rsidRPr="00AD1507" w:rsidRDefault="00AD1507" w:rsidP="00AD1507">
      <w:pPr>
        <w:jc w:val="both"/>
      </w:pPr>
    </w:p>
    <w:p w:rsidR="00AD1507" w:rsidRPr="00AD1507" w:rsidRDefault="00AD1507" w:rsidP="00AD1507">
      <w:pPr>
        <w:jc w:val="both"/>
      </w:pPr>
      <w:r w:rsidRPr="00AD1507">
        <w:t>Življenje ob morju in v njem so učenci spoznavali v akvariju v Piranu, kjer so lahko videli marsikaterega morskega prebivalca, pomagali pa so si tudi z delovnim zvezkom, v katerem so bile opisane določene vrste rastlin in živali. Sončno vreme nam je omogočalo tudi raziskovanje obmorskega in morskega naravnega bogastva. V sodelovanju s Pedagoško fakulteto Koper (ga. Nastja Cotič je izvajala raziskavo o kakovosti izkustvenega pouka na morski obali), so učenci spoznali nekaj obmorskih rastlin, iskali in nabirali so živali (školjke in polže) ter jih s pomočjo določevalnih ključev poimenovali. Obnovili in nadgradili so tudi znanje o plimovanju morja, poimenovali so morje, v katerem so raziskovali in večje obmorske kraje.</w:t>
      </w:r>
    </w:p>
    <w:p w:rsidR="00AD1507" w:rsidRPr="00AD1507" w:rsidRDefault="00AD1507" w:rsidP="00AD1507">
      <w:pPr>
        <w:jc w:val="both"/>
      </w:pPr>
      <w:r w:rsidRPr="00AD1507">
        <w:t>S svojimi čutili (z vonjem, tipom, okusom) so začutili rastline v botaničnem vrtu. Vrtnarka jim je na konkreten in enostaven način predstavila zdravilne rastline, dišavnice, zimzelene rastline, tropska drevesa, različne vrste grmov, … Po ogledu vrta so se urili v opisovanju rastlin, ki so si jih zapomnili.</w:t>
      </w:r>
    </w:p>
    <w:p w:rsidR="00AD1507" w:rsidRPr="00AD1507" w:rsidRDefault="00AD1507" w:rsidP="00AD1507">
      <w:pPr>
        <w:jc w:val="both"/>
      </w:pPr>
    </w:p>
    <w:p w:rsidR="00AD1507" w:rsidRPr="00AD1507" w:rsidRDefault="00AD1507" w:rsidP="00AD1507">
      <w:pPr>
        <w:jc w:val="both"/>
      </w:pPr>
      <w:r w:rsidRPr="00AD1507">
        <w:t xml:space="preserve">Učencem smo omogočili izlet z barko v Piran. Tam so si poleg že omenjenega akvarija ogledali Tartinijev trg, značilno beneško hišo, ozke ulice, dvojezične napise ulic. Postopoma in s sodelovanjem so odkrivali glavne značilnosti mesta in njegovo zgodovino. </w:t>
      </w:r>
    </w:p>
    <w:p w:rsidR="00AD1507" w:rsidRPr="00AD1507" w:rsidRDefault="00AD1507" w:rsidP="00AD1507">
      <w:pPr>
        <w:jc w:val="both"/>
      </w:pPr>
    </w:p>
    <w:p w:rsidR="00AD1507" w:rsidRPr="00AD1507" w:rsidRDefault="00AD1507" w:rsidP="00AD1507">
      <w:pPr>
        <w:jc w:val="both"/>
      </w:pPr>
      <w:r w:rsidRPr="00AD1507">
        <w:t xml:space="preserve">Vsi učenci so svojim domačim napisali razglednico. Pred tem so s pomočjo učnega lista v delovnem zvezku ponovili pravila pisanja omenjenega besedila. </w:t>
      </w:r>
    </w:p>
    <w:p w:rsidR="00AD1507" w:rsidRPr="00AD1507" w:rsidRDefault="00AD1507" w:rsidP="00AD1507">
      <w:pPr>
        <w:jc w:val="both"/>
      </w:pPr>
    </w:p>
    <w:p w:rsidR="00AD1507" w:rsidRPr="00AD1507" w:rsidRDefault="00AD1507" w:rsidP="00AD1507">
      <w:pPr>
        <w:jc w:val="both"/>
      </w:pPr>
      <w:r w:rsidRPr="00AD1507">
        <w:t>Učenci so morali v poletni šoli v naravi spoštovati hišni red, upoštevati učitelje, opravljati naloge dežurnih učencev, skrbeti za svoja oblačila in druge predmete, se prilagajati sošolcem, spoštovati drug drugega, reševati medsebojne konflikte, sodelovati v družabnih in socialnih igrah, skrbeti za osebno higieno, spoštovati pravila pri zajtrku, malici, kosilu in večerji, upoštevati pravila na bazenu. Posebnih zdravstvenih težav ni bilo.</w:t>
      </w:r>
    </w:p>
    <w:p w:rsidR="00AD1507" w:rsidRPr="00AD1507" w:rsidRDefault="00AD1507" w:rsidP="00AD1507">
      <w:pPr>
        <w:jc w:val="both"/>
      </w:pPr>
    </w:p>
    <w:p w:rsidR="00AD1507" w:rsidRPr="00AD1507" w:rsidRDefault="00AD1507" w:rsidP="00AD1507">
      <w:pPr>
        <w:jc w:val="both"/>
      </w:pPr>
    </w:p>
    <w:p w:rsidR="00AD1507" w:rsidRPr="00AD1507" w:rsidRDefault="00AD1507" w:rsidP="00AD1507">
      <w:pPr>
        <w:jc w:val="both"/>
      </w:pPr>
      <w:r w:rsidRPr="00AD1507">
        <w:t xml:space="preserve">                                                                                                                          Anja Tekavčič, </w:t>
      </w:r>
    </w:p>
    <w:p w:rsidR="00AD1507" w:rsidRDefault="00AD1507" w:rsidP="00AD1507">
      <w:pPr>
        <w:jc w:val="both"/>
      </w:pPr>
      <w:r w:rsidRPr="00AD1507">
        <w:t xml:space="preserve">                                                                                                                             vodja PŠN</w:t>
      </w:r>
    </w:p>
    <w:p w:rsidR="005B40D6" w:rsidRDefault="005B40D6" w:rsidP="00AD1507">
      <w:pPr>
        <w:jc w:val="both"/>
      </w:pPr>
    </w:p>
    <w:p w:rsidR="005B40D6" w:rsidRDefault="005B40D6" w:rsidP="00AD1507">
      <w:pPr>
        <w:jc w:val="both"/>
      </w:pPr>
    </w:p>
    <w:p w:rsidR="005B40D6" w:rsidRDefault="005B40D6">
      <w:pPr>
        <w:spacing w:after="160" w:line="259" w:lineRule="auto"/>
      </w:pPr>
      <w:r>
        <w:br w:type="page"/>
      </w:r>
    </w:p>
    <w:p w:rsidR="005B40D6" w:rsidRPr="00AD1507" w:rsidRDefault="005B40D6" w:rsidP="00AD1507">
      <w:pPr>
        <w:jc w:val="both"/>
      </w:pPr>
    </w:p>
    <w:p w:rsidR="005B40D6" w:rsidRPr="00630F73" w:rsidRDefault="005B40D6" w:rsidP="00630F73">
      <w:pPr>
        <w:rPr>
          <w:b/>
          <w:bCs/>
        </w:rPr>
      </w:pPr>
      <w:r w:rsidRPr="00C50EB6">
        <w:rPr>
          <w:b/>
          <w:bCs/>
        </w:rPr>
        <w:t xml:space="preserve">ZIMSKA ŠOLA V NARAVI </w:t>
      </w:r>
      <w:r w:rsidR="00630F73">
        <w:rPr>
          <w:b/>
          <w:bCs/>
        </w:rPr>
        <w:t xml:space="preserve"> </w:t>
      </w:r>
      <w:r w:rsidRPr="00C50EB6">
        <w:rPr>
          <w:b/>
          <w:bCs/>
        </w:rPr>
        <w:t xml:space="preserve">KRANJSKA GORA </w:t>
      </w:r>
      <w:r w:rsidR="00630F73">
        <w:rPr>
          <w:b/>
          <w:bCs/>
        </w:rPr>
        <w:t xml:space="preserve"> 2016-2017</w:t>
      </w:r>
    </w:p>
    <w:p w:rsidR="005B40D6" w:rsidRPr="00641001" w:rsidRDefault="005B40D6" w:rsidP="005B40D6"/>
    <w:p w:rsidR="005B40D6" w:rsidRPr="00641001" w:rsidRDefault="005B40D6" w:rsidP="005B40D6">
      <w:pPr>
        <w:spacing w:line="28" w:lineRule="atLeast"/>
        <w:jc w:val="both"/>
      </w:pPr>
      <w:r>
        <w:t>V šolskem letu 2016-2017</w:t>
      </w:r>
      <w:r w:rsidRPr="00641001">
        <w:t xml:space="preserve"> smo organizirali zimsko š</w:t>
      </w:r>
      <w:r>
        <w:t>olo v naravi. V mesecu dece</w:t>
      </w:r>
      <w:r w:rsidRPr="00641001">
        <w:t>mbru smo organizirali roditeljski sestanek za starše otrok šestih razredov. Udeležila se je večina staršev. Na sestanku smo podali veliko informacij, ki so bile pomembne tako za starše kot za otroke. Na koncu smo jim razdelili zgibanke, na katerih so bile vse pomembne informacije tudi za</w:t>
      </w:r>
      <w:r>
        <w:t xml:space="preserve">pisane. Pri pouku športa sva se z učiteljem Andrejem </w:t>
      </w:r>
      <w:proofErr w:type="spellStart"/>
      <w:r>
        <w:t>Škantljem</w:t>
      </w:r>
      <w:proofErr w:type="spellEnd"/>
      <w:r w:rsidRPr="00641001">
        <w:t xml:space="preserve"> </w:t>
      </w:r>
      <w:r>
        <w:t>veliko pogovarjala z otroki in ogledali smo</w:t>
      </w:r>
      <w:r w:rsidRPr="00641001">
        <w:t xml:space="preserve"> si fotografije in </w:t>
      </w:r>
      <w:proofErr w:type="spellStart"/>
      <w:r w:rsidRPr="00641001">
        <w:t>dvd</w:t>
      </w:r>
      <w:proofErr w:type="spellEnd"/>
      <w:r w:rsidRPr="00641001">
        <w:t xml:space="preserve"> iz prejšnjih let, ter jih na ta način motivirali za zimsko šolo v naravi. Do odhoda smo starše obveščali preko obvestil, ki smo jih posredovali preko otrok</w:t>
      </w:r>
      <w:r>
        <w:t xml:space="preserve"> oz. preko internetne strani šole</w:t>
      </w:r>
      <w:r w:rsidRPr="00641001">
        <w:t xml:space="preserve">, tako, da so bili starši in otroci popolnoma seznanjeni z vsemi zadevami. </w:t>
      </w:r>
    </w:p>
    <w:p w:rsidR="005B40D6" w:rsidRPr="00641001" w:rsidRDefault="005B40D6" w:rsidP="005B40D6">
      <w:pPr>
        <w:spacing w:line="28" w:lineRule="atLeast"/>
        <w:jc w:val="both"/>
      </w:pPr>
    </w:p>
    <w:p w:rsidR="005B40D6" w:rsidRPr="00641001" w:rsidRDefault="005B40D6" w:rsidP="005B40D6">
      <w:pPr>
        <w:spacing w:line="28" w:lineRule="atLeast"/>
        <w:jc w:val="both"/>
      </w:pPr>
      <w:r w:rsidRPr="00641001">
        <w:t xml:space="preserve">Nastanjeni smo bili v </w:t>
      </w:r>
      <w:proofErr w:type="spellStart"/>
      <w:r>
        <w:t>Youth</w:t>
      </w:r>
      <w:proofErr w:type="spellEnd"/>
      <w:r>
        <w:t xml:space="preserve"> hostlu Nika</w:t>
      </w:r>
      <w:r w:rsidRPr="00641001">
        <w:t xml:space="preserve">. Udeležili so se učenci 6. razreda iz matične šole na Vidmu in podružnične šole v </w:t>
      </w:r>
      <w:r>
        <w:t>Strugah. Prijavljenih je bilo 37 učencev, 30 iz matične šole in 7 učencev iz podružnične  šole Struge</w:t>
      </w:r>
      <w:r w:rsidRPr="00641001">
        <w:t>.</w:t>
      </w:r>
      <w:r>
        <w:t xml:space="preserve"> </w:t>
      </w:r>
    </w:p>
    <w:p w:rsidR="005B40D6" w:rsidRPr="00641001" w:rsidRDefault="005B40D6" w:rsidP="005B40D6">
      <w:pPr>
        <w:spacing w:line="28" w:lineRule="atLeast"/>
        <w:jc w:val="both"/>
      </w:pPr>
    </w:p>
    <w:p w:rsidR="005B40D6" w:rsidRPr="00641001" w:rsidRDefault="005B40D6" w:rsidP="005B40D6">
      <w:pPr>
        <w:spacing w:line="28" w:lineRule="atLeast"/>
        <w:jc w:val="both"/>
      </w:pPr>
      <w:r w:rsidRPr="00641001">
        <w:t>V zimski šoli v naravi so bili  naslednji učitelji:</w:t>
      </w:r>
    </w:p>
    <w:p w:rsidR="005B40D6" w:rsidRPr="00641001" w:rsidRDefault="005B40D6" w:rsidP="005B40D6">
      <w:pPr>
        <w:spacing w:line="28" w:lineRule="atLeast"/>
        <w:jc w:val="both"/>
      </w:pPr>
      <w:r w:rsidRPr="00641001">
        <w:t xml:space="preserve">Učitelji smučanja: </w:t>
      </w:r>
      <w:r w:rsidRPr="00641001">
        <w:tab/>
        <w:t>Alenka Leskovar</w:t>
      </w:r>
    </w:p>
    <w:p w:rsidR="005B40D6" w:rsidRDefault="005B40D6" w:rsidP="005B40D6">
      <w:pPr>
        <w:spacing w:line="28" w:lineRule="atLeast"/>
        <w:jc w:val="both"/>
      </w:pPr>
      <w:r w:rsidRPr="00641001">
        <w:tab/>
      </w:r>
      <w:r w:rsidRPr="00641001">
        <w:tab/>
      </w:r>
      <w:r w:rsidRPr="00641001">
        <w:tab/>
        <w:t xml:space="preserve">Andrej </w:t>
      </w:r>
      <w:proofErr w:type="spellStart"/>
      <w:r w:rsidRPr="00641001">
        <w:t>Škantelj</w:t>
      </w:r>
      <w:proofErr w:type="spellEnd"/>
    </w:p>
    <w:p w:rsidR="005B40D6" w:rsidRDefault="005B40D6" w:rsidP="005B40D6">
      <w:pPr>
        <w:spacing w:line="28" w:lineRule="atLeast"/>
        <w:jc w:val="both"/>
      </w:pPr>
      <w:r>
        <w:tab/>
      </w:r>
      <w:r>
        <w:tab/>
      </w:r>
      <w:r>
        <w:tab/>
        <w:t>Andrej Antolič</w:t>
      </w:r>
    </w:p>
    <w:p w:rsidR="005B40D6" w:rsidRDefault="005B40D6" w:rsidP="005B40D6">
      <w:pPr>
        <w:spacing w:line="28" w:lineRule="atLeast"/>
        <w:jc w:val="both"/>
      </w:pPr>
      <w:r>
        <w:tab/>
      </w:r>
      <w:r>
        <w:tab/>
      </w:r>
      <w:r>
        <w:tab/>
        <w:t>Anja Bajželj</w:t>
      </w:r>
    </w:p>
    <w:p w:rsidR="005B40D6" w:rsidRPr="00641001" w:rsidRDefault="005B40D6" w:rsidP="005B40D6">
      <w:pPr>
        <w:spacing w:line="28" w:lineRule="atLeast"/>
        <w:jc w:val="both"/>
      </w:pPr>
      <w:r>
        <w:tab/>
      </w:r>
      <w:r>
        <w:tab/>
      </w:r>
      <w:r>
        <w:tab/>
      </w:r>
      <w:proofErr w:type="spellStart"/>
      <w:r>
        <w:t>Lorna</w:t>
      </w:r>
      <w:proofErr w:type="spellEnd"/>
      <w:r>
        <w:t xml:space="preserve"> Pevec</w:t>
      </w:r>
    </w:p>
    <w:p w:rsidR="005B40D6" w:rsidRPr="00641001" w:rsidRDefault="005B40D6" w:rsidP="005B40D6">
      <w:pPr>
        <w:spacing w:line="28" w:lineRule="atLeast"/>
        <w:jc w:val="both"/>
      </w:pPr>
      <w:r w:rsidRPr="00641001">
        <w:tab/>
      </w:r>
      <w:r w:rsidRPr="00641001">
        <w:tab/>
      </w:r>
      <w:r w:rsidRPr="00641001">
        <w:tab/>
      </w:r>
    </w:p>
    <w:p w:rsidR="005B40D6" w:rsidRDefault="005B40D6" w:rsidP="005B40D6">
      <w:pPr>
        <w:spacing w:line="28" w:lineRule="atLeast"/>
        <w:jc w:val="both"/>
      </w:pPr>
    </w:p>
    <w:p w:rsidR="005B40D6" w:rsidRPr="00641001" w:rsidRDefault="005B40D6" w:rsidP="005B40D6">
      <w:pPr>
        <w:spacing w:line="28" w:lineRule="atLeast"/>
        <w:jc w:val="both"/>
      </w:pPr>
    </w:p>
    <w:p w:rsidR="005B40D6" w:rsidRDefault="005B40D6" w:rsidP="005B40D6">
      <w:pPr>
        <w:spacing w:line="28" w:lineRule="atLeast"/>
        <w:jc w:val="both"/>
      </w:pPr>
      <w:r w:rsidRPr="00641001">
        <w:t>Program, ki sem ga zastavila</w:t>
      </w:r>
      <w:r w:rsidR="00C50EB6">
        <w:t>,</w:t>
      </w:r>
      <w:r w:rsidRPr="00641001">
        <w:t xml:space="preserve"> je bil izpeljan v celoti.  Imeli smo se zelo lepo, otroci so odnesli veliko znanja, ki ga bodo lahko uporabili na različnih področjih. Teden je  minil hitro in se končal na najlepši možni način.</w:t>
      </w:r>
    </w:p>
    <w:p w:rsidR="00C50EB6" w:rsidRDefault="00C50EB6" w:rsidP="005B40D6">
      <w:pPr>
        <w:spacing w:line="28" w:lineRule="atLeast"/>
        <w:jc w:val="both"/>
      </w:pPr>
    </w:p>
    <w:p w:rsidR="00C50EB6" w:rsidRDefault="00C50EB6" w:rsidP="005B40D6">
      <w:pPr>
        <w:spacing w:line="28" w:lineRule="atLeast"/>
        <w:jc w:val="both"/>
      </w:pPr>
      <w:r>
        <w:t>Najboljši smučarji:</w:t>
      </w:r>
    </w:p>
    <w:p w:rsidR="00C50EB6" w:rsidRDefault="00C50EB6" w:rsidP="005B40D6">
      <w:pPr>
        <w:spacing w:line="28" w:lineRule="atLeast"/>
        <w:jc w:val="both"/>
      </w:pPr>
      <w:r>
        <w:t>DEKLETA</w:t>
      </w:r>
    </w:p>
    <w:p w:rsidR="00C50EB6" w:rsidRDefault="00C50EB6" w:rsidP="00C50EB6">
      <w:pPr>
        <w:pStyle w:val="Odstavekseznama"/>
        <w:numPr>
          <w:ilvl w:val="0"/>
          <w:numId w:val="27"/>
        </w:numPr>
        <w:spacing w:line="28" w:lineRule="atLeast"/>
        <w:jc w:val="both"/>
      </w:pPr>
      <w:r>
        <w:t>Katarina Grm</w:t>
      </w:r>
    </w:p>
    <w:p w:rsidR="00C50EB6" w:rsidRDefault="00C50EB6" w:rsidP="00C50EB6">
      <w:pPr>
        <w:pStyle w:val="Odstavekseznama"/>
        <w:numPr>
          <w:ilvl w:val="0"/>
          <w:numId w:val="27"/>
        </w:numPr>
        <w:spacing w:line="28" w:lineRule="atLeast"/>
        <w:jc w:val="both"/>
      </w:pPr>
      <w:r>
        <w:t xml:space="preserve">Gaja </w:t>
      </w:r>
      <w:proofErr w:type="spellStart"/>
      <w:r>
        <w:t>Svetec</w:t>
      </w:r>
      <w:proofErr w:type="spellEnd"/>
    </w:p>
    <w:p w:rsidR="00C50EB6" w:rsidRDefault="00C50EB6" w:rsidP="00C50EB6">
      <w:pPr>
        <w:pStyle w:val="Odstavekseznama"/>
        <w:numPr>
          <w:ilvl w:val="0"/>
          <w:numId w:val="27"/>
        </w:numPr>
        <w:spacing w:line="28" w:lineRule="atLeast"/>
        <w:jc w:val="both"/>
      </w:pPr>
      <w:r>
        <w:t>Živa Lenarčič</w:t>
      </w:r>
    </w:p>
    <w:p w:rsidR="00C50EB6" w:rsidRDefault="00C50EB6" w:rsidP="00C50EB6">
      <w:pPr>
        <w:spacing w:line="28" w:lineRule="atLeast"/>
        <w:jc w:val="both"/>
      </w:pPr>
    </w:p>
    <w:p w:rsidR="00C50EB6" w:rsidRDefault="00C50EB6" w:rsidP="00C50EB6">
      <w:pPr>
        <w:spacing w:line="28" w:lineRule="atLeast"/>
        <w:jc w:val="both"/>
      </w:pPr>
      <w:r>
        <w:t>FANTJE</w:t>
      </w:r>
    </w:p>
    <w:p w:rsidR="00C50EB6" w:rsidRDefault="00C50EB6" w:rsidP="00C50EB6">
      <w:pPr>
        <w:pStyle w:val="Odstavekseznama"/>
        <w:numPr>
          <w:ilvl w:val="0"/>
          <w:numId w:val="28"/>
        </w:numPr>
        <w:spacing w:line="28" w:lineRule="atLeast"/>
        <w:jc w:val="both"/>
      </w:pPr>
      <w:r>
        <w:t>Peter Sadar</w:t>
      </w:r>
    </w:p>
    <w:p w:rsidR="00C50EB6" w:rsidRDefault="00C50EB6" w:rsidP="00C50EB6">
      <w:pPr>
        <w:pStyle w:val="Odstavekseznama"/>
        <w:numPr>
          <w:ilvl w:val="0"/>
          <w:numId w:val="28"/>
        </w:numPr>
        <w:spacing w:line="28" w:lineRule="atLeast"/>
        <w:jc w:val="both"/>
      </w:pPr>
      <w:r>
        <w:t>Erik Fink</w:t>
      </w:r>
    </w:p>
    <w:p w:rsidR="00C50EB6" w:rsidRDefault="00C50EB6" w:rsidP="00C50EB6">
      <w:pPr>
        <w:pStyle w:val="Odstavekseznama"/>
        <w:numPr>
          <w:ilvl w:val="0"/>
          <w:numId w:val="28"/>
        </w:numPr>
        <w:spacing w:line="28" w:lineRule="atLeast"/>
        <w:jc w:val="both"/>
      </w:pPr>
      <w:r>
        <w:t>Gal Adamič</w:t>
      </w:r>
    </w:p>
    <w:p w:rsidR="005B40D6" w:rsidRPr="00641001" w:rsidRDefault="005B40D6" w:rsidP="005B40D6">
      <w:pPr>
        <w:spacing w:line="28" w:lineRule="atLeast"/>
        <w:jc w:val="both"/>
      </w:pPr>
    </w:p>
    <w:p w:rsidR="005B40D6" w:rsidRPr="00641001" w:rsidRDefault="005B40D6" w:rsidP="005B40D6">
      <w:pPr>
        <w:pStyle w:val="Telobesedila"/>
        <w:spacing w:line="28" w:lineRule="atLeast"/>
      </w:pPr>
      <w:r w:rsidRPr="00641001">
        <w:t>Zahvaljujem se vsem učiteljem in vodstvu šole, ki so bili izredno delavni in požrtvovalni pri svojem delu, saj brez njih zimska šola v naravi ne bi uspela v takšnem obsegu.</w:t>
      </w:r>
    </w:p>
    <w:p w:rsidR="005B40D6" w:rsidRDefault="005B40D6" w:rsidP="005B40D6">
      <w:pPr>
        <w:spacing w:line="28" w:lineRule="atLeast"/>
        <w:jc w:val="center"/>
      </w:pPr>
    </w:p>
    <w:p w:rsidR="005B40D6" w:rsidRDefault="005B40D6" w:rsidP="00630F73">
      <w:pPr>
        <w:spacing w:line="28" w:lineRule="atLeast"/>
      </w:pPr>
    </w:p>
    <w:p w:rsidR="005B40D6" w:rsidRDefault="005B40D6" w:rsidP="005B40D6">
      <w:pPr>
        <w:spacing w:line="28" w:lineRule="atLeast"/>
        <w:jc w:val="center"/>
      </w:pPr>
    </w:p>
    <w:p w:rsidR="005B40D6" w:rsidRPr="00641001" w:rsidRDefault="005B40D6" w:rsidP="005B40D6">
      <w:pPr>
        <w:pStyle w:val="Telobesedila"/>
        <w:ind w:left="4956" w:firstLine="708"/>
        <w:jc w:val="center"/>
      </w:pPr>
      <w:r w:rsidRPr="00641001">
        <w:t>Vodja šole v naravi:</w:t>
      </w:r>
    </w:p>
    <w:p w:rsidR="005B40D6" w:rsidRPr="00641001" w:rsidRDefault="005B40D6" w:rsidP="005B40D6">
      <w:pPr>
        <w:pStyle w:val="Telobesedila"/>
        <w:ind w:left="4956" w:firstLine="708"/>
        <w:jc w:val="center"/>
      </w:pPr>
      <w:r w:rsidRPr="00641001">
        <w:t>Alenka Leskov</w:t>
      </w:r>
      <w:r>
        <w:t>a</w:t>
      </w:r>
      <w:r w:rsidRPr="00641001">
        <w:t>r, prof.</w:t>
      </w:r>
    </w:p>
    <w:p w:rsidR="005B40D6" w:rsidRDefault="005B40D6" w:rsidP="005B40D6">
      <w:pPr>
        <w:spacing w:line="28" w:lineRule="atLeast"/>
        <w:jc w:val="center"/>
      </w:pPr>
    </w:p>
    <w:p w:rsidR="005B40D6" w:rsidRDefault="005B40D6" w:rsidP="005B40D6">
      <w:pPr>
        <w:spacing w:line="28" w:lineRule="atLeast"/>
        <w:jc w:val="center"/>
      </w:pPr>
    </w:p>
    <w:p w:rsidR="00302BA7" w:rsidRPr="00630F73" w:rsidRDefault="00630F73" w:rsidP="00630F73">
      <w:pPr>
        <w:rPr>
          <w:b/>
          <w:sz w:val="28"/>
          <w:szCs w:val="28"/>
        </w:rPr>
      </w:pPr>
      <w:r w:rsidRPr="00630F73">
        <w:rPr>
          <w:b/>
          <w:sz w:val="36"/>
          <w:szCs w:val="36"/>
        </w:rPr>
        <w:t>EKO DEJAVNOSTI</w:t>
      </w:r>
    </w:p>
    <w:p w:rsidR="00302BA7" w:rsidRPr="00630F73" w:rsidRDefault="00302BA7" w:rsidP="00302BA7">
      <w:pPr>
        <w:rPr>
          <w:b/>
          <w:sz w:val="28"/>
          <w:szCs w:val="28"/>
        </w:rPr>
      </w:pPr>
    </w:p>
    <w:p w:rsidR="00D63BCA" w:rsidRPr="00630F73" w:rsidRDefault="00D63BCA" w:rsidP="00D63BCA">
      <w:pPr>
        <w:pStyle w:val="Odstavekseznama"/>
        <w:ind w:left="360"/>
        <w:jc w:val="both"/>
        <w:rPr>
          <w:rFonts w:ascii="Times New Roman" w:hAnsi="Times New Roman"/>
          <w:b/>
          <w:color w:val="000000" w:themeColor="text1"/>
          <w:sz w:val="24"/>
          <w:szCs w:val="24"/>
        </w:rPr>
      </w:pPr>
      <w:r w:rsidRPr="00630F73">
        <w:rPr>
          <w:rFonts w:ascii="Times New Roman" w:hAnsi="Times New Roman"/>
          <w:b/>
          <w:color w:val="000000" w:themeColor="text1"/>
          <w:sz w:val="24"/>
          <w:szCs w:val="24"/>
        </w:rPr>
        <w:t xml:space="preserve">EKOKVIZ </w:t>
      </w:r>
    </w:p>
    <w:p w:rsidR="00D63BCA" w:rsidRPr="00630F73" w:rsidRDefault="00D63BCA" w:rsidP="00D63BCA">
      <w:pPr>
        <w:pStyle w:val="Navadensplet"/>
        <w:ind w:left="360"/>
        <w:jc w:val="both"/>
      </w:pPr>
      <w:r w:rsidRPr="00630F73">
        <w:t xml:space="preserve">OŠ Dobrepolje je v šolskem letu 2016/17 šestič sodelovala na šolskem tekmovanju v </w:t>
      </w:r>
      <w:proofErr w:type="spellStart"/>
      <w:r w:rsidRPr="00630F73">
        <w:t>Ekokvizu</w:t>
      </w:r>
      <w:proofErr w:type="spellEnd"/>
      <w:r w:rsidRPr="00630F73">
        <w:t xml:space="preserve">, ki poteka v partnerstvu med programom </w:t>
      </w:r>
      <w:proofErr w:type="spellStart"/>
      <w:r w:rsidRPr="00630F73">
        <w:rPr>
          <w:b/>
        </w:rPr>
        <w:t>Ekošola</w:t>
      </w:r>
      <w:proofErr w:type="spellEnd"/>
      <w:r w:rsidRPr="00630F73">
        <w:t xml:space="preserve"> in Telekomom Slovenije. Je ekipno tekmovanje v </w:t>
      </w:r>
      <w:proofErr w:type="spellStart"/>
      <w:r w:rsidRPr="00630F73">
        <w:t>ekoznanju</w:t>
      </w:r>
      <w:proofErr w:type="spellEnd"/>
      <w:r w:rsidRPr="00630F73">
        <w:t xml:space="preserve"> za šeste, sedme in osme razrede osnovnih šol, ki že nekaj let v celoti poteka preko spleta. Letos so učenci v tekmovanju </w:t>
      </w:r>
      <w:proofErr w:type="spellStart"/>
      <w:r w:rsidRPr="00630F73">
        <w:t>ekoznanja</w:t>
      </w:r>
      <w:proofErr w:type="spellEnd"/>
      <w:r w:rsidRPr="00630F73">
        <w:t xml:space="preserve"> spoznavali tri vsebine: </w:t>
      </w:r>
      <w:r w:rsidRPr="00630F73">
        <w:rPr>
          <w:rStyle w:val="Krepko"/>
        </w:rPr>
        <w:t>odgovorno s hrano</w:t>
      </w:r>
      <w:r w:rsidRPr="00630F73">
        <w:t xml:space="preserve">, </w:t>
      </w:r>
      <w:r w:rsidRPr="00630F73">
        <w:rPr>
          <w:rStyle w:val="Krepko"/>
        </w:rPr>
        <w:t>znanstveniki zgodovine</w:t>
      </w:r>
      <w:r w:rsidRPr="00630F73">
        <w:t xml:space="preserve"> in </w:t>
      </w:r>
      <w:r w:rsidRPr="00630F73">
        <w:rPr>
          <w:rStyle w:val="Krepko"/>
        </w:rPr>
        <w:t>krožno gospodarstvo</w:t>
      </w:r>
      <w:r w:rsidRPr="00630F73">
        <w:t>.</w:t>
      </w:r>
    </w:p>
    <w:p w:rsidR="00D63BCA" w:rsidRPr="00630F73" w:rsidRDefault="00D63BCA" w:rsidP="00D63BCA">
      <w:pPr>
        <w:pStyle w:val="Navadensplet"/>
        <w:ind w:left="360"/>
        <w:jc w:val="both"/>
      </w:pPr>
      <w:r w:rsidRPr="00630F73">
        <w:t>Pri prvi izvedbi</w:t>
      </w:r>
      <w:r w:rsidRPr="00630F73">
        <w:rPr>
          <w:color w:val="000000"/>
        </w:rPr>
        <w:t xml:space="preserve"> </w:t>
      </w:r>
      <w:proofErr w:type="spellStart"/>
      <w:r w:rsidRPr="00630F73">
        <w:rPr>
          <w:color w:val="000000"/>
        </w:rPr>
        <w:t>Ekokviza</w:t>
      </w:r>
      <w:proofErr w:type="spellEnd"/>
      <w:r w:rsidRPr="00630F73">
        <w:rPr>
          <w:color w:val="000000"/>
        </w:rPr>
        <w:t xml:space="preserve">, 19. 1. 2017, je pri </w:t>
      </w:r>
      <w:r w:rsidRPr="00630F73">
        <w:rPr>
          <w:bCs/>
          <w:color w:val="000000"/>
        </w:rPr>
        <w:t>več kot 10 % ekip</w:t>
      </w:r>
      <w:r w:rsidRPr="00630F73">
        <w:rPr>
          <w:color w:val="000000"/>
        </w:rPr>
        <w:t xml:space="preserve"> prišlo do tehničnih težav. Zato se je strokovna komisija v skladu s pravilnikom odločila, da smo kviz ponovili z vsemi ekipami. </w:t>
      </w:r>
      <w:r w:rsidRPr="00630F73">
        <w:t xml:space="preserve">V četrtek, 26. 1. 2017, je potekalo ponovljeno šolsko tekmovanje v </w:t>
      </w:r>
      <w:proofErr w:type="spellStart"/>
      <w:r w:rsidRPr="00630F73">
        <w:t>Ekoznanju</w:t>
      </w:r>
      <w:proofErr w:type="spellEnd"/>
      <w:r w:rsidRPr="00630F73">
        <w:t xml:space="preserve">. Na njem je v Sloveniji sodelovalo </w:t>
      </w:r>
      <w:r w:rsidRPr="00630F73">
        <w:rPr>
          <w:b/>
        </w:rPr>
        <w:t>1030 ekip</w:t>
      </w:r>
      <w:r w:rsidRPr="00630F73">
        <w:t xml:space="preserve">. </w:t>
      </w:r>
    </w:p>
    <w:p w:rsidR="00D63BCA" w:rsidRPr="00630F73" w:rsidRDefault="00D63BCA" w:rsidP="00D63BCA">
      <w:pPr>
        <w:pStyle w:val="Navadensplet"/>
        <w:ind w:left="360"/>
        <w:jc w:val="both"/>
      </w:pPr>
      <w:r w:rsidRPr="00630F73">
        <w:rPr>
          <w:b/>
        </w:rPr>
        <w:t xml:space="preserve">Na naši šoli je sodelovalo 6 ekip, ki so jih sestavljali po 3 učenci 6., 7. in 8. razredov, skupaj 18 učencev. </w:t>
      </w:r>
      <w:r w:rsidRPr="00630F73">
        <w:t xml:space="preserve">Na tekmovanju je bila iz naše šole najbolj uspešna ekipa </w:t>
      </w:r>
      <w:proofErr w:type="spellStart"/>
      <w:r w:rsidRPr="00630F73">
        <w:t>ekozelenci</w:t>
      </w:r>
      <w:proofErr w:type="spellEnd"/>
      <w:r w:rsidRPr="00630F73">
        <w:t>, sestavljena iz treh učencev 6. razreda (</w:t>
      </w:r>
      <w:r w:rsidRPr="00630F73">
        <w:rPr>
          <w:b/>
        </w:rPr>
        <w:t xml:space="preserve">Jaka Grandovec, Gaja </w:t>
      </w:r>
      <w:proofErr w:type="spellStart"/>
      <w:r w:rsidRPr="00630F73">
        <w:rPr>
          <w:b/>
        </w:rPr>
        <w:t>Svetec</w:t>
      </w:r>
      <w:proofErr w:type="spellEnd"/>
      <w:r w:rsidRPr="00630F73">
        <w:rPr>
          <w:b/>
        </w:rPr>
        <w:t xml:space="preserve"> in Mija Hočevar</w:t>
      </w:r>
      <w:r w:rsidRPr="00630F73">
        <w:t>). Ekipa je v Osrednjeslovenski regiji dosegla 11. mesto in 31. mesto v državi.</w:t>
      </w:r>
    </w:p>
    <w:p w:rsidR="00D63BCA" w:rsidRPr="00A56C90" w:rsidRDefault="00D63BCA" w:rsidP="00D63BCA">
      <w:pPr>
        <w:pStyle w:val="Navadensplet"/>
        <w:ind w:left="360"/>
        <w:rPr>
          <w:b/>
          <w:color w:val="006600"/>
        </w:rPr>
      </w:pPr>
    </w:p>
    <w:tbl>
      <w:tblPr>
        <w:tblStyle w:val="Tabelamrea"/>
        <w:tblW w:w="0" w:type="auto"/>
        <w:tblInd w:w="137" w:type="dxa"/>
        <w:tblLook w:val="04A0" w:firstRow="1" w:lastRow="0" w:firstColumn="1" w:lastColumn="0" w:noHBand="0" w:noVBand="1"/>
      </w:tblPr>
      <w:tblGrid>
        <w:gridCol w:w="1907"/>
        <w:gridCol w:w="1785"/>
        <w:gridCol w:w="1794"/>
        <w:gridCol w:w="1816"/>
        <w:gridCol w:w="1609"/>
      </w:tblGrid>
      <w:tr w:rsidR="00D63BCA" w:rsidTr="00283097">
        <w:tc>
          <w:tcPr>
            <w:tcW w:w="1975" w:type="dxa"/>
          </w:tcPr>
          <w:p w:rsidR="00D63BCA" w:rsidRPr="00C44E59" w:rsidRDefault="00D63BCA" w:rsidP="00283097">
            <w:r w:rsidRPr="00C44E59">
              <w:t>EKIPA</w:t>
            </w:r>
          </w:p>
        </w:tc>
        <w:tc>
          <w:tcPr>
            <w:tcW w:w="1885" w:type="dxa"/>
          </w:tcPr>
          <w:p w:rsidR="00D63BCA" w:rsidRPr="00C44E59" w:rsidRDefault="00D63BCA" w:rsidP="00283097">
            <w:pPr>
              <w:jc w:val="center"/>
            </w:pPr>
            <w:r w:rsidRPr="00C44E59">
              <w:t>MESTO V REGIJI</w:t>
            </w:r>
          </w:p>
        </w:tc>
        <w:tc>
          <w:tcPr>
            <w:tcW w:w="1882" w:type="dxa"/>
          </w:tcPr>
          <w:p w:rsidR="00D63BCA" w:rsidRPr="00C44E59" w:rsidRDefault="00D63BCA" w:rsidP="00283097">
            <w:pPr>
              <w:jc w:val="center"/>
            </w:pPr>
            <w:r w:rsidRPr="00C44E59">
              <w:t>MESTO V DRŽAVI</w:t>
            </w:r>
          </w:p>
        </w:tc>
        <w:tc>
          <w:tcPr>
            <w:tcW w:w="1895" w:type="dxa"/>
          </w:tcPr>
          <w:p w:rsidR="00D63BCA" w:rsidRPr="00C44E59" w:rsidRDefault="00D63BCA" w:rsidP="00283097">
            <w:pPr>
              <w:jc w:val="center"/>
            </w:pPr>
            <w:r w:rsidRPr="00C44E59">
              <w:t>ŠTEVILO TOČK</w:t>
            </w:r>
          </w:p>
        </w:tc>
        <w:tc>
          <w:tcPr>
            <w:tcW w:w="1719" w:type="dxa"/>
          </w:tcPr>
          <w:p w:rsidR="00D63BCA" w:rsidRPr="00C44E59" w:rsidRDefault="00D63BCA" w:rsidP="00283097">
            <w:pPr>
              <w:jc w:val="center"/>
            </w:pPr>
            <w:r w:rsidRPr="00C44E59">
              <w:t>ČAS</w:t>
            </w:r>
          </w:p>
        </w:tc>
      </w:tr>
      <w:tr w:rsidR="00D63BCA" w:rsidTr="00283097">
        <w:tc>
          <w:tcPr>
            <w:tcW w:w="1975" w:type="dxa"/>
          </w:tcPr>
          <w:p w:rsidR="00D63BCA" w:rsidRPr="00C44E59" w:rsidRDefault="00D63BCA" w:rsidP="00283097">
            <w:proofErr w:type="spellStart"/>
            <w:r w:rsidRPr="00C44E59">
              <w:t>virgo</w:t>
            </w:r>
            <w:proofErr w:type="spellEnd"/>
          </w:p>
        </w:tc>
        <w:tc>
          <w:tcPr>
            <w:tcW w:w="1885" w:type="dxa"/>
          </w:tcPr>
          <w:p w:rsidR="00D63BCA" w:rsidRPr="00C44E59" w:rsidRDefault="00D63BCA" w:rsidP="00283097">
            <w:pPr>
              <w:jc w:val="center"/>
            </w:pPr>
            <w:r w:rsidRPr="00C44E59">
              <w:t>1 (OŠ Dravlje)</w:t>
            </w:r>
          </w:p>
        </w:tc>
        <w:tc>
          <w:tcPr>
            <w:tcW w:w="1882" w:type="dxa"/>
          </w:tcPr>
          <w:p w:rsidR="00D63BCA" w:rsidRPr="00C44E59" w:rsidRDefault="00D63BCA" w:rsidP="00283097">
            <w:pPr>
              <w:jc w:val="center"/>
            </w:pPr>
            <w:r w:rsidRPr="00C44E59">
              <w:t>2</w:t>
            </w:r>
          </w:p>
        </w:tc>
        <w:tc>
          <w:tcPr>
            <w:tcW w:w="1895" w:type="dxa"/>
          </w:tcPr>
          <w:p w:rsidR="00D63BCA" w:rsidRPr="00C44E59" w:rsidRDefault="00D63BCA" w:rsidP="00283097">
            <w:pPr>
              <w:jc w:val="center"/>
            </w:pPr>
            <w:r w:rsidRPr="00C44E59">
              <w:t>28</w:t>
            </w:r>
          </w:p>
        </w:tc>
        <w:tc>
          <w:tcPr>
            <w:tcW w:w="1719" w:type="dxa"/>
          </w:tcPr>
          <w:p w:rsidR="00D63BCA" w:rsidRPr="00C44E59" w:rsidRDefault="00D63BCA" w:rsidP="00283097">
            <w:pPr>
              <w:jc w:val="center"/>
              <w:rPr>
                <w:b/>
              </w:rPr>
            </w:pPr>
            <w:r w:rsidRPr="00C44E59">
              <w:rPr>
                <w:rStyle w:val="Krepko"/>
              </w:rPr>
              <w:t>09:32</w:t>
            </w:r>
          </w:p>
        </w:tc>
      </w:tr>
      <w:tr w:rsidR="00D63BCA" w:rsidTr="00283097">
        <w:tc>
          <w:tcPr>
            <w:tcW w:w="1975" w:type="dxa"/>
          </w:tcPr>
          <w:p w:rsidR="00D63BCA" w:rsidRPr="00C44E59" w:rsidRDefault="00D63BCA" w:rsidP="00283097"/>
        </w:tc>
        <w:tc>
          <w:tcPr>
            <w:tcW w:w="1885" w:type="dxa"/>
          </w:tcPr>
          <w:p w:rsidR="00D63BCA" w:rsidRPr="00C44E59" w:rsidRDefault="00D63BCA" w:rsidP="00283097">
            <w:pPr>
              <w:jc w:val="center"/>
            </w:pPr>
          </w:p>
        </w:tc>
        <w:tc>
          <w:tcPr>
            <w:tcW w:w="1882" w:type="dxa"/>
          </w:tcPr>
          <w:p w:rsidR="00D63BCA" w:rsidRPr="00C44E59" w:rsidRDefault="00D63BCA" w:rsidP="00283097">
            <w:pPr>
              <w:jc w:val="center"/>
            </w:pPr>
          </w:p>
        </w:tc>
        <w:tc>
          <w:tcPr>
            <w:tcW w:w="1895" w:type="dxa"/>
          </w:tcPr>
          <w:p w:rsidR="00D63BCA" w:rsidRPr="00C44E59" w:rsidRDefault="00D63BCA" w:rsidP="00283097">
            <w:pPr>
              <w:jc w:val="center"/>
            </w:pPr>
          </w:p>
        </w:tc>
        <w:tc>
          <w:tcPr>
            <w:tcW w:w="1719" w:type="dxa"/>
          </w:tcPr>
          <w:p w:rsidR="00D63BCA" w:rsidRPr="00C44E59" w:rsidRDefault="00D63BCA" w:rsidP="00283097">
            <w:pPr>
              <w:jc w:val="center"/>
            </w:pPr>
          </w:p>
        </w:tc>
      </w:tr>
      <w:tr w:rsidR="00D63BCA" w:rsidTr="00283097">
        <w:tc>
          <w:tcPr>
            <w:tcW w:w="1975" w:type="dxa"/>
          </w:tcPr>
          <w:p w:rsidR="00D63BCA" w:rsidRPr="00C44E59" w:rsidRDefault="00D63BCA" w:rsidP="00283097">
            <w:pPr>
              <w:rPr>
                <w:b/>
                <w:color w:val="C00000"/>
              </w:rPr>
            </w:pPr>
            <w:r w:rsidRPr="00C44E59">
              <w:rPr>
                <w:b/>
                <w:color w:val="C00000"/>
              </w:rPr>
              <w:t>ekozelenci3</w:t>
            </w:r>
          </w:p>
        </w:tc>
        <w:tc>
          <w:tcPr>
            <w:tcW w:w="1885" w:type="dxa"/>
          </w:tcPr>
          <w:p w:rsidR="00D63BCA" w:rsidRPr="00C44E59" w:rsidRDefault="00D63BCA" w:rsidP="00283097">
            <w:pPr>
              <w:jc w:val="center"/>
              <w:rPr>
                <w:b/>
                <w:color w:val="C00000"/>
              </w:rPr>
            </w:pPr>
            <w:r w:rsidRPr="00C44E59">
              <w:rPr>
                <w:b/>
                <w:color w:val="C00000"/>
              </w:rPr>
              <w:t>11 (16)</w:t>
            </w:r>
          </w:p>
        </w:tc>
        <w:tc>
          <w:tcPr>
            <w:tcW w:w="1882" w:type="dxa"/>
          </w:tcPr>
          <w:p w:rsidR="00D63BCA" w:rsidRPr="00C44E59" w:rsidRDefault="00D63BCA" w:rsidP="00283097">
            <w:pPr>
              <w:jc w:val="center"/>
              <w:rPr>
                <w:b/>
                <w:color w:val="C00000"/>
              </w:rPr>
            </w:pPr>
            <w:r w:rsidRPr="00C44E59">
              <w:rPr>
                <w:b/>
                <w:color w:val="C00000"/>
              </w:rPr>
              <w:t>31</w:t>
            </w:r>
          </w:p>
        </w:tc>
        <w:tc>
          <w:tcPr>
            <w:tcW w:w="1895" w:type="dxa"/>
          </w:tcPr>
          <w:p w:rsidR="00D63BCA" w:rsidRPr="00C44E59" w:rsidRDefault="00D63BCA" w:rsidP="00283097">
            <w:pPr>
              <w:jc w:val="center"/>
              <w:rPr>
                <w:b/>
                <w:color w:val="C00000"/>
              </w:rPr>
            </w:pPr>
            <w:r w:rsidRPr="00C44E59">
              <w:rPr>
                <w:b/>
                <w:color w:val="C00000"/>
              </w:rPr>
              <w:t>24</w:t>
            </w:r>
          </w:p>
        </w:tc>
        <w:tc>
          <w:tcPr>
            <w:tcW w:w="1719" w:type="dxa"/>
          </w:tcPr>
          <w:p w:rsidR="00D63BCA" w:rsidRPr="00C44E59" w:rsidRDefault="00D63BCA" w:rsidP="00283097">
            <w:pPr>
              <w:jc w:val="center"/>
              <w:rPr>
                <w:color w:val="C00000"/>
              </w:rPr>
            </w:pPr>
            <w:r w:rsidRPr="00C44E59">
              <w:rPr>
                <w:rStyle w:val="Krepko"/>
                <w:color w:val="FF0000"/>
              </w:rPr>
              <w:t>10:49</w:t>
            </w:r>
          </w:p>
        </w:tc>
      </w:tr>
      <w:tr w:rsidR="00D63BCA" w:rsidTr="00283097">
        <w:tc>
          <w:tcPr>
            <w:tcW w:w="1975" w:type="dxa"/>
          </w:tcPr>
          <w:p w:rsidR="00D63BCA" w:rsidRPr="00C44E59" w:rsidRDefault="00D63BCA" w:rsidP="00283097">
            <w:r w:rsidRPr="00C44E59">
              <w:t>ekozelenci6</w:t>
            </w:r>
          </w:p>
        </w:tc>
        <w:tc>
          <w:tcPr>
            <w:tcW w:w="1885" w:type="dxa"/>
          </w:tcPr>
          <w:p w:rsidR="00D63BCA" w:rsidRPr="00C44E59" w:rsidRDefault="00D63BCA" w:rsidP="00283097">
            <w:pPr>
              <w:jc w:val="center"/>
            </w:pPr>
            <w:r w:rsidRPr="00C44E59">
              <w:t>48 (64)</w:t>
            </w:r>
          </w:p>
        </w:tc>
        <w:tc>
          <w:tcPr>
            <w:tcW w:w="1882" w:type="dxa"/>
          </w:tcPr>
          <w:p w:rsidR="00D63BCA" w:rsidRPr="00C44E59" w:rsidRDefault="00D63BCA" w:rsidP="00283097">
            <w:pPr>
              <w:jc w:val="center"/>
            </w:pPr>
            <w:r w:rsidRPr="00C44E59">
              <w:t>129</w:t>
            </w:r>
          </w:p>
        </w:tc>
        <w:tc>
          <w:tcPr>
            <w:tcW w:w="1895" w:type="dxa"/>
          </w:tcPr>
          <w:p w:rsidR="00D63BCA" w:rsidRPr="00C44E59" w:rsidRDefault="00D63BCA" w:rsidP="00283097">
            <w:pPr>
              <w:jc w:val="center"/>
            </w:pPr>
            <w:r w:rsidRPr="00C44E59">
              <w:t>21</w:t>
            </w:r>
          </w:p>
        </w:tc>
        <w:tc>
          <w:tcPr>
            <w:tcW w:w="1719" w:type="dxa"/>
          </w:tcPr>
          <w:p w:rsidR="00D63BCA" w:rsidRPr="00C44E59" w:rsidRDefault="00D63BCA" w:rsidP="00283097">
            <w:pPr>
              <w:jc w:val="center"/>
              <w:rPr>
                <w:b/>
              </w:rPr>
            </w:pPr>
            <w:r w:rsidRPr="00C44E59">
              <w:rPr>
                <w:rStyle w:val="Krepko"/>
              </w:rPr>
              <w:t>14:08</w:t>
            </w:r>
          </w:p>
        </w:tc>
      </w:tr>
      <w:tr w:rsidR="00D63BCA" w:rsidTr="00283097">
        <w:tc>
          <w:tcPr>
            <w:tcW w:w="1975" w:type="dxa"/>
          </w:tcPr>
          <w:p w:rsidR="00D63BCA" w:rsidRPr="00C44E59" w:rsidRDefault="00D63BCA" w:rsidP="00283097">
            <w:r w:rsidRPr="00C44E59">
              <w:t>ekozelenci5</w:t>
            </w:r>
          </w:p>
        </w:tc>
        <w:tc>
          <w:tcPr>
            <w:tcW w:w="1885" w:type="dxa"/>
          </w:tcPr>
          <w:p w:rsidR="00D63BCA" w:rsidRPr="00C44E59" w:rsidRDefault="00D63BCA" w:rsidP="00283097">
            <w:pPr>
              <w:jc w:val="center"/>
            </w:pPr>
            <w:r w:rsidRPr="00C44E59">
              <w:t>102 (202)</w:t>
            </w:r>
          </w:p>
        </w:tc>
        <w:tc>
          <w:tcPr>
            <w:tcW w:w="1882" w:type="dxa"/>
          </w:tcPr>
          <w:p w:rsidR="00D63BCA" w:rsidRPr="00C44E59" w:rsidRDefault="00D63BCA" w:rsidP="00283097">
            <w:pPr>
              <w:jc w:val="center"/>
            </w:pPr>
            <w:r w:rsidRPr="00C44E59">
              <w:t>331</w:t>
            </w:r>
          </w:p>
        </w:tc>
        <w:tc>
          <w:tcPr>
            <w:tcW w:w="1895" w:type="dxa"/>
          </w:tcPr>
          <w:p w:rsidR="00D63BCA" w:rsidRPr="00C44E59" w:rsidRDefault="00D63BCA" w:rsidP="00283097">
            <w:pPr>
              <w:jc w:val="center"/>
            </w:pPr>
            <w:r w:rsidRPr="00C44E59">
              <w:t>19</w:t>
            </w:r>
          </w:p>
        </w:tc>
        <w:tc>
          <w:tcPr>
            <w:tcW w:w="1719" w:type="dxa"/>
          </w:tcPr>
          <w:p w:rsidR="00D63BCA" w:rsidRPr="00C44E59" w:rsidRDefault="00D63BCA" w:rsidP="00283097">
            <w:pPr>
              <w:jc w:val="center"/>
            </w:pPr>
            <w:r w:rsidRPr="00C44E59">
              <w:t>10:53</w:t>
            </w:r>
          </w:p>
        </w:tc>
      </w:tr>
      <w:tr w:rsidR="00D63BCA" w:rsidTr="00283097">
        <w:tc>
          <w:tcPr>
            <w:tcW w:w="1975" w:type="dxa"/>
          </w:tcPr>
          <w:p w:rsidR="00D63BCA" w:rsidRPr="00C44E59" w:rsidRDefault="00D63BCA" w:rsidP="00283097">
            <w:r w:rsidRPr="00C44E59">
              <w:t>ekozelenci1</w:t>
            </w:r>
          </w:p>
        </w:tc>
        <w:tc>
          <w:tcPr>
            <w:tcW w:w="1885" w:type="dxa"/>
          </w:tcPr>
          <w:p w:rsidR="00D63BCA" w:rsidRPr="00C44E59" w:rsidRDefault="00D63BCA" w:rsidP="00283097">
            <w:pPr>
              <w:jc w:val="center"/>
            </w:pPr>
            <w:r w:rsidRPr="00C44E59">
              <w:t>136 (153)</w:t>
            </w:r>
          </w:p>
        </w:tc>
        <w:tc>
          <w:tcPr>
            <w:tcW w:w="1882" w:type="dxa"/>
          </w:tcPr>
          <w:p w:rsidR="00D63BCA" w:rsidRPr="00C44E59" w:rsidRDefault="00D63BCA" w:rsidP="00283097">
            <w:pPr>
              <w:jc w:val="center"/>
            </w:pPr>
            <w:r w:rsidRPr="00C44E59">
              <w:t>427</w:t>
            </w:r>
          </w:p>
        </w:tc>
        <w:tc>
          <w:tcPr>
            <w:tcW w:w="1895" w:type="dxa"/>
          </w:tcPr>
          <w:p w:rsidR="00D63BCA" w:rsidRPr="00C44E59" w:rsidRDefault="00D63BCA" w:rsidP="00283097">
            <w:pPr>
              <w:jc w:val="center"/>
            </w:pPr>
            <w:r w:rsidRPr="00C44E59">
              <w:t>18</w:t>
            </w:r>
          </w:p>
        </w:tc>
        <w:tc>
          <w:tcPr>
            <w:tcW w:w="1719" w:type="dxa"/>
          </w:tcPr>
          <w:p w:rsidR="00D63BCA" w:rsidRPr="00C44E59" w:rsidRDefault="00D63BCA" w:rsidP="00283097">
            <w:pPr>
              <w:jc w:val="center"/>
            </w:pPr>
            <w:r w:rsidRPr="00C44E59">
              <w:t>18:01</w:t>
            </w:r>
          </w:p>
        </w:tc>
      </w:tr>
      <w:tr w:rsidR="00D63BCA" w:rsidTr="00283097">
        <w:tc>
          <w:tcPr>
            <w:tcW w:w="1975" w:type="dxa"/>
          </w:tcPr>
          <w:p w:rsidR="00D63BCA" w:rsidRPr="00C44E59" w:rsidRDefault="00D63BCA" w:rsidP="00283097">
            <w:r w:rsidRPr="00C44E59">
              <w:t>ekozelenci2</w:t>
            </w:r>
          </w:p>
        </w:tc>
        <w:tc>
          <w:tcPr>
            <w:tcW w:w="1885" w:type="dxa"/>
          </w:tcPr>
          <w:p w:rsidR="00D63BCA" w:rsidRPr="00C44E59" w:rsidRDefault="00D63BCA" w:rsidP="00283097">
            <w:pPr>
              <w:jc w:val="center"/>
            </w:pPr>
            <w:r w:rsidRPr="00C44E59">
              <w:t>164 (185)</w:t>
            </w:r>
          </w:p>
        </w:tc>
        <w:tc>
          <w:tcPr>
            <w:tcW w:w="1882" w:type="dxa"/>
          </w:tcPr>
          <w:p w:rsidR="00D63BCA" w:rsidRPr="00C44E59" w:rsidRDefault="00D63BCA" w:rsidP="00283097">
            <w:pPr>
              <w:jc w:val="center"/>
            </w:pPr>
            <w:r w:rsidRPr="00C44E59">
              <w:t>514</w:t>
            </w:r>
          </w:p>
        </w:tc>
        <w:tc>
          <w:tcPr>
            <w:tcW w:w="1895" w:type="dxa"/>
          </w:tcPr>
          <w:p w:rsidR="00D63BCA" w:rsidRPr="00C44E59" w:rsidRDefault="00D63BCA" w:rsidP="00283097">
            <w:pPr>
              <w:jc w:val="center"/>
            </w:pPr>
            <w:r w:rsidRPr="00C44E59">
              <w:t>17</w:t>
            </w:r>
          </w:p>
        </w:tc>
        <w:tc>
          <w:tcPr>
            <w:tcW w:w="1719" w:type="dxa"/>
          </w:tcPr>
          <w:p w:rsidR="00D63BCA" w:rsidRPr="00C44E59" w:rsidRDefault="00D63BCA" w:rsidP="00283097">
            <w:pPr>
              <w:jc w:val="center"/>
            </w:pPr>
            <w:r w:rsidRPr="00C44E59">
              <w:t>17:09</w:t>
            </w:r>
          </w:p>
        </w:tc>
      </w:tr>
      <w:tr w:rsidR="00D63BCA" w:rsidTr="00283097">
        <w:tc>
          <w:tcPr>
            <w:tcW w:w="1975" w:type="dxa"/>
          </w:tcPr>
          <w:p w:rsidR="00D63BCA" w:rsidRPr="00C44E59" w:rsidRDefault="00D63BCA" w:rsidP="00283097">
            <w:r w:rsidRPr="00C44E59">
              <w:t>ekozelenci4</w:t>
            </w:r>
          </w:p>
        </w:tc>
        <w:tc>
          <w:tcPr>
            <w:tcW w:w="1885" w:type="dxa"/>
          </w:tcPr>
          <w:p w:rsidR="00D63BCA" w:rsidRPr="00C44E59" w:rsidRDefault="00D63BCA" w:rsidP="00283097">
            <w:pPr>
              <w:jc w:val="center"/>
            </w:pPr>
            <w:r w:rsidRPr="00C44E59">
              <w:t>263 (264)</w:t>
            </w:r>
          </w:p>
        </w:tc>
        <w:tc>
          <w:tcPr>
            <w:tcW w:w="1882" w:type="dxa"/>
          </w:tcPr>
          <w:p w:rsidR="00D63BCA" w:rsidRPr="00C44E59" w:rsidRDefault="00D63BCA" w:rsidP="00283097">
            <w:pPr>
              <w:jc w:val="center"/>
            </w:pPr>
            <w:r w:rsidRPr="00C44E59">
              <w:t>909</w:t>
            </w:r>
          </w:p>
        </w:tc>
        <w:tc>
          <w:tcPr>
            <w:tcW w:w="1895" w:type="dxa"/>
          </w:tcPr>
          <w:p w:rsidR="00D63BCA" w:rsidRPr="00C44E59" w:rsidRDefault="00D63BCA" w:rsidP="00283097">
            <w:pPr>
              <w:jc w:val="center"/>
            </w:pPr>
            <w:r w:rsidRPr="00C44E59">
              <w:t>12</w:t>
            </w:r>
          </w:p>
        </w:tc>
        <w:tc>
          <w:tcPr>
            <w:tcW w:w="1719" w:type="dxa"/>
          </w:tcPr>
          <w:p w:rsidR="00D63BCA" w:rsidRPr="00C44E59" w:rsidRDefault="00D63BCA" w:rsidP="00283097">
            <w:pPr>
              <w:jc w:val="center"/>
              <w:rPr>
                <w:b/>
              </w:rPr>
            </w:pPr>
            <w:r w:rsidRPr="00C44E59">
              <w:rPr>
                <w:rStyle w:val="Krepko"/>
              </w:rPr>
              <w:t>13:37</w:t>
            </w:r>
          </w:p>
        </w:tc>
      </w:tr>
    </w:tbl>
    <w:p w:rsidR="00D63BCA" w:rsidRDefault="00D63BCA" w:rsidP="00D63BCA">
      <w:pPr>
        <w:pStyle w:val="Odstavekseznama"/>
        <w:ind w:left="360"/>
      </w:pPr>
    </w:p>
    <w:p w:rsidR="00D63BCA" w:rsidRDefault="00D63BCA" w:rsidP="00D63BCA">
      <w:pPr>
        <w:pStyle w:val="Odstavekseznama"/>
        <w:ind w:left="360"/>
        <w:rPr>
          <w:rFonts w:ascii="Arial" w:hAnsi="Arial" w:cs="Arial"/>
          <w:bCs/>
          <w:kern w:val="36"/>
        </w:rPr>
      </w:pPr>
    </w:p>
    <w:p w:rsidR="00D63BCA" w:rsidRPr="00C64664" w:rsidRDefault="00D63BCA" w:rsidP="00D63BCA">
      <w:pPr>
        <w:jc w:val="both"/>
      </w:pPr>
      <w:r w:rsidRPr="00C64664">
        <w:t xml:space="preserve">Na naši šoli so se za najboljše </w:t>
      </w:r>
      <w:proofErr w:type="spellStart"/>
      <w:r w:rsidRPr="00C64664">
        <w:t>ekoface</w:t>
      </w:r>
      <w:proofErr w:type="spellEnd"/>
      <w:r w:rsidRPr="00C64664">
        <w:t xml:space="preserve"> izkazali Jaka Grandovec, Gaja </w:t>
      </w:r>
      <w:proofErr w:type="spellStart"/>
      <w:r w:rsidRPr="00C64664">
        <w:t>Svetec</w:t>
      </w:r>
      <w:proofErr w:type="spellEnd"/>
      <w:r w:rsidRPr="00C64664">
        <w:t xml:space="preserve"> in Mija Hočevar</w:t>
      </w:r>
      <w:r>
        <w:t>.</w:t>
      </w:r>
    </w:p>
    <w:p w:rsidR="00D63BCA" w:rsidRDefault="00D63BCA" w:rsidP="00D63BCA">
      <w:pPr>
        <w:pStyle w:val="Odstavekseznama"/>
        <w:ind w:left="360"/>
        <w:rPr>
          <w:rFonts w:ascii="Arial" w:hAnsi="Arial" w:cs="Arial"/>
          <w:bCs/>
          <w:kern w:val="36"/>
        </w:rPr>
      </w:pPr>
    </w:p>
    <w:p w:rsidR="00D63BCA" w:rsidRDefault="00D63BCA" w:rsidP="00D63BCA">
      <w:pPr>
        <w:pStyle w:val="Odstavekseznama"/>
        <w:ind w:left="360"/>
        <w:rPr>
          <w:rFonts w:ascii="Arial" w:hAnsi="Arial" w:cs="Arial"/>
          <w:bCs/>
          <w:kern w:val="36"/>
        </w:rPr>
      </w:pPr>
    </w:p>
    <w:p w:rsidR="00D63BCA" w:rsidRPr="00630F73" w:rsidRDefault="00D63BCA" w:rsidP="00D63BCA">
      <w:pPr>
        <w:pStyle w:val="Odstavekseznama"/>
        <w:ind w:left="360"/>
        <w:rPr>
          <w:rFonts w:ascii="Times New Roman" w:hAnsi="Times New Roman"/>
          <w:bCs/>
          <w:kern w:val="36"/>
        </w:rPr>
      </w:pPr>
      <w:r w:rsidRPr="00630F73">
        <w:rPr>
          <w:rFonts w:ascii="Times New Roman" w:hAnsi="Times New Roman"/>
          <w:bCs/>
          <w:kern w:val="36"/>
        </w:rPr>
        <w:t xml:space="preserve">Polona Omejc Tolar, mentorica </w:t>
      </w:r>
      <w:proofErr w:type="spellStart"/>
      <w:r w:rsidRPr="00630F73">
        <w:rPr>
          <w:rFonts w:ascii="Times New Roman" w:hAnsi="Times New Roman"/>
          <w:bCs/>
          <w:kern w:val="36"/>
        </w:rPr>
        <w:t>Ekokviza</w:t>
      </w:r>
      <w:proofErr w:type="spellEnd"/>
    </w:p>
    <w:p w:rsidR="00D63BCA" w:rsidRDefault="00D63BCA" w:rsidP="00D63BCA">
      <w:pPr>
        <w:pStyle w:val="Odstavekseznama"/>
        <w:ind w:left="360"/>
        <w:rPr>
          <w:b/>
        </w:rPr>
      </w:pPr>
    </w:p>
    <w:p w:rsidR="00302BA7" w:rsidRDefault="00302BA7" w:rsidP="00302BA7">
      <w:pPr>
        <w:pStyle w:val="Slog1"/>
        <w:numPr>
          <w:ilvl w:val="0"/>
          <w:numId w:val="0"/>
        </w:numPr>
        <w:spacing w:line="360" w:lineRule="auto"/>
        <w:ind w:left="1080"/>
        <w:rPr>
          <w:b w:val="0"/>
          <w:sz w:val="24"/>
          <w:szCs w:val="24"/>
        </w:rPr>
      </w:pPr>
      <w:r>
        <w:rPr>
          <w:b w:val="0"/>
          <w:sz w:val="24"/>
          <w:szCs w:val="24"/>
        </w:rPr>
        <w:br w:type="page"/>
      </w:r>
    </w:p>
    <w:p w:rsidR="00302BA7" w:rsidRPr="00630F73" w:rsidRDefault="00630F73" w:rsidP="00630F73">
      <w:pPr>
        <w:rPr>
          <w:b/>
          <w:sz w:val="36"/>
          <w:szCs w:val="36"/>
        </w:rPr>
      </w:pPr>
      <w:r w:rsidRPr="00630F73">
        <w:rPr>
          <w:b/>
          <w:sz w:val="36"/>
          <w:szCs w:val="36"/>
        </w:rPr>
        <w:lastRenderedPageBreak/>
        <w:t>OSTALE DEJAVNOSTI</w:t>
      </w:r>
    </w:p>
    <w:p w:rsidR="00302BA7" w:rsidRPr="00630F73" w:rsidRDefault="00302BA7" w:rsidP="00302BA7">
      <w:pPr>
        <w:rPr>
          <w:b/>
          <w:sz w:val="36"/>
          <w:szCs w:val="36"/>
        </w:rPr>
      </w:pPr>
    </w:p>
    <w:p w:rsidR="004F6316" w:rsidRPr="00595D07" w:rsidRDefault="004F6316" w:rsidP="00595D07">
      <w:pPr>
        <w:pStyle w:val="Odstavekseznama"/>
        <w:numPr>
          <w:ilvl w:val="0"/>
          <w:numId w:val="20"/>
        </w:numPr>
        <w:rPr>
          <w:b/>
        </w:rPr>
      </w:pPr>
      <w:r w:rsidRPr="00595D07">
        <w:rPr>
          <w:b/>
        </w:rPr>
        <w:t xml:space="preserve">26. september ―EVROPSKI DAN JEZIKOV    </w:t>
      </w:r>
    </w:p>
    <w:p w:rsidR="004F6316" w:rsidRDefault="004F6316" w:rsidP="004F6316">
      <w:pPr>
        <w:jc w:val="both"/>
      </w:pPr>
      <w:r w:rsidRPr="00D67E57">
        <w:t xml:space="preserve">Na OŠ Dobrepolje smo v ponedeljek,  26. 9. pri urah angleščine opozorili na raznoliko jezikovno in kulturno pestrost Evrope. </w:t>
      </w:r>
    </w:p>
    <w:p w:rsidR="00A127BD" w:rsidRPr="00D67E57" w:rsidRDefault="00A127BD" w:rsidP="004F6316">
      <w:pPr>
        <w:jc w:val="both"/>
      </w:pPr>
    </w:p>
    <w:p w:rsidR="004F6316" w:rsidRDefault="004F6316" w:rsidP="004F6316">
      <w:pPr>
        <w:jc w:val="both"/>
      </w:pPr>
      <w:r w:rsidRPr="00D67E57">
        <w:t xml:space="preserve">Učenci 9. razreda so pri uri likovne umetnosti  z učiteljico Svetlano </w:t>
      </w:r>
      <w:proofErr w:type="spellStart"/>
      <w:r w:rsidRPr="00D67E57">
        <w:t>Jakimovski</w:t>
      </w:r>
      <w:proofErr w:type="spellEnd"/>
      <w:r w:rsidRPr="00D67E57">
        <w:t xml:space="preserve"> Rodić pripravili zastave evropskih držav in poiskali pozdrav 'dober dan' v jezikih posamezne države  in ga napisali pod vsako zastavo. Učenci 7. a razreda pa so narejene zastave s pozdravi nalepili na vrata naših učilnic. Učenci 8. b razreda so pri uri angleščine iskali prevod besedne zveze 'dober tek'  v  nekaterih evropskih jezikih, učenci 7. b razreda pa so na računalniku poiskali tipično hrano posamezne države ter izdelali namizne podloge. Vsaka namizna podloga je vsebovala besedno zvezo 'dober tek' v posameznem evropskem jeziku in tipično hrano za tisto državo. Podloge smo razstavili na oglasni deski pred učilnicami. Z jezikovno raznolikostjo pa so se srečali tudi učenci 3. a razreda pri krožku angleščine, saj so spoznali števila do 12 v angleškem, nemškem, italijanskem, hrvaškem in madžarskem jeziku. </w:t>
      </w:r>
    </w:p>
    <w:p w:rsidR="00A127BD" w:rsidRPr="00D67E57" w:rsidRDefault="00A127BD" w:rsidP="004F6316">
      <w:pPr>
        <w:jc w:val="both"/>
      </w:pPr>
    </w:p>
    <w:p w:rsidR="004F6316" w:rsidRDefault="004F6316" w:rsidP="004F6316">
      <w:pPr>
        <w:jc w:val="both"/>
      </w:pPr>
      <w:r w:rsidRPr="00D67E57">
        <w:t xml:space="preserve">Tudi pri glasbeni umetnosti  je učiteljica Valentina </w:t>
      </w:r>
      <w:proofErr w:type="spellStart"/>
      <w:r w:rsidRPr="00D67E57">
        <w:t>Ugovšek</w:t>
      </w:r>
      <w:proofErr w:type="spellEnd"/>
      <w:r w:rsidRPr="00D67E57">
        <w:t xml:space="preserve"> pouk glasbe v 5. razredu  delno izvajala v angleščini, pevske vaje MPZ pa so bile mednarodno obarvane, saj so peli korejsko, afriško, angleško in slovensko pesmi. </w:t>
      </w:r>
    </w:p>
    <w:p w:rsidR="00A127BD" w:rsidRPr="00D67E57" w:rsidRDefault="00A127BD" w:rsidP="004F6316">
      <w:pPr>
        <w:jc w:val="both"/>
      </w:pPr>
    </w:p>
    <w:p w:rsidR="004F6316" w:rsidRPr="00D67E57" w:rsidRDefault="004F6316" w:rsidP="004F6316">
      <w:pPr>
        <w:jc w:val="both"/>
      </w:pPr>
      <w:r w:rsidRPr="00D67E57">
        <w:t>Slov</w:t>
      </w:r>
      <w:r>
        <w:t xml:space="preserve">ensko društvo učiteljev IATEFL </w:t>
      </w:r>
      <w:r w:rsidRPr="00D67E57">
        <w:t xml:space="preserve">vsako leto ob tej priliki organizira natečaj. Letošnja rdeča nit je bila 'zgodbe iz šestih besed'. Na naši šoli sta sodelovali učenki 7. a razreda, Eva Starič, in učenka 9. b razreda, Sara Blatnik. </w:t>
      </w:r>
    </w:p>
    <w:p w:rsidR="004F6316" w:rsidRDefault="004F6316" w:rsidP="004F6316"/>
    <w:p w:rsidR="004F6316" w:rsidRPr="00D67E57" w:rsidRDefault="004F6316" w:rsidP="004F6316">
      <w:r w:rsidRPr="00D67E57">
        <w:t>Mentorica,  Helena Erčulj</w:t>
      </w:r>
    </w:p>
    <w:p w:rsidR="004F6316" w:rsidRDefault="004F6316" w:rsidP="00302BA7">
      <w:pPr>
        <w:rPr>
          <w:b/>
        </w:rPr>
      </w:pPr>
    </w:p>
    <w:p w:rsidR="00595D07" w:rsidRPr="00595D07" w:rsidRDefault="00595D07" w:rsidP="00595D07">
      <w:pPr>
        <w:pStyle w:val="Odstavekseznama"/>
        <w:numPr>
          <w:ilvl w:val="0"/>
          <w:numId w:val="20"/>
        </w:numPr>
        <w:jc w:val="both"/>
        <w:rPr>
          <w:rFonts w:ascii="Times New Roman" w:hAnsi="Times New Roman"/>
          <w:b/>
          <w:bCs/>
          <w:color w:val="000000"/>
          <w:sz w:val="24"/>
          <w:szCs w:val="24"/>
        </w:rPr>
      </w:pPr>
      <w:r w:rsidRPr="00595D07">
        <w:rPr>
          <w:rFonts w:ascii="Times New Roman" w:hAnsi="Times New Roman"/>
          <w:b/>
          <w:bCs/>
          <w:color w:val="000000"/>
          <w:sz w:val="24"/>
          <w:szCs w:val="24"/>
        </w:rPr>
        <w:t xml:space="preserve">Obisk Kenijke </w:t>
      </w:r>
      <w:proofErr w:type="spellStart"/>
      <w:r w:rsidRPr="00595D07">
        <w:rPr>
          <w:rFonts w:ascii="Times New Roman" w:hAnsi="Times New Roman"/>
          <w:b/>
          <w:bCs/>
          <w:color w:val="000000"/>
          <w:sz w:val="24"/>
          <w:szCs w:val="24"/>
        </w:rPr>
        <w:t>Treze</w:t>
      </w:r>
      <w:proofErr w:type="spellEnd"/>
      <w:r w:rsidRPr="00595D07">
        <w:rPr>
          <w:rFonts w:ascii="Times New Roman" w:hAnsi="Times New Roman"/>
          <w:b/>
          <w:bCs/>
          <w:color w:val="000000"/>
          <w:sz w:val="24"/>
          <w:szCs w:val="24"/>
        </w:rPr>
        <w:t xml:space="preserve"> </w:t>
      </w:r>
      <w:proofErr w:type="spellStart"/>
      <w:r w:rsidRPr="00595D07">
        <w:rPr>
          <w:rFonts w:ascii="Times New Roman" w:hAnsi="Times New Roman"/>
          <w:b/>
          <w:bCs/>
          <w:color w:val="000000"/>
          <w:sz w:val="24"/>
          <w:szCs w:val="24"/>
        </w:rPr>
        <w:t>Akinyi</w:t>
      </w:r>
      <w:proofErr w:type="spellEnd"/>
      <w:r w:rsidRPr="00595D07">
        <w:rPr>
          <w:rFonts w:ascii="Times New Roman" w:hAnsi="Times New Roman"/>
          <w:b/>
          <w:bCs/>
          <w:color w:val="000000"/>
          <w:sz w:val="24"/>
          <w:szCs w:val="24"/>
        </w:rPr>
        <w:t xml:space="preserve"> </w:t>
      </w:r>
      <w:proofErr w:type="spellStart"/>
      <w:r w:rsidRPr="00595D07">
        <w:rPr>
          <w:rFonts w:ascii="Times New Roman" w:hAnsi="Times New Roman"/>
          <w:b/>
          <w:bCs/>
          <w:color w:val="000000"/>
          <w:sz w:val="24"/>
          <w:szCs w:val="24"/>
        </w:rPr>
        <w:t>Okoth</w:t>
      </w:r>
      <w:proofErr w:type="spellEnd"/>
      <w:r w:rsidRPr="00595D07">
        <w:rPr>
          <w:rFonts w:ascii="Times New Roman" w:hAnsi="Times New Roman"/>
          <w:b/>
          <w:bCs/>
          <w:color w:val="000000"/>
          <w:sz w:val="24"/>
          <w:szCs w:val="24"/>
        </w:rPr>
        <w:t xml:space="preserve"> na OŠ Dobrepolje</w:t>
      </w:r>
    </w:p>
    <w:p w:rsidR="00595D07" w:rsidRDefault="00595D07" w:rsidP="00595D07">
      <w:pPr>
        <w:rPr>
          <w:rFonts w:ascii="Helvetica" w:hAnsi="Helvetica" w:cs="Helvetica"/>
          <w:b/>
          <w:bCs/>
          <w:color w:val="000000"/>
        </w:rPr>
      </w:pPr>
    </w:p>
    <w:p w:rsidR="00595D07" w:rsidRDefault="00595D07" w:rsidP="00595D07">
      <w:pPr>
        <w:jc w:val="both"/>
        <w:rPr>
          <w:bCs/>
          <w:color w:val="000000"/>
        </w:rPr>
      </w:pPr>
      <w:r w:rsidRPr="00917D24">
        <w:rPr>
          <w:bCs/>
          <w:color w:val="000000"/>
        </w:rPr>
        <w:t>V sredo, 24. 9.</w:t>
      </w:r>
      <w:r>
        <w:rPr>
          <w:bCs/>
          <w:color w:val="000000"/>
        </w:rPr>
        <w:t xml:space="preserve"> 2016</w:t>
      </w:r>
      <w:r w:rsidRPr="00917D24">
        <w:rPr>
          <w:bCs/>
          <w:color w:val="000000"/>
        </w:rPr>
        <w:t xml:space="preserve">,  je našo šolo obiskala </w:t>
      </w:r>
      <w:proofErr w:type="spellStart"/>
      <w:r w:rsidRPr="00917D24">
        <w:rPr>
          <w:bCs/>
          <w:color w:val="000000"/>
        </w:rPr>
        <w:t>Treza</w:t>
      </w:r>
      <w:proofErr w:type="spellEnd"/>
      <w:r w:rsidRPr="00917D24">
        <w:rPr>
          <w:bCs/>
          <w:color w:val="000000"/>
        </w:rPr>
        <w:t xml:space="preserve"> </w:t>
      </w:r>
      <w:proofErr w:type="spellStart"/>
      <w:r w:rsidRPr="00917D24">
        <w:rPr>
          <w:bCs/>
          <w:color w:val="000000"/>
        </w:rPr>
        <w:t>Akinyi</w:t>
      </w:r>
      <w:proofErr w:type="spellEnd"/>
      <w:r w:rsidRPr="00917D24">
        <w:rPr>
          <w:bCs/>
          <w:color w:val="000000"/>
        </w:rPr>
        <w:t xml:space="preserve"> </w:t>
      </w:r>
      <w:proofErr w:type="spellStart"/>
      <w:r w:rsidRPr="00917D24">
        <w:rPr>
          <w:bCs/>
          <w:color w:val="000000"/>
        </w:rPr>
        <w:t>Okoth</w:t>
      </w:r>
      <w:proofErr w:type="spellEnd"/>
      <w:r w:rsidRPr="00917D24">
        <w:rPr>
          <w:bCs/>
          <w:color w:val="000000"/>
        </w:rPr>
        <w:t xml:space="preserve"> iz Kenije. </w:t>
      </w:r>
      <w:proofErr w:type="spellStart"/>
      <w:r w:rsidRPr="00917D24">
        <w:rPr>
          <w:bCs/>
          <w:color w:val="000000"/>
        </w:rPr>
        <w:t>Treza</w:t>
      </w:r>
      <w:proofErr w:type="spellEnd"/>
      <w:r w:rsidRPr="00917D24">
        <w:rPr>
          <w:bCs/>
          <w:color w:val="000000"/>
        </w:rPr>
        <w:t xml:space="preserve"> je na </w:t>
      </w:r>
      <w:r>
        <w:rPr>
          <w:bCs/>
          <w:color w:val="000000"/>
        </w:rPr>
        <w:t>obisku v Sloveniji in spoznava</w:t>
      </w:r>
      <w:r w:rsidRPr="00917D24">
        <w:rPr>
          <w:bCs/>
          <w:color w:val="000000"/>
        </w:rPr>
        <w:t xml:space="preserve"> našo kulturo in način življenja. </w:t>
      </w:r>
    </w:p>
    <w:p w:rsidR="00A127BD" w:rsidRPr="00917D24" w:rsidRDefault="00A127BD" w:rsidP="00595D07">
      <w:pPr>
        <w:jc w:val="both"/>
        <w:rPr>
          <w:bCs/>
          <w:color w:val="000000"/>
        </w:rPr>
      </w:pPr>
    </w:p>
    <w:p w:rsidR="00595D07" w:rsidRDefault="00595D07" w:rsidP="00595D07">
      <w:pPr>
        <w:jc w:val="both"/>
        <w:rPr>
          <w:bCs/>
          <w:color w:val="000000"/>
        </w:rPr>
      </w:pPr>
      <w:proofErr w:type="spellStart"/>
      <w:r w:rsidRPr="00917D24">
        <w:rPr>
          <w:bCs/>
          <w:color w:val="000000"/>
        </w:rPr>
        <w:t>Treza</w:t>
      </w:r>
      <w:proofErr w:type="spellEnd"/>
      <w:r w:rsidRPr="00917D24">
        <w:rPr>
          <w:bCs/>
          <w:color w:val="000000"/>
        </w:rPr>
        <w:t xml:space="preserve"> je obiskala 8. a in 8. b razred pri pouku angleščine in učencem povedala veliko zanimivih stvari o Keniji, njeni družini in načinu življenja v Keniji. V Keni</w:t>
      </w:r>
      <w:r>
        <w:rPr>
          <w:bCs/>
          <w:color w:val="000000"/>
        </w:rPr>
        <w:t>ji je angleščina uradni jezik --</w:t>
      </w:r>
      <w:r w:rsidRPr="00917D24">
        <w:rPr>
          <w:bCs/>
          <w:color w:val="000000"/>
        </w:rPr>
        <w:t xml:space="preserve"> tako so imeli učenci možnost poslušati naravnega govorca angleščine. </w:t>
      </w:r>
      <w:proofErr w:type="spellStart"/>
      <w:r w:rsidRPr="00917D24">
        <w:rPr>
          <w:bCs/>
          <w:color w:val="000000"/>
        </w:rPr>
        <w:t>Treza</w:t>
      </w:r>
      <w:proofErr w:type="spellEnd"/>
      <w:r w:rsidRPr="00917D24">
        <w:rPr>
          <w:bCs/>
          <w:color w:val="000000"/>
        </w:rPr>
        <w:t xml:space="preserve"> je učencem pokazala veliko slik naravnega rezervata afriških živali, kot so sloni, levi, gepar</w:t>
      </w:r>
      <w:r>
        <w:rPr>
          <w:bCs/>
          <w:color w:val="000000"/>
        </w:rPr>
        <w:t>di, nilski konji, žirafe, zebre</w:t>
      </w:r>
      <w:r w:rsidRPr="00917D24">
        <w:rPr>
          <w:bCs/>
          <w:color w:val="000000"/>
        </w:rPr>
        <w:t xml:space="preserve"> itd.</w:t>
      </w:r>
      <w:r>
        <w:rPr>
          <w:bCs/>
          <w:color w:val="000000"/>
        </w:rPr>
        <w:t>,</w:t>
      </w:r>
      <w:r w:rsidRPr="00917D24">
        <w:rPr>
          <w:bCs/>
          <w:color w:val="000000"/>
        </w:rPr>
        <w:t xml:space="preserve"> kar je učence</w:t>
      </w:r>
      <w:r>
        <w:rPr>
          <w:bCs/>
          <w:color w:val="000000"/>
        </w:rPr>
        <w:t xml:space="preserve"> seveda</w:t>
      </w:r>
      <w:r w:rsidRPr="00917D24">
        <w:rPr>
          <w:bCs/>
          <w:color w:val="000000"/>
        </w:rPr>
        <w:t xml:space="preserve"> navdušilo. Učenci so se naučili nekaj o državi Keniji (zemljepisne značilnosti, bližina ekvatorja, temperature, najvišja gora </w:t>
      </w:r>
      <w:r>
        <w:rPr>
          <w:bCs/>
          <w:color w:val="000000"/>
        </w:rPr>
        <w:t xml:space="preserve">Afrike </w:t>
      </w:r>
      <w:proofErr w:type="spellStart"/>
      <w:r w:rsidRPr="00917D24">
        <w:rPr>
          <w:bCs/>
          <w:color w:val="000000"/>
        </w:rPr>
        <w:t>Kilimanjaro</w:t>
      </w:r>
      <w:proofErr w:type="spellEnd"/>
      <w:r w:rsidRPr="00917D24">
        <w:rPr>
          <w:bCs/>
          <w:color w:val="000000"/>
        </w:rPr>
        <w:t xml:space="preserve">, jezero Viktorija), kenijski hrani, različnih jezikih in prebivalcih ter njihovih navadah. </w:t>
      </w:r>
    </w:p>
    <w:p w:rsidR="00A127BD" w:rsidRPr="00917D24" w:rsidRDefault="00A127BD" w:rsidP="00595D07">
      <w:pPr>
        <w:jc w:val="both"/>
        <w:rPr>
          <w:bCs/>
          <w:color w:val="000000"/>
        </w:rPr>
      </w:pPr>
    </w:p>
    <w:p w:rsidR="00595D07" w:rsidRPr="00917D24" w:rsidRDefault="00595D07" w:rsidP="00595D07">
      <w:pPr>
        <w:jc w:val="both"/>
        <w:rPr>
          <w:bCs/>
          <w:color w:val="000000"/>
        </w:rPr>
      </w:pPr>
      <w:proofErr w:type="spellStart"/>
      <w:r w:rsidRPr="00917D24">
        <w:rPr>
          <w:bCs/>
          <w:color w:val="000000"/>
        </w:rPr>
        <w:t>Treza</w:t>
      </w:r>
      <w:proofErr w:type="spellEnd"/>
      <w:r w:rsidRPr="00917D24">
        <w:rPr>
          <w:bCs/>
          <w:color w:val="000000"/>
        </w:rPr>
        <w:t xml:space="preserve"> je učencem povedala, da ji je v Sloveniji zelo všeč, ker je majhna in mirna država, naučila pa se </w:t>
      </w:r>
      <w:r>
        <w:rPr>
          <w:bCs/>
          <w:color w:val="000000"/>
        </w:rPr>
        <w:t xml:space="preserve">je </w:t>
      </w:r>
      <w:r w:rsidRPr="00917D24">
        <w:rPr>
          <w:bCs/>
          <w:color w:val="000000"/>
        </w:rPr>
        <w:t xml:space="preserve">tudi kar nekaj slovenskih besed. </w:t>
      </w:r>
    </w:p>
    <w:p w:rsidR="00595D07" w:rsidRDefault="00595D07" w:rsidP="00595D07">
      <w:pPr>
        <w:jc w:val="both"/>
      </w:pPr>
      <w:r w:rsidRPr="00917D24">
        <w:t xml:space="preserve">Učenci so bili po predstavitvi zelo navdušeni in nekateri so si </w:t>
      </w:r>
      <w:r>
        <w:t xml:space="preserve">s </w:t>
      </w:r>
      <w:proofErr w:type="spellStart"/>
      <w:r>
        <w:t>Trezo</w:t>
      </w:r>
      <w:proofErr w:type="spellEnd"/>
      <w:r>
        <w:t xml:space="preserve"> </w:t>
      </w:r>
      <w:proofErr w:type="spellStart"/>
      <w:r>
        <w:t>Akinyi</w:t>
      </w:r>
      <w:proofErr w:type="spellEnd"/>
      <w:r>
        <w:t xml:space="preserve"> </w:t>
      </w:r>
      <w:r w:rsidRPr="00917D24">
        <w:t>izmenjali tudi elektronske naslove ter s</w:t>
      </w:r>
      <w:r>
        <w:t>i obljubili, da ostanejo v stiku</w:t>
      </w:r>
      <w:r w:rsidRPr="00917D24">
        <w:t xml:space="preserve">. </w:t>
      </w:r>
    </w:p>
    <w:p w:rsidR="00595D07" w:rsidRPr="00595D07" w:rsidRDefault="00595D07" w:rsidP="00595D07">
      <w:pPr>
        <w:jc w:val="both"/>
      </w:pPr>
    </w:p>
    <w:p w:rsidR="00595D07" w:rsidRPr="00595D07" w:rsidRDefault="00595D07" w:rsidP="00595D07">
      <w:pPr>
        <w:jc w:val="both"/>
        <w:rPr>
          <w:b/>
        </w:rPr>
      </w:pPr>
      <w:r w:rsidRPr="00595D07">
        <w:rPr>
          <w:b/>
        </w:rPr>
        <w:lastRenderedPageBreak/>
        <w:t xml:space="preserve">Helena Erčulj, mentorica </w:t>
      </w:r>
    </w:p>
    <w:p w:rsidR="00302BA7" w:rsidRPr="00595D07" w:rsidRDefault="00302BA7" w:rsidP="00595D07">
      <w:pPr>
        <w:tabs>
          <w:tab w:val="left" w:pos="1170"/>
        </w:tabs>
        <w:rPr>
          <w:b/>
        </w:rPr>
      </w:pPr>
    </w:p>
    <w:p w:rsidR="00302BA7" w:rsidRDefault="00302BA7" w:rsidP="00302BA7">
      <w:pPr>
        <w:jc w:val="both"/>
      </w:pPr>
    </w:p>
    <w:p w:rsidR="00AD1507" w:rsidRDefault="00AD1507" w:rsidP="00302BA7">
      <w:pPr>
        <w:jc w:val="both"/>
      </w:pPr>
    </w:p>
    <w:p w:rsidR="00AD1507" w:rsidRPr="00AD1507" w:rsidRDefault="00AD1507" w:rsidP="00AD1507">
      <w:pPr>
        <w:pStyle w:val="Odstavekseznama"/>
        <w:numPr>
          <w:ilvl w:val="0"/>
          <w:numId w:val="20"/>
        </w:numPr>
        <w:rPr>
          <w:rFonts w:ascii="Times New Roman" w:hAnsi="Times New Roman"/>
          <w:b/>
        </w:rPr>
      </w:pPr>
      <w:r w:rsidRPr="00AD1507">
        <w:rPr>
          <w:rFonts w:ascii="Times New Roman" w:hAnsi="Times New Roman"/>
          <w:b/>
        </w:rPr>
        <w:t>Poročilo Simbioza giba 2016 – prva triada Videm</w:t>
      </w:r>
    </w:p>
    <w:p w:rsidR="00AD1507" w:rsidRPr="000025FC" w:rsidRDefault="00AD1507" w:rsidP="00AD1507">
      <w:pPr>
        <w:pStyle w:val="Odstavekseznama"/>
      </w:pPr>
    </w:p>
    <w:p w:rsidR="00AD1507" w:rsidRDefault="00AD1507" w:rsidP="00AD1507">
      <w:pPr>
        <w:jc w:val="both"/>
      </w:pPr>
      <w:r w:rsidRPr="00AD1507">
        <w:t>V soboto, 22. 10. 2016, smo imeli učenci in učiteljice prve triade OŠ Dobrepolje športni dan, v okviru katerega izvedli smo pohod po dobrepoljski dolini. Pohod je bil organiziran v okviru vseslovenskega tedna Simbioza giba, zato smo na pohod povabili tudi babice in dedke naših učencev. Pohoda se je udeležilo približno 70 % babic in dedkov učencev prve triade.</w:t>
      </w:r>
    </w:p>
    <w:p w:rsidR="00AD1507" w:rsidRPr="00AD1507" w:rsidRDefault="00AD1507" w:rsidP="00AD1507">
      <w:pPr>
        <w:jc w:val="both"/>
      </w:pPr>
    </w:p>
    <w:p w:rsidR="00AD1507" w:rsidRPr="00AD1507" w:rsidRDefault="00AD1507" w:rsidP="00AD1507">
      <w:pPr>
        <w:jc w:val="both"/>
      </w:pPr>
      <w:r w:rsidRPr="00AD1507">
        <w:t>Pot smo začeli ob pol deveti uri zjutraj pred osnovno šolo na Vidmu. Najprej smo šli skozi Videm do Podpeči. Tam smo imeli prvi krajši postanek, nato pa smo pot nadaljevali do Bruhanje vasi. Pri igrišču  smo imeli malico, ki smo jo dobili v šoli in dobrote, ki smo jih prinesli v nahrbtniku od doma. Pot smo nadaljevali proti Zagorici, kjer smo imeli na igrišču znova krajši postanek. Na koncu nas je čakala še pot nazaj proti šoli na Vidmu, kjer so nas pričakale kuharice s toplim čajem, ki se nam je še posebej prilegel, saj je pohod potekal v mrzlem in oblačnem vremenu.</w:t>
      </w:r>
    </w:p>
    <w:p w:rsidR="00AD1507" w:rsidRPr="00AD1507" w:rsidRDefault="00AD1507" w:rsidP="00AD1507">
      <w:pPr>
        <w:pStyle w:val="Odstavekseznama"/>
        <w:jc w:val="both"/>
        <w:rPr>
          <w:rFonts w:ascii="Times New Roman" w:hAnsi="Times New Roman"/>
          <w:sz w:val="24"/>
          <w:szCs w:val="24"/>
        </w:rPr>
      </w:pPr>
    </w:p>
    <w:p w:rsidR="00AD1507" w:rsidRPr="00AD1507" w:rsidRDefault="00AD1507" w:rsidP="00AD1507">
      <w:pPr>
        <w:jc w:val="both"/>
      </w:pPr>
      <w:r w:rsidRPr="00AD1507">
        <w:t xml:space="preserve">Kljub temu da pot ni bila ravno kratka, smo bili vsi ponosni, da nam je uspelo, najbolj veseli pa so bili učenci, da so lahko eno šolsko dopoldne preživeli skupaj s svojimi dedki in babicami. Vsi skupaj smo ugotovili, da so taka druženja prijetna in koristna, zato bomo tudi v prihodnje z veseljem pristopili k organizaciji medgeneracijskih srečanj in izvedbi skupnih akcij.  Zahvaljujemo se vsem dedkom in babicam, ki ste se odzvali povabilu svojih vnukinj in vnučkov ter prišli na pohod iz domačih krajev, nekateri pa še posebej ob tej priložnosti tudi od drugod. </w:t>
      </w:r>
    </w:p>
    <w:p w:rsidR="00AD1507" w:rsidRPr="00AD1507" w:rsidRDefault="00AD1507" w:rsidP="00AD1507">
      <w:pPr>
        <w:pStyle w:val="Odstavekseznama"/>
        <w:jc w:val="both"/>
        <w:rPr>
          <w:rFonts w:ascii="Times New Roman" w:hAnsi="Times New Roman"/>
          <w:sz w:val="24"/>
          <w:szCs w:val="24"/>
        </w:rPr>
      </w:pPr>
      <w:r w:rsidRPr="00AD1507">
        <w:rPr>
          <w:rFonts w:ascii="Times New Roman" w:hAnsi="Times New Roman"/>
          <w:sz w:val="24"/>
          <w:szCs w:val="24"/>
        </w:rPr>
        <w:t xml:space="preserve">                                                                            </w:t>
      </w:r>
    </w:p>
    <w:p w:rsidR="00AD1507" w:rsidRPr="00AD1507" w:rsidRDefault="00AD1507" w:rsidP="00AD1507">
      <w:pPr>
        <w:pStyle w:val="Odstavekseznama"/>
        <w:jc w:val="both"/>
        <w:rPr>
          <w:rFonts w:ascii="Times New Roman" w:hAnsi="Times New Roman"/>
          <w:sz w:val="24"/>
          <w:szCs w:val="24"/>
        </w:rPr>
      </w:pPr>
      <w:r w:rsidRPr="00AD1507">
        <w:rPr>
          <w:rFonts w:ascii="Times New Roman" w:hAnsi="Times New Roman"/>
          <w:sz w:val="24"/>
          <w:szCs w:val="24"/>
        </w:rPr>
        <w:t xml:space="preserve">                                                            </w:t>
      </w:r>
    </w:p>
    <w:p w:rsidR="00AD1507" w:rsidRDefault="00AD1507" w:rsidP="00AD1507">
      <w:pPr>
        <w:pStyle w:val="Odstavekseznama"/>
        <w:jc w:val="both"/>
        <w:rPr>
          <w:rFonts w:ascii="Times New Roman" w:hAnsi="Times New Roman"/>
          <w:sz w:val="24"/>
          <w:szCs w:val="24"/>
        </w:rPr>
      </w:pPr>
      <w:r w:rsidRPr="00AD1507">
        <w:rPr>
          <w:rFonts w:ascii="Times New Roman" w:hAnsi="Times New Roman"/>
          <w:sz w:val="24"/>
          <w:szCs w:val="24"/>
        </w:rPr>
        <w:t xml:space="preserve">                                                                                                    Učiteljice prve triade</w:t>
      </w:r>
    </w:p>
    <w:p w:rsidR="001D0B9E" w:rsidRPr="00AD1507" w:rsidRDefault="001D0B9E" w:rsidP="00AD1507">
      <w:pPr>
        <w:pStyle w:val="Odstavekseznama"/>
        <w:jc w:val="both"/>
        <w:rPr>
          <w:rFonts w:ascii="Times New Roman" w:hAnsi="Times New Roman"/>
          <w:sz w:val="24"/>
          <w:szCs w:val="24"/>
        </w:rPr>
      </w:pPr>
    </w:p>
    <w:p w:rsidR="00AD1507" w:rsidRDefault="00AD1507" w:rsidP="00AD1507">
      <w:pPr>
        <w:pStyle w:val="Odstavekseznama"/>
        <w:jc w:val="both"/>
      </w:pPr>
    </w:p>
    <w:p w:rsidR="00AD1507" w:rsidRPr="00AD1507" w:rsidRDefault="00AD1507" w:rsidP="00A127BD">
      <w:pPr>
        <w:rPr>
          <w:b/>
        </w:rPr>
      </w:pPr>
      <w:r>
        <w:rPr>
          <w:b/>
        </w:rPr>
        <w:t>č</w:t>
      </w:r>
      <w:r w:rsidRPr="00AD1507">
        <w:rPr>
          <w:b/>
        </w:rPr>
        <w:t xml:space="preserve">) </w:t>
      </w:r>
      <w:r w:rsidR="00A127BD">
        <w:rPr>
          <w:b/>
        </w:rPr>
        <w:t>T</w:t>
      </w:r>
      <w:r w:rsidR="00A127BD" w:rsidRPr="00AD1507">
        <w:rPr>
          <w:b/>
        </w:rPr>
        <w:t>udi letošnja akcija zbiranja starega papirja uspešna</w:t>
      </w:r>
    </w:p>
    <w:p w:rsidR="00AD1507" w:rsidRDefault="00AD1507" w:rsidP="00AD1507"/>
    <w:p w:rsidR="00AD1507" w:rsidRDefault="00AD1507" w:rsidP="00AD1507">
      <w:r w:rsidRPr="00AD1507">
        <w:t xml:space="preserve">Vodja akcije: Andrej </w:t>
      </w:r>
      <w:proofErr w:type="spellStart"/>
      <w:r w:rsidRPr="00AD1507">
        <w:t>Škantelj</w:t>
      </w:r>
      <w:proofErr w:type="spellEnd"/>
    </w:p>
    <w:p w:rsidR="00AD1507" w:rsidRPr="00AD1507" w:rsidRDefault="00AD1507" w:rsidP="00AD1507"/>
    <w:p w:rsidR="00AD1507" w:rsidRPr="00AD1507" w:rsidRDefault="00AD1507" w:rsidP="00AD1507">
      <w:pPr>
        <w:jc w:val="both"/>
      </w:pPr>
      <w:r w:rsidRPr="00AD1507">
        <w:t xml:space="preserve">V petek, 30. 9. in soboto, 1. oktobra smo na šolah Videm, Kompolje in Struge organizirali zbiralno akcijo. Učenci in seveda tudi njihovi starši so se tudi letošnje leto potrudili. Tako smo zbrali preko 20 ton odpadnega papirja. Za kar so si učenci prislužili 2.300 €, kar jih bodo porabili za delno pokritje stroškov </w:t>
      </w:r>
      <w:proofErr w:type="spellStart"/>
      <w:r w:rsidRPr="00AD1507">
        <w:t>dnevov</w:t>
      </w:r>
      <w:proofErr w:type="spellEnd"/>
      <w:r w:rsidRPr="00AD1507">
        <w:t xml:space="preserve"> dejavnosti. Tudi letošnje leto smo papir prodali Javnemu komunalnemu podjetju Grosuplje, s katerim že leta lepo sodelujemo. Stroške odvoza pa je plačala naša občina. Še posebej pa bi letos pohvalil učenca Nejca Blatnika iz Zdenske vasi, ki je »pripeljal« zelo veliko količino papirja.</w:t>
      </w:r>
    </w:p>
    <w:p w:rsidR="00A127BD" w:rsidRDefault="00A127BD" w:rsidP="001D0B9E">
      <w:r>
        <w:br/>
      </w:r>
    </w:p>
    <w:p w:rsidR="00A127BD" w:rsidRDefault="00A127BD" w:rsidP="00A127BD">
      <w:r>
        <w:br w:type="page"/>
      </w:r>
    </w:p>
    <w:p w:rsidR="001D0B9E" w:rsidRDefault="001D0B9E" w:rsidP="001D0B9E"/>
    <w:p w:rsidR="001D0B9E" w:rsidRPr="00A127BD" w:rsidRDefault="001D0B9E" w:rsidP="00A127BD">
      <w:pPr>
        <w:pStyle w:val="Odstavekseznama"/>
        <w:numPr>
          <w:ilvl w:val="0"/>
          <w:numId w:val="20"/>
        </w:numPr>
        <w:rPr>
          <w:rFonts w:ascii="Times New Roman" w:hAnsi="Times New Roman"/>
          <w:b/>
          <w:sz w:val="24"/>
          <w:szCs w:val="24"/>
        </w:rPr>
      </w:pPr>
      <w:r w:rsidRPr="00A127BD">
        <w:rPr>
          <w:rFonts w:ascii="Times New Roman" w:hAnsi="Times New Roman"/>
          <w:b/>
          <w:sz w:val="24"/>
          <w:szCs w:val="24"/>
        </w:rPr>
        <w:t>Tradicionalni slovenski zajtrk 2016</w:t>
      </w:r>
    </w:p>
    <w:p w:rsidR="001D0B9E" w:rsidRPr="00A127BD" w:rsidRDefault="001D0B9E" w:rsidP="001D0B9E">
      <w:pPr>
        <w:jc w:val="both"/>
      </w:pPr>
    </w:p>
    <w:p w:rsidR="001D0B9E" w:rsidRPr="00A127BD" w:rsidRDefault="001D0B9E" w:rsidP="001D0B9E">
      <w:pPr>
        <w:pStyle w:val="Navadensplet"/>
        <w:shd w:val="clear" w:color="auto" w:fill="FFFFFF"/>
        <w:spacing w:before="0" w:beforeAutospacing="0" w:after="0" w:afterAutospacing="0" w:line="357" w:lineRule="atLeast"/>
        <w:ind w:firstLine="708"/>
        <w:jc w:val="both"/>
        <w:textAlignment w:val="baseline"/>
      </w:pPr>
      <w:r w:rsidRPr="00A127BD">
        <w:t>V petek, 18. novembra 2016, smo v Sloveniji praznovali</w:t>
      </w:r>
      <w:r w:rsidRPr="00A127BD">
        <w:rPr>
          <w:rStyle w:val="apple-converted-space"/>
        </w:rPr>
        <w:t> </w:t>
      </w:r>
      <w:r w:rsidRPr="00A127BD">
        <w:rPr>
          <w:rStyle w:val="Poudarek"/>
          <w:b/>
          <w:bCs/>
          <w:bdr w:val="none" w:sz="0" w:space="0" w:color="auto" w:frame="1"/>
        </w:rPr>
        <w:t>Dan slovenske hrane</w:t>
      </w:r>
      <w:r w:rsidRPr="00A127BD">
        <w:t>. S tem dogodkom smo želeli otroke opozoriti na pomen oskrbe prebivalstva s kakovostno hrano, pridelano v lokalnem okolju.</w:t>
      </w:r>
    </w:p>
    <w:p w:rsidR="001D0B9E" w:rsidRPr="00A127BD" w:rsidRDefault="001D0B9E" w:rsidP="001D0B9E">
      <w:pPr>
        <w:pStyle w:val="Navadensplet"/>
        <w:shd w:val="clear" w:color="auto" w:fill="FFFFFF"/>
        <w:spacing w:before="0" w:beforeAutospacing="0" w:after="0" w:afterAutospacing="0" w:line="357" w:lineRule="atLeast"/>
        <w:ind w:firstLine="708"/>
        <w:jc w:val="both"/>
        <w:textAlignment w:val="baseline"/>
      </w:pPr>
      <w:r w:rsidRPr="00A127BD">
        <w:t>Ena izmed pomembnih aktivnosti Dneva slovenske hrane je projekt</w:t>
      </w:r>
      <w:r w:rsidRPr="00A127BD">
        <w:rPr>
          <w:rStyle w:val="apple-converted-space"/>
        </w:rPr>
        <w:t> </w:t>
      </w:r>
      <w:r w:rsidRPr="00A127BD">
        <w:rPr>
          <w:rStyle w:val="Krepko"/>
          <w:bdr w:val="none" w:sz="0" w:space="0" w:color="auto" w:frame="1"/>
        </w:rPr>
        <w:t>Tradicionalni slovenski zajtrk</w:t>
      </w:r>
      <w:r w:rsidRPr="00A127BD">
        <w:t>, ki smo ga izvajali v vrtcih in osnovnih šolah. V okviru le-tega smo učence osveščali o pomenu zajtrka in zdrave prehrane. Učenci in otroci so zajtrkovali črn kruh, maslo, med, jabolko in mleko, vsa živila pa so bila slovenskega porekla.</w:t>
      </w:r>
    </w:p>
    <w:p w:rsidR="001D0B9E" w:rsidRPr="00A127BD" w:rsidRDefault="001D0B9E" w:rsidP="001D0B9E">
      <w:pPr>
        <w:pStyle w:val="Navadensplet"/>
        <w:shd w:val="clear" w:color="auto" w:fill="FFFFFF"/>
        <w:spacing w:before="0" w:beforeAutospacing="0" w:after="0" w:afterAutospacing="0" w:line="357" w:lineRule="atLeast"/>
        <w:ind w:firstLine="708"/>
        <w:jc w:val="both"/>
        <w:textAlignment w:val="baseline"/>
      </w:pPr>
      <w:r w:rsidRPr="00A127BD">
        <w:t>Projekt</w:t>
      </w:r>
      <w:r w:rsidRPr="00A127BD">
        <w:rPr>
          <w:rStyle w:val="apple-converted-space"/>
          <w:bCs/>
          <w:bdr w:val="none" w:sz="0" w:space="0" w:color="auto" w:frame="1"/>
        </w:rPr>
        <w:t> </w:t>
      </w:r>
      <w:r w:rsidRPr="00A127BD">
        <w:rPr>
          <w:rStyle w:val="Krepko"/>
          <w:bdr w:val="none" w:sz="0" w:space="0" w:color="auto" w:frame="1"/>
        </w:rPr>
        <w:t>Tradicionalni slovenski zajtrk</w:t>
      </w:r>
      <w:r w:rsidRPr="00A127BD">
        <w:rPr>
          <w:rStyle w:val="apple-converted-space"/>
        </w:rPr>
        <w:t> </w:t>
      </w:r>
      <w:r w:rsidRPr="00A127BD">
        <w:t xml:space="preserve">izvajamo z namenom, da bi v javnosti okrepili zavedanje o pomenu  </w:t>
      </w:r>
      <w:r w:rsidRPr="00A127BD">
        <w:rPr>
          <w:rStyle w:val="Krepko"/>
          <w:bdr w:val="none" w:sz="0" w:space="0" w:color="auto" w:frame="1"/>
        </w:rPr>
        <w:t>pridelave in predelave sezonske, čimbolj sonaravno lokalno pridelane hrane . V</w:t>
      </w:r>
      <w:r w:rsidRPr="00A127BD">
        <w:rPr>
          <w:rStyle w:val="apple-converted-space"/>
        </w:rPr>
        <w:t> </w:t>
      </w:r>
      <w:r w:rsidRPr="00A127BD">
        <w:t>okviru sistema javnega naročanja bi želeli spodbuditi razvoj slovenskega kmetijstva in čebelarstva, ki predstavlja osnovo oziroma temelj za zagotavljanje prehranske varnosti. Spodbuditi želimo k zdravemu načinu prehranjevanja, ozavestiti pomen živilsko-predelovalne industrije ter ozaveščati o pomenu gibanja in ohranjanja čistega okolja.</w:t>
      </w:r>
    </w:p>
    <w:p w:rsidR="001D0B9E" w:rsidRPr="00A127BD" w:rsidRDefault="001D0B9E" w:rsidP="001D0B9E">
      <w:pPr>
        <w:pStyle w:val="Navadensplet"/>
        <w:shd w:val="clear" w:color="auto" w:fill="FFFFFF"/>
        <w:spacing w:before="0" w:beforeAutospacing="0" w:after="0" w:afterAutospacing="0" w:line="357" w:lineRule="atLeast"/>
        <w:ind w:firstLine="708"/>
        <w:jc w:val="both"/>
        <w:textAlignment w:val="baseline"/>
      </w:pPr>
      <w:r w:rsidRPr="00A127BD">
        <w:t xml:space="preserve">V projekt so bili vključeni </w:t>
      </w:r>
      <w:r w:rsidRPr="00A127BD">
        <w:rPr>
          <w:b/>
        </w:rPr>
        <w:t>vsi učenci in zaposleni</w:t>
      </w:r>
      <w:r w:rsidRPr="00A127BD">
        <w:t xml:space="preserve"> na OŠ Dobrepolje, PŠ Kompolje in PŠ Struge ter vrtec. Učenci </w:t>
      </w:r>
      <w:r w:rsidRPr="00A127BD">
        <w:rPr>
          <w:b/>
        </w:rPr>
        <w:t>sedmih</w:t>
      </w:r>
      <w:r w:rsidRPr="00A127BD">
        <w:t xml:space="preserve"> in </w:t>
      </w:r>
      <w:r w:rsidRPr="00A127BD">
        <w:rPr>
          <w:b/>
        </w:rPr>
        <w:t>devetih</w:t>
      </w:r>
      <w:r w:rsidRPr="00A127BD">
        <w:t xml:space="preserve"> </w:t>
      </w:r>
      <w:r w:rsidRPr="00A127BD">
        <w:rPr>
          <w:b/>
        </w:rPr>
        <w:t>razredov</w:t>
      </w:r>
      <w:r w:rsidRPr="00A127BD">
        <w:t xml:space="preserve"> OŠ Dobrepolje in PŠ Struge so imeli polovični tehniški dan. Obiskal nas je predsednik čebelarskega društva Dobrepolje </w:t>
      </w:r>
      <w:r w:rsidRPr="00A127BD">
        <w:rPr>
          <w:b/>
        </w:rPr>
        <w:t>Robert Cimerman</w:t>
      </w:r>
      <w:r w:rsidRPr="00A127BD">
        <w:t xml:space="preserve">, ki je sedmemu razredu in vrtcu na Vidmu predstavil, kako poteka delo čebelarja in kako nastane med. Na podružnicah sta predstavila čebelarski poklic Jože Peček in soimenjak gospod Pugelj. Deveti razred pa je bil deležen prijetnega predavanja </w:t>
      </w:r>
      <w:r w:rsidRPr="00A127BD">
        <w:rPr>
          <w:b/>
        </w:rPr>
        <w:t>Jana Bizjaka</w:t>
      </w:r>
      <w:r w:rsidRPr="00A127BD">
        <w:t xml:space="preserve">, doktorja agronomije, ki nam je predstavil različne sorte jabolk in izdelke iz njih. Na koncu pa smo se lahko pogostili tudi z zelo okusnim jabolčnim </w:t>
      </w:r>
      <w:proofErr w:type="spellStart"/>
      <w:r w:rsidRPr="00A127BD">
        <w:t>štrudlom</w:t>
      </w:r>
      <w:proofErr w:type="spellEnd"/>
      <w:r w:rsidRPr="00A127BD">
        <w:t xml:space="preserve">, narejenim iz starih sort </w:t>
      </w:r>
      <w:proofErr w:type="spellStart"/>
      <w:r w:rsidRPr="00A127BD">
        <w:t>boskopskega</w:t>
      </w:r>
      <w:proofErr w:type="spellEnd"/>
      <w:r w:rsidRPr="00A127BD">
        <w:t xml:space="preserve"> </w:t>
      </w:r>
      <w:proofErr w:type="spellStart"/>
      <w:r w:rsidRPr="00A127BD">
        <w:t>kosmača</w:t>
      </w:r>
      <w:proofErr w:type="spellEnd"/>
      <w:r w:rsidRPr="00A127BD">
        <w:t xml:space="preserve">, carjeviča in jonatana. Ni manjkalo niti harmonike in naših odličnih harmonikarjev - Žiga Kastelica, Marka </w:t>
      </w:r>
      <w:proofErr w:type="spellStart"/>
      <w:r w:rsidRPr="00A127BD">
        <w:t>Krašne</w:t>
      </w:r>
      <w:proofErr w:type="spellEnd"/>
      <w:r w:rsidRPr="00A127BD">
        <w:t xml:space="preserve"> in Nejca Blatnika. Lep vokal pa nam je podaril Peter Sadar. Obiskala nas je čebelica Tina in z brenčanjem po šoli v čisto vsak razred prinesla veselje in presenečenje – harmonikarja s Slakovo čudovito pesmijo »Čebelar«. Letošnji Tradicionalni slovenski zajtrk pa nam je dodatno polepšal tudi obisk župana </w:t>
      </w:r>
      <w:r w:rsidRPr="00A127BD">
        <w:rPr>
          <w:b/>
        </w:rPr>
        <w:t>Janeza Pavlina</w:t>
      </w:r>
      <w:r w:rsidRPr="00A127BD">
        <w:t>.</w:t>
      </w:r>
    </w:p>
    <w:p w:rsidR="001D0B9E" w:rsidRPr="00A127BD" w:rsidRDefault="001D0B9E" w:rsidP="001D0B9E">
      <w:pPr>
        <w:pStyle w:val="Navadensplet"/>
        <w:shd w:val="clear" w:color="auto" w:fill="FFFFFF"/>
        <w:spacing w:before="0" w:beforeAutospacing="0" w:after="0" w:afterAutospacing="0" w:line="357" w:lineRule="atLeast"/>
        <w:ind w:firstLine="708"/>
        <w:jc w:val="both"/>
        <w:textAlignment w:val="baseline"/>
      </w:pPr>
    </w:p>
    <w:p w:rsidR="001D0B9E" w:rsidRPr="00A127BD" w:rsidRDefault="001D0B9E" w:rsidP="001D0B9E">
      <w:pPr>
        <w:pStyle w:val="Navadensplet"/>
        <w:shd w:val="clear" w:color="auto" w:fill="FFFFFF"/>
        <w:spacing w:before="0" w:beforeAutospacing="0" w:after="0" w:afterAutospacing="0" w:line="357" w:lineRule="atLeast"/>
        <w:jc w:val="both"/>
        <w:textAlignment w:val="baseline"/>
      </w:pPr>
      <w:r w:rsidRPr="00A127BD">
        <w:t>Vodja: Tina Kurent</w:t>
      </w:r>
    </w:p>
    <w:p w:rsidR="00411488" w:rsidRDefault="00411488" w:rsidP="001D0B9E"/>
    <w:p w:rsidR="00A127BD" w:rsidRDefault="00A127BD" w:rsidP="00A127BD">
      <w:pPr>
        <w:rPr>
          <w:b/>
          <w:sz w:val="28"/>
          <w:szCs w:val="28"/>
        </w:rPr>
      </w:pPr>
    </w:p>
    <w:p w:rsidR="00A127BD" w:rsidRDefault="00A127BD" w:rsidP="00A127BD">
      <w:pPr>
        <w:rPr>
          <w:b/>
          <w:sz w:val="28"/>
          <w:szCs w:val="28"/>
        </w:rPr>
      </w:pPr>
    </w:p>
    <w:p w:rsidR="00A127BD" w:rsidRDefault="00A127BD" w:rsidP="00A127BD">
      <w:pPr>
        <w:rPr>
          <w:b/>
          <w:sz w:val="28"/>
          <w:szCs w:val="28"/>
        </w:rPr>
      </w:pPr>
    </w:p>
    <w:p w:rsidR="00A127BD" w:rsidRDefault="00A127BD" w:rsidP="00A127BD">
      <w:pPr>
        <w:rPr>
          <w:b/>
          <w:sz w:val="28"/>
          <w:szCs w:val="28"/>
        </w:rPr>
      </w:pPr>
    </w:p>
    <w:p w:rsidR="00A127BD" w:rsidRDefault="00A127BD" w:rsidP="00A127BD">
      <w:pPr>
        <w:rPr>
          <w:b/>
          <w:sz w:val="28"/>
          <w:szCs w:val="28"/>
        </w:rPr>
      </w:pPr>
    </w:p>
    <w:p w:rsidR="00A127BD" w:rsidRDefault="00A127BD" w:rsidP="00A127BD">
      <w:pPr>
        <w:rPr>
          <w:b/>
          <w:sz w:val="32"/>
          <w:szCs w:val="32"/>
        </w:rPr>
      </w:pPr>
    </w:p>
    <w:p w:rsidR="00595D07" w:rsidRPr="00A127BD" w:rsidRDefault="00A127BD" w:rsidP="00A127BD">
      <w:pPr>
        <w:rPr>
          <w:b/>
          <w:sz w:val="32"/>
          <w:szCs w:val="32"/>
        </w:rPr>
      </w:pPr>
      <w:r w:rsidRPr="00A127BD">
        <w:rPr>
          <w:b/>
          <w:sz w:val="32"/>
          <w:szCs w:val="32"/>
        </w:rPr>
        <w:t>MENTORSTVO ŠTUDENTOM</w:t>
      </w:r>
    </w:p>
    <w:p w:rsidR="00416E9C" w:rsidRDefault="00416E9C" w:rsidP="00302BA7">
      <w:pPr>
        <w:jc w:val="both"/>
      </w:pPr>
    </w:p>
    <w:p w:rsidR="00302BA7" w:rsidRPr="00416E9C" w:rsidRDefault="00416E9C" w:rsidP="00302BA7">
      <w:pPr>
        <w:jc w:val="both"/>
      </w:pPr>
      <w:r>
        <w:t>- št</w:t>
      </w:r>
      <w:r w:rsidR="00A127BD" w:rsidRPr="00416E9C">
        <w:t>udentka angleščine FF Urša Oblak</w:t>
      </w:r>
    </w:p>
    <w:p w:rsidR="00302BA7" w:rsidRDefault="00302BA7" w:rsidP="00302BA7">
      <w:pPr>
        <w:jc w:val="both"/>
      </w:pPr>
    </w:p>
    <w:p w:rsidR="00302BA7" w:rsidRDefault="00302BA7" w:rsidP="00302BA7">
      <w:pPr>
        <w:jc w:val="both"/>
      </w:pPr>
    </w:p>
    <w:p w:rsidR="00302BA7" w:rsidRPr="00416E9C" w:rsidRDefault="00302BA7" w:rsidP="00302BA7">
      <w:pPr>
        <w:jc w:val="both"/>
        <w:rPr>
          <w:b/>
          <w:i/>
        </w:rPr>
      </w:pPr>
      <w:r w:rsidRPr="00416E9C">
        <w:rPr>
          <w:b/>
          <w:i/>
        </w:rPr>
        <w:t>Gradivo za poročilo zbrala in uredila pomočnica ravnatelja Sonja Lenarčič.</w:t>
      </w:r>
    </w:p>
    <w:p w:rsidR="002D6DED" w:rsidRDefault="002D6DED" w:rsidP="00302BA7">
      <w:pPr>
        <w:jc w:val="both"/>
      </w:pPr>
    </w:p>
    <w:p w:rsidR="00302BA7" w:rsidRDefault="00302BA7" w:rsidP="00302BA7">
      <w:pPr>
        <w:jc w:val="both"/>
        <w:rPr>
          <w:b/>
          <w:sz w:val="32"/>
          <w:szCs w:val="32"/>
        </w:rPr>
      </w:pPr>
    </w:p>
    <w:p w:rsidR="00A86D87" w:rsidRDefault="00416E9C" w:rsidP="00302BA7">
      <w:pPr>
        <w:jc w:val="both"/>
        <w:rPr>
          <w:b/>
          <w:sz w:val="32"/>
          <w:szCs w:val="32"/>
        </w:rPr>
      </w:pPr>
      <w:r>
        <w:rPr>
          <w:b/>
          <w:sz w:val="32"/>
          <w:szCs w:val="32"/>
        </w:rPr>
        <w:t>MATERIALNI POGOJI</w:t>
      </w:r>
    </w:p>
    <w:p w:rsidR="00416E9C" w:rsidRDefault="00416E9C" w:rsidP="00302BA7">
      <w:pPr>
        <w:jc w:val="both"/>
        <w:rPr>
          <w:b/>
          <w:sz w:val="32"/>
          <w:szCs w:val="32"/>
        </w:rPr>
      </w:pPr>
    </w:p>
    <w:p w:rsidR="00416E9C" w:rsidRDefault="00416E9C" w:rsidP="00302BA7">
      <w:pPr>
        <w:jc w:val="both"/>
      </w:pPr>
      <w:r w:rsidRPr="00416E9C">
        <w:t xml:space="preserve">Konec avgusta in v začetku septembra smo </w:t>
      </w:r>
      <w:r>
        <w:t xml:space="preserve"> dokončali zunanjo kanalizacijo ob vzhodnem delu predmetne stopnje. Prav tako smo v oktobru na Vidmu v kotlovnici dokončali ogrevanje sanitarne vode. Jesensko deževje je povzročilo zamakanje v igralnici Čebelic ter v jedilnici. Zaradi tega smo morali v novembru zamenjati celotno </w:t>
      </w:r>
      <w:proofErr w:type="spellStart"/>
      <w:r>
        <w:t>žloto</w:t>
      </w:r>
      <w:proofErr w:type="spellEnd"/>
      <w:r>
        <w:t xml:space="preserve"> strehe nad jedilnico. Tedaj se je ob natančnem pregledu ostrešja pokazalo, da bodo verjetno nastale podobne težave tudi v ostalih delih </w:t>
      </w:r>
      <w:proofErr w:type="spellStart"/>
      <w:r>
        <w:t>žlot</w:t>
      </w:r>
      <w:proofErr w:type="spellEnd"/>
      <w:r>
        <w:t xml:space="preserve"> montažnega objekta. Največja in najdražja bo investicija v </w:t>
      </w:r>
      <w:proofErr w:type="spellStart"/>
      <w:r>
        <w:t>žloti</w:t>
      </w:r>
      <w:proofErr w:type="spellEnd"/>
      <w:r>
        <w:t xml:space="preserve">, ki je na spoju jedilnice in telovadnice. </w:t>
      </w:r>
    </w:p>
    <w:p w:rsidR="00416E9C" w:rsidRDefault="00416E9C" w:rsidP="00302BA7">
      <w:pPr>
        <w:jc w:val="both"/>
      </w:pPr>
    </w:p>
    <w:p w:rsidR="00416E9C" w:rsidRDefault="00416E9C" w:rsidP="00302BA7">
      <w:pPr>
        <w:jc w:val="both"/>
      </w:pPr>
      <w:r>
        <w:t xml:space="preserve">V jesenskih mesecih smo s pomočjo sofinanciranja ministrstva nabavili dva računalnika za vrtec (enega v Cicibanu in enega v </w:t>
      </w:r>
      <w:proofErr w:type="spellStart"/>
      <w:r>
        <w:t>Ringaraji</w:t>
      </w:r>
      <w:proofErr w:type="spellEnd"/>
      <w:r>
        <w:t xml:space="preserve">), nadomestili smo dva računalnika na razredni stopnji in enega na PŠ Strugah. Za PŠ Struge smo nabavili tudi ročni nogomet ter mize in stole za učilnico matematike. Veliko del je bilo na Vidmu ob ponovni usposobitvi dodatne  učilnice za 1. razred (tabla, računalnik, računalniška omarica, projektor). Stole smo uporabili iz učilnice 3. razreda, za tretji razred pa smo kupili nove stole in mize.  V zimskih mesecih smo nabavili še snežno frezo in večji palični mešalnik za kuhinjo. </w:t>
      </w:r>
      <w:r w:rsidR="00A81419">
        <w:t xml:space="preserve">V vrtcu smo zamenjali pomivalni stroj. </w:t>
      </w:r>
    </w:p>
    <w:p w:rsidR="00F87FF5" w:rsidRDefault="00F87FF5" w:rsidP="00302BA7">
      <w:pPr>
        <w:jc w:val="both"/>
      </w:pPr>
    </w:p>
    <w:p w:rsidR="00F87FF5" w:rsidRDefault="00F87FF5" w:rsidP="00302BA7">
      <w:pPr>
        <w:jc w:val="both"/>
      </w:pPr>
      <w:r>
        <w:t xml:space="preserve">Občinski svet je na dveh sejah v decembru 2016 sprejel sklepe o gradnji vrtca. V tem trenutku poteka javni razpis za izbiro najugodnejšega izvajalca. Prav tako je občinski svet že pred letom dni podal soglasje za izbiro koncesionarja za zagotovitev ogrevanja JVIZ OŠ Dobrepolje. V tem trenutku potekajo geodetske meritve za umestitev objekta v prostor. </w:t>
      </w:r>
    </w:p>
    <w:p w:rsidR="00416E9C" w:rsidRDefault="00416E9C" w:rsidP="00302BA7">
      <w:pPr>
        <w:jc w:val="both"/>
      </w:pPr>
    </w:p>
    <w:p w:rsidR="00416E9C" w:rsidRDefault="00416E9C" w:rsidP="00302BA7">
      <w:pPr>
        <w:jc w:val="both"/>
      </w:pPr>
      <w:r>
        <w:t>Dela, ki jih želimo izvesti do konca šolskega leta</w:t>
      </w:r>
      <w:r w:rsidR="00DF7F54">
        <w:t>,</w:t>
      </w:r>
      <w:r>
        <w:t xml:space="preserve"> bodo predstavljena v sklopu finančnega načrta na Svetu zavoda. </w:t>
      </w:r>
    </w:p>
    <w:p w:rsidR="00EF34B3" w:rsidRDefault="00EF34B3" w:rsidP="00302BA7">
      <w:pPr>
        <w:jc w:val="both"/>
      </w:pPr>
    </w:p>
    <w:p w:rsidR="00416E9C" w:rsidRDefault="00416E9C" w:rsidP="00302BA7">
      <w:pPr>
        <w:jc w:val="both"/>
      </w:pPr>
    </w:p>
    <w:p w:rsidR="00416E9C" w:rsidRPr="00416E9C" w:rsidRDefault="00416E9C" w:rsidP="00302BA7">
      <w:pPr>
        <w:jc w:val="both"/>
        <w:rPr>
          <w:b/>
          <w:sz w:val="32"/>
          <w:szCs w:val="32"/>
        </w:rPr>
      </w:pPr>
      <w:r w:rsidRPr="00416E9C">
        <w:rPr>
          <w:b/>
          <w:sz w:val="32"/>
          <w:szCs w:val="32"/>
        </w:rPr>
        <w:t>ZAKLJUČEK</w:t>
      </w:r>
    </w:p>
    <w:p w:rsidR="00416E9C" w:rsidRPr="00416E9C" w:rsidRDefault="00416E9C" w:rsidP="00302BA7">
      <w:pPr>
        <w:jc w:val="both"/>
      </w:pPr>
      <w:r>
        <w:t xml:space="preserve"> </w:t>
      </w:r>
    </w:p>
    <w:p w:rsidR="00A86D87" w:rsidRPr="00A81419" w:rsidRDefault="00A86D87" w:rsidP="00302BA7">
      <w:pPr>
        <w:jc w:val="both"/>
      </w:pPr>
      <w:r w:rsidRPr="00A81419">
        <w:t>V tem šolskem letu ima</w:t>
      </w:r>
      <w:r w:rsidR="00A81419" w:rsidRPr="00A81419">
        <w:t>mo</w:t>
      </w:r>
      <w:r w:rsidRPr="00A81419">
        <w:t xml:space="preserve"> zelo številčno generacijo prvošolcev. </w:t>
      </w:r>
      <w:r w:rsidR="00A81419" w:rsidRPr="00A81419">
        <w:t xml:space="preserve">Na Vidmu je v prvem razredu 42 učencev, na PŠ Kompolje 10, na PŠ Struge pa 6 učencev. </w:t>
      </w:r>
      <w:r w:rsidRPr="00A81419">
        <w:t xml:space="preserve"> </w:t>
      </w:r>
    </w:p>
    <w:p w:rsidR="00A81419" w:rsidRPr="00A81419" w:rsidRDefault="00A81419" w:rsidP="00302BA7">
      <w:pPr>
        <w:jc w:val="both"/>
      </w:pPr>
      <w:r w:rsidRPr="00A81419">
        <w:t xml:space="preserve">Na vseh šolah se izvaja neobvezni tuji jezik – angleščina v prvem razredu. V drugem razredu imamo prvič angleščino kot obvezni predmet. Ker je na PŠ Struge premalo učencev, se je občina odločila, da plačuje samostojne ure tujega jezika. </w:t>
      </w:r>
    </w:p>
    <w:p w:rsidR="00A81419" w:rsidRPr="00A81419" w:rsidRDefault="00A81419" w:rsidP="00302BA7">
      <w:pPr>
        <w:jc w:val="both"/>
      </w:pPr>
      <w:r w:rsidRPr="00A81419">
        <w:t>V podaljšanem bivanju je 10 učencev več kot preteklo leto. S pomočjo pogovorov na ministrstvu in posluhom učiteljev smo ustrezno rešili izvajanje PB za vse prijavljene učence. MIZŠ ne plačuje jutranjega varstva za učence drugega razreda</w:t>
      </w:r>
      <w:r w:rsidR="00DF7F54">
        <w:t>, zato</w:t>
      </w:r>
      <w:r w:rsidRPr="00A81419">
        <w:t xml:space="preserve"> smo tu poiskali rešitev, da so do 7.30 učenci 2. razreda skupaj s prvošolci, nato pa gredo k svojim vrstnikom, vozačem</w:t>
      </w:r>
      <w:r w:rsidR="00DF7F54">
        <w:t>,</w:t>
      </w:r>
      <w:r w:rsidRPr="00A81419">
        <w:t xml:space="preserve"> v garderobo. </w:t>
      </w:r>
    </w:p>
    <w:p w:rsidR="00A86D87" w:rsidRPr="00A81419" w:rsidRDefault="00A86D87" w:rsidP="00302BA7">
      <w:pPr>
        <w:jc w:val="both"/>
      </w:pPr>
    </w:p>
    <w:p w:rsidR="00A86D87" w:rsidRDefault="00A81419" w:rsidP="00302BA7">
      <w:pPr>
        <w:jc w:val="both"/>
      </w:pPr>
      <w:r w:rsidRPr="00A81419">
        <w:t xml:space="preserve">Na PŠ  Kompolje smo uvedli krožek prve pomoči, na Vidmu pa namenjamo del ur biološkega krožka za srečanje učencev s starostniki doma upokojencev. </w:t>
      </w:r>
    </w:p>
    <w:p w:rsidR="00DF7F54" w:rsidRDefault="00DF7F54" w:rsidP="00302BA7">
      <w:pPr>
        <w:jc w:val="both"/>
      </w:pPr>
    </w:p>
    <w:p w:rsidR="00F87FF5" w:rsidRDefault="00DF7F54" w:rsidP="00302BA7">
      <w:pPr>
        <w:jc w:val="both"/>
      </w:pPr>
      <w:r>
        <w:t>S šolskim skladom imamo odlično sodelovanje. Z zbranimi sredstvi nam omogoča pomoč otrokom vrtca in učencem</w:t>
      </w:r>
      <w:r w:rsidR="00F87FF5">
        <w:t xml:space="preserve"> šole</w:t>
      </w:r>
      <w:r>
        <w:t xml:space="preserve">, ki bi se sicer težko udeležili različnih dejavnosti. </w:t>
      </w:r>
      <w:r w:rsidR="00F87FF5">
        <w:t xml:space="preserve">V tem tednu smo s pomočjo sredstev šolskega sklada izpeljali zelo poučen projekt Hiška eksperimentov na šoli Videm in PŠ Struge, kjer so gostovali tudi učenci iz PŠ Kompolj. Pobudnik in organizator projekta je bila učiteljica Barbara Blatnik, ki je navezala tudi stike s 16 donatorji, ki so prispevali sredstva za izvedbo. </w:t>
      </w:r>
    </w:p>
    <w:p w:rsidR="00F87FF5" w:rsidRDefault="00F87FF5" w:rsidP="00302BA7">
      <w:pPr>
        <w:jc w:val="both"/>
      </w:pPr>
    </w:p>
    <w:p w:rsidR="00F87FF5" w:rsidRDefault="00F87FF5" w:rsidP="00302BA7">
      <w:pPr>
        <w:jc w:val="both"/>
      </w:pPr>
      <w:r>
        <w:t xml:space="preserve">Upam, da bo tudi ob koncu šolskega leta poročilo tako uspešno kot je polletno. </w:t>
      </w:r>
    </w:p>
    <w:p w:rsidR="00F87FF5" w:rsidRDefault="00F87FF5" w:rsidP="00302BA7">
      <w:pPr>
        <w:jc w:val="both"/>
      </w:pPr>
    </w:p>
    <w:p w:rsidR="00F87FF5" w:rsidRDefault="00F87FF5" w:rsidP="00302BA7">
      <w:pPr>
        <w:jc w:val="both"/>
      </w:pPr>
    </w:p>
    <w:p w:rsidR="00F87FF5" w:rsidRDefault="00F87FF5" w:rsidP="00302BA7">
      <w:pPr>
        <w:jc w:val="both"/>
      </w:pPr>
    </w:p>
    <w:p w:rsidR="00F87FF5" w:rsidRDefault="00F87FF5" w:rsidP="00302BA7">
      <w:pPr>
        <w:jc w:val="both"/>
      </w:pPr>
      <w:r>
        <w:t>Ravnatelj:</w:t>
      </w:r>
    </w:p>
    <w:p w:rsidR="00DF7F54" w:rsidRDefault="00F87FF5" w:rsidP="00302BA7">
      <w:pPr>
        <w:jc w:val="both"/>
      </w:pPr>
      <w:r>
        <w:t>Ivan Grandovec</w:t>
      </w:r>
      <w:bookmarkStart w:id="0" w:name="_GoBack"/>
      <w:bookmarkEnd w:id="0"/>
      <w:r>
        <w:t xml:space="preserve"> </w:t>
      </w:r>
    </w:p>
    <w:p w:rsidR="00F87FF5" w:rsidRPr="00A81419" w:rsidRDefault="00F87FF5" w:rsidP="00302BA7">
      <w:pPr>
        <w:jc w:val="both"/>
      </w:pPr>
    </w:p>
    <w:p w:rsidR="00A86D87" w:rsidRPr="00A81419" w:rsidRDefault="00A86D87" w:rsidP="00302BA7">
      <w:pPr>
        <w:jc w:val="both"/>
      </w:pPr>
    </w:p>
    <w:sectPr w:rsidR="00A86D87" w:rsidRPr="00A81419" w:rsidSect="00142988">
      <w:footerReference w:type="default" r:id="rId12"/>
      <w:pgSz w:w="12240" w:h="15840"/>
      <w:pgMar w:top="899" w:right="1608"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9C" w:rsidRDefault="00416E9C">
      <w:r>
        <w:separator/>
      </w:r>
    </w:p>
  </w:endnote>
  <w:endnote w:type="continuationSeparator" w:id="0">
    <w:p w:rsidR="00416E9C" w:rsidRDefault="0041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3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9C" w:rsidRDefault="00416E9C">
    <w:pPr>
      <w:pStyle w:val="Noga"/>
    </w:pPr>
  </w:p>
  <w:p w:rsidR="00416E9C" w:rsidRDefault="00416E9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9C" w:rsidRDefault="00416E9C">
    <w:pPr>
      <w:pStyle w:val="Noga"/>
    </w:pPr>
  </w:p>
  <w:p w:rsidR="00416E9C" w:rsidRDefault="00416E9C">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9C" w:rsidRDefault="00416E9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9C" w:rsidRDefault="00416E9C">
      <w:r>
        <w:separator/>
      </w:r>
    </w:p>
  </w:footnote>
  <w:footnote w:type="continuationSeparator" w:id="0">
    <w:p w:rsidR="00416E9C" w:rsidRDefault="00416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E61"/>
    <w:multiLevelType w:val="hybridMultilevel"/>
    <w:tmpl w:val="459CE7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405AA6"/>
    <w:multiLevelType w:val="hybridMultilevel"/>
    <w:tmpl w:val="867A91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7D363A2"/>
    <w:multiLevelType w:val="hybridMultilevel"/>
    <w:tmpl w:val="98A0D7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99418B2"/>
    <w:multiLevelType w:val="hybridMultilevel"/>
    <w:tmpl w:val="4BC404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CC17794"/>
    <w:multiLevelType w:val="hybridMultilevel"/>
    <w:tmpl w:val="39EC9CC0"/>
    <w:lvl w:ilvl="0" w:tplc="3CCE3C2E">
      <w:start w:val="1"/>
      <w:numFmt w:val="lowerLetter"/>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CEC614F"/>
    <w:multiLevelType w:val="hybridMultilevel"/>
    <w:tmpl w:val="FEC2E3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DBD3BB3"/>
    <w:multiLevelType w:val="hybridMultilevel"/>
    <w:tmpl w:val="02DCFB48"/>
    <w:lvl w:ilvl="0" w:tplc="45B0FBDE">
      <w:start w:val="6"/>
      <w:numFmt w:val="decimal"/>
      <w:lvlText w:val="%1."/>
      <w:lvlJc w:val="left"/>
      <w:pPr>
        <w:ind w:left="720" w:hanging="360"/>
      </w:pPr>
      <w:rPr>
        <w:rFonts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ED8259F"/>
    <w:multiLevelType w:val="hybridMultilevel"/>
    <w:tmpl w:val="41748F1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77355A6"/>
    <w:multiLevelType w:val="hybridMultilevel"/>
    <w:tmpl w:val="98A0D7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7A37EA2"/>
    <w:multiLevelType w:val="hybridMultilevel"/>
    <w:tmpl w:val="B09279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19396451"/>
    <w:multiLevelType w:val="multilevel"/>
    <w:tmpl w:val="B348866E"/>
    <w:lvl w:ilvl="0">
      <w:start w:val="1"/>
      <w:numFmt w:val="decimal"/>
      <w:pStyle w:val="Slog1"/>
      <w:lvlText w:val="%1."/>
      <w:lvlJc w:val="left"/>
      <w:pPr>
        <w:ind w:left="1080" w:hanging="720"/>
      </w:pPr>
      <w:rPr>
        <w:rFonts w:ascii="Times New Roman" w:hAnsi="Times New Roman" w:cs="Times New Roman" w:hint="default"/>
        <w:sz w:val="40"/>
      </w:rPr>
    </w:lvl>
    <w:lvl w:ilvl="1">
      <w:start w:val="1"/>
      <w:numFmt w:val="decimal"/>
      <w:pStyle w:val="Slog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3DE33C6"/>
    <w:multiLevelType w:val="hybridMultilevel"/>
    <w:tmpl w:val="3DDEEC1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A886302"/>
    <w:multiLevelType w:val="hybridMultilevel"/>
    <w:tmpl w:val="F9C6BE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A9D0575"/>
    <w:multiLevelType w:val="hybridMultilevel"/>
    <w:tmpl w:val="F634EEDC"/>
    <w:lvl w:ilvl="0" w:tplc="4F40B9D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AE67871"/>
    <w:multiLevelType w:val="hybridMultilevel"/>
    <w:tmpl w:val="1750967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2A514BF"/>
    <w:multiLevelType w:val="hybridMultilevel"/>
    <w:tmpl w:val="67C21B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7487300"/>
    <w:multiLevelType w:val="hybridMultilevel"/>
    <w:tmpl w:val="68AE6B3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1AF248B"/>
    <w:multiLevelType w:val="hybridMultilevel"/>
    <w:tmpl w:val="B346F66C"/>
    <w:lvl w:ilvl="0" w:tplc="04240017">
      <w:start w:val="1"/>
      <w:numFmt w:val="lowerLetter"/>
      <w:lvlText w:val="%1)"/>
      <w:lvlJc w:val="left"/>
      <w:pPr>
        <w:ind w:left="1352" w:hanging="360"/>
      </w:pPr>
      <w:rPr>
        <w:rFonts w:hint="default"/>
      </w:rPr>
    </w:lvl>
    <w:lvl w:ilvl="1" w:tplc="04240019" w:tentative="1">
      <w:start w:val="1"/>
      <w:numFmt w:val="lowerLetter"/>
      <w:lvlText w:val="%2."/>
      <w:lvlJc w:val="left"/>
      <w:pPr>
        <w:ind w:left="2072" w:hanging="360"/>
      </w:pPr>
    </w:lvl>
    <w:lvl w:ilvl="2" w:tplc="0424001B" w:tentative="1">
      <w:start w:val="1"/>
      <w:numFmt w:val="lowerRoman"/>
      <w:lvlText w:val="%3."/>
      <w:lvlJc w:val="right"/>
      <w:pPr>
        <w:ind w:left="2792" w:hanging="180"/>
      </w:pPr>
    </w:lvl>
    <w:lvl w:ilvl="3" w:tplc="0424000F" w:tentative="1">
      <w:start w:val="1"/>
      <w:numFmt w:val="decimal"/>
      <w:lvlText w:val="%4."/>
      <w:lvlJc w:val="left"/>
      <w:pPr>
        <w:ind w:left="3512" w:hanging="360"/>
      </w:pPr>
    </w:lvl>
    <w:lvl w:ilvl="4" w:tplc="04240019" w:tentative="1">
      <w:start w:val="1"/>
      <w:numFmt w:val="lowerLetter"/>
      <w:lvlText w:val="%5."/>
      <w:lvlJc w:val="left"/>
      <w:pPr>
        <w:ind w:left="4232" w:hanging="360"/>
      </w:pPr>
    </w:lvl>
    <w:lvl w:ilvl="5" w:tplc="0424001B" w:tentative="1">
      <w:start w:val="1"/>
      <w:numFmt w:val="lowerRoman"/>
      <w:lvlText w:val="%6."/>
      <w:lvlJc w:val="right"/>
      <w:pPr>
        <w:ind w:left="4952" w:hanging="180"/>
      </w:pPr>
    </w:lvl>
    <w:lvl w:ilvl="6" w:tplc="0424000F" w:tentative="1">
      <w:start w:val="1"/>
      <w:numFmt w:val="decimal"/>
      <w:lvlText w:val="%7."/>
      <w:lvlJc w:val="left"/>
      <w:pPr>
        <w:ind w:left="5672" w:hanging="360"/>
      </w:pPr>
    </w:lvl>
    <w:lvl w:ilvl="7" w:tplc="04240019" w:tentative="1">
      <w:start w:val="1"/>
      <w:numFmt w:val="lowerLetter"/>
      <w:lvlText w:val="%8."/>
      <w:lvlJc w:val="left"/>
      <w:pPr>
        <w:ind w:left="6392" w:hanging="360"/>
      </w:pPr>
    </w:lvl>
    <w:lvl w:ilvl="8" w:tplc="0424001B" w:tentative="1">
      <w:start w:val="1"/>
      <w:numFmt w:val="lowerRoman"/>
      <w:lvlText w:val="%9."/>
      <w:lvlJc w:val="right"/>
      <w:pPr>
        <w:ind w:left="7112" w:hanging="180"/>
      </w:pPr>
    </w:lvl>
  </w:abstractNum>
  <w:abstractNum w:abstractNumId="18">
    <w:nsid w:val="4463580C"/>
    <w:multiLevelType w:val="hybridMultilevel"/>
    <w:tmpl w:val="48E00D26"/>
    <w:lvl w:ilvl="0" w:tplc="C3CABED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4B93038"/>
    <w:multiLevelType w:val="hybridMultilevel"/>
    <w:tmpl w:val="E2FA267C"/>
    <w:lvl w:ilvl="0" w:tplc="DC380B2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7CC20E8"/>
    <w:multiLevelType w:val="hybridMultilevel"/>
    <w:tmpl w:val="F602378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3000105"/>
    <w:multiLevelType w:val="hybridMultilevel"/>
    <w:tmpl w:val="112C4A5E"/>
    <w:lvl w:ilvl="0" w:tplc="5CE092EC">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92A5A5F"/>
    <w:multiLevelType w:val="hybridMultilevel"/>
    <w:tmpl w:val="1AA2FA38"/>
    <w:lvl w:ilvl="0" w:tplc="52BA0E84">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5D205EFC"/>
    <w:multiLevelType w:val="hybridMultilevel"/>
    <w:tmpl w:val="98A0D7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18C1395"/>
    <w:multiLevelType w:val="hybridMultilevel"/>
    <w:tmpl w:val="160405C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1A25351"/>
    <w:multiLevelType w:val="hybridMultilevel"/>
    <w:tmpl w:val="CDA61486"/>
    <w:lvl w:ilvl="0" w:tplc="E8107284">
      <w:start w:val="1"/>
      <w:numFmt w:val="lowerLetter"/>
      <w:lvlText w:val="%1)"/>
      <w:lvlJc w:val="left"/>
      <w:pPr>
        <w:ind w:left="720" w:hanging="360"/>
      </w:pPr>
      <w:rPr>
        <w:rFonts w:hint="default"/>
        <w:b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E836100"/>
    <w:multiLevelType w:val="hybridMultilevel"/>
    <w:tmpl w:val="98A0D7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64D2864"/>
    <w:multiLevelType w:val="hybridMultilevel"/>
    <w:tmpl w:val="9EBC36C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9"/>
  </w:num>
  <w:num w:numId="2">
    <w:abstractNumId w:val="27"/>
  </w:num>
  <w:num w:numId="3">
    <w:abstractNumId w:val="23"/>
  </w:num>
  <w:num w:numId="4">
    <w:abstractNumId w:val="25"/>
  </w:num>
  <w:num w:numId="5">
    <w:abstractNumId w:val="1"/>
  </w:num>
  <w:num w:numId="6">
    <w:abstractNumId w:val="17"/>
  </w:num>
  <w:num w:numId="7">
    <w:abstractNumId w:val="18"/>
  </w:num>
  <w:num w:numId="8">
    <w:abstractNumId w:val="2"/>
  </w:num>
  <w:num w:numId="9">
    <w:abstractNumId w:val="3"/>
  </w:num>
  <w:num w:numId="10">
    <w:abstractNumId w:val="26"/>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7"/>
  </w:num>
  <w:num w:numId="15">
    <w:abstractNumId w:val="5"/>
  </w:num>
  <w:num w:numId="16">
    <w:abstractNumId w:val="11"/>
  </w:num>
  <w:num w:numId="17">
    <w:abstractNumId w:val="14"/>
  </w:num>
  <w:num w:numId="18">
    <w:abstractNumId w:val="8"/>
  </w:num>
  <w:num w:numId="19">
    <w:abstractNumId w:val="20"/>
  </w:num>
  <w:num w:numId="20">
    <w:abstractNumId w:val="16"/>
  </w:num>
  <w:num w:numId="21">
    <w:abstractNumId w:val="4"/>
  </w:num>
  <w:num w:numId="22">
    <w:abstractNumId w:val="21"/>
  </w:num>
  <w:num w:numId="23">
    <w:abstractNumId w:val="13"/>
  </w:num>
  <w:num w:numId="24">
    <w:abstractNumId w:val="6"/>
  </w:num>
  <w:num w:numId="25">
    <w:abstractNumId w:val="19"/>
  </w:num>
  <w:num w:numId="26">
    <w:abstractNumId w:val="22"/>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A7"/>
    <w:rsid w:val="000723D1"/>
    <w:rsid w:val="000F7CC9"/>
    <w:rsid w:val="00142988"/>
    <w:rsid w:val="001D0B9E"/>
    <w:rsid w:val="001E016D"/>
    <w:rsid w:val="001F2F37"/>
    <w:rsid w:val="0024321C"/>
    <w:rsid w:val="00283097"/>
    <w:rsid w:val="00283C31"/>
    <w:rsid w:val="002D6DED"/>
    <w:rsid w:val="002F0053"/>
    <w:rsid w:val="00302BA7"/>
    <w:rsid w:val="003B4932"/>
    <w:rsid w:val="003B65DD"/>
    <w:rsid w:val="00411488"/>
    <w:rsid w:val="00416E9C"/>
    <w:rsid w:val="004E1768"/>
    <w:rsid w:val="004F6316"/>
    <w:rsid w:val="005866ED"/>
    <w:rsid w:val="00595D07"/>
    <w:rsid w:val="005B40D6"/>
    <w:rsid w:val="00630F73"/>
    <w:rsid w:val="007474D9"/>
    <w:rsid w:val="007670F1"/>
    <w:rsid w:val="0079130C"/>
    <w:rsid w:val="007E6D93"/>
    <w:rsid w:val="00843608"/>
    <w:rsid w:val="0097039B"/>
    <w:rsid w:val="00972F0A"/>
    <w:rsid w:val="00994D3F"/>
    <w:rsid w:val="009E3A7D"/>
    <w:rsid w:val="009E47CD"/>
    <w:rsid w:val="00A127BD"/>
    <w:rsid w:val="00A65DDC"/>
    <w:rsid w:val="00A6612B"/>
    <w:rsid w:val="00A81419"/>
    <w:rsid w:val="00A86D87"/>
    <w:rsid w:val="00AA29D2"/>
    <w:rsid w:val="00AD1507"/>
    <w:rsid w:val="00C50EB6"/>
    <w:rsid w:val="00D42A5F"/>
    <w:rsid w:val="00D63BCA"/>
    <w:rsid w:val="00D94FF5"/>
    <w:rsid w:val="00DE1BF4"/>
    <w:rsid w:val="00DF7F54"/>
    <w:rsid w:val="00E41704"/>
    <w:rsid w:val="00E6453A"/>
    <w:rsid w:val="00EB4B37"/>
    <w:rsid w:val="00EF2CFF"/>
    <w:rsid w:val="00EF34B3"/>
    <w:rsid w:val="00F147FB"/>
    <w:rsid w:val="00F20B24"/>
    <w:rsid w:val="00F53192"/>
    <w:rsid w:val="00F87F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02BA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302B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302BA7"/>
    <w:pPr>
      <w:keepNext/>
      <w:jc w:val="center"/>
      <w:outlineLvl w:val="1"/>
    </w:pPr>
    <w:rPr>
      <w:i/>
      <w:sz w:val="32"/>
    </w:rPr>
  </w:style>
  <w:style w:type="paragraph" w:styleId="Naslov3">
    <w:name w:val="heading 3"/>
    <w:basedOn w:val="Navaden"/>
    <w:next w:val="Navaden"/>
    <w:link w:val="Naslov3Znak"/>
    <w:uiPriority w:val="9"/>
    <w:unhideWhenUsed/>
    <w:qFormat/>
    <w:rsid w:val="001D0B9E"/>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02BA7"/>
    <w:rPr>
      <w:rFonts w:ascii="Times New Roman" w:eastAsia="Times New Roman" w:hAnsi="Times New Roman" w:cs="Times New Roman"/>
      <w:i/>
      <w:sz w:val="32"/>
      <w:szCs w:val="24"/>
      <w:lang w:eastAsia="sl-SI"/>
    </w:rPr>
  </w:style>
  <w:style w:type="paragraph" w:styleId="Noga">
    <w:name w:val="footer"/>
    <w:basedOn w:val="Navaden"/>
    <w:link w:val="NogaZnak"/>
    <w:uiPriority w:val="99"/>
    <w:unhideWhenUsed/>
    <w:rsid w:val="00302BA7"/>
    <w:pPr>
      <w:tabs>
        <w:tab w:val="center" w:pos="4536"/>
        <w:tab w:val="right" w:pos="9072"/>
      </w:tabs>
    </w:pPr>
    <w:rPr>
      <w:rFonts w:ascii="Calibri" w:hAnsi="Calibri"/>
      <w:sz w:val="22"/>
      <w:szCs w:val="22"/>
    </w:rPr>
  </w:style>
  <w:style w:type="character" w:customStyle="1" w:styleId="NogaZnak">
    <w:name w:val="Noga Znak"/>
    <w:basedOn w:val="Privzetapisavaodstavka"/>
    <w:link w:val="Noga"/>
    <w:uiPriority w:val="99"/>
    <w:rsid w:val="00302BA7"/>
    <w:rPr>
      <w:rFonts w:ascii="Calibri" w:eastAsia="Times New Roman" w:hAnsi="Calibri" w:cs="Times New Roman"/>
      <w:lang w:eastAsia="sl-SI"/>
    </w:rPr>
  </w:style>
  <w:style w:type="paragraph" w:styleId="Odstavekseznama">
    <w:name w:val="List Paragraph"/>
    <w:basedOn w:val="Navaden"/>
    <w:uiPriority w:val="34"/>
    <w:qFormat/>
    <w:rsid w:val="00302BA7"/>
    <w:pPr>
      <w:spacing w:after="160" w:line="259" w:lineRule="auto"/>
      <w:ind w:left="720"/>
      <w:contextualSpacing/>
    </w:pPr>
    <w:rPr>
      <w:rFonts w:ascii="Calibri" w:eastAsia="Calibri" w:hAnsi="Calibri"/>
      <w:sz w:val="22"/>
      <w:szCs w:val="22"/>
      <w:lang w:eastAsia="en-US"/>
    </w:rPr>
  </w:style>
  <w:style w:type="character" w:customStyle="1" w:styleId="Slog1Znak">
    <w:name w:val="Slog1 Znak"/>
    <w:link w:val="Slog1"/>
    <w:locked/>
    <w:rsid w:val="00302BA7"/>
    <w:rPr>
      <w:b/>
      <w:sz w:val="40"/>
      <w:szCs w:val="40"/>
    </w:rPr>
  </w:style>
  <w:style w:type="paragraph" w:customStyle="1" w:styleId="Slog1">
    <w:name w:val="Slog1"/>
    <w:basedOn w:val="Odstavekseznama"/>
    <w:link w:val="Slog1Znak"/>
    <w:qFormat/>
    <w:rsid w:val="00302BA7"/>
    <w:pPr>
      <w:numPr>
        <w:numId w:val="12"/>
      </w:numPr>
      <w:spacing w:line="256" w:lineRule="auto"/>
    </w:pPr>
    <w:rPr>
      <w:rFonts w:asciiTheme="minorHAnsi" w:eastAsiaTheme="minorHAnsi" w:hAnsiTheme="minorHAnsi" w:cstheme="minorBidi"/>
      <w:b/>
      <w:sz w:val="40"/>
      <w:szCs w:val="40"/>
    </w:rPr>
  </w:style>
  <w:style w:type="paragraph" w:customStyle="1" w:styleId="Slog2">
    <w:name w:val="Slog2"/>
    <w:basedOn w:val="Odstavekseznama"/>
    <w:qFormat/>
    <w:rsid w:val="00302BA7"/>
    <w:pPr>
      <w:numPr>
        <w:ilvl w:val="1"/>
        <w:numId w:val="12"/>
      </w:numPr>
      <w:tabs>
        <w:tab w:val="num" w:pos="360"/>
        <w:tab w:val="num" w:pos="1440"/>
      </w:tabs>
      <w:spacing w:line="256" w:lineRule="auto"/>
      <w:ind w:left="1440" w:firstLine="0"/>
    </w:pPr>
    <w:rPr>
      <w:b/>
      <w:color w:val="FF0000"/>
      <w:sz w:val="28"/>
      <w:szCs w:val="24"/>
    </w:rPr>
  </w:style>
  <w:style w:type="character" w:customStyle="1" w:styleId="Naslov1Znak">
    <w:name w:val="Naslov 1 Znak"/>
    <w:basedOn w:val="Privzetapisavaodstavka"/>
    <w:link w:val="Naslov1"/>
    <w:uiPriority w:val="9"/>
    <w:rsid w:val="00302BA7"/>
    <w:rPr>
      <w:rFonts w:asciiTheme="majorHAnsi" w:eastAsiaTheme="majorEastAsia" w:hAnsiTheme="majorHAnsi" w:cstheme="majorBidi"/>
      <w:color w:val="2E74B5" w:themeColor="accent1" w:themeShade="BF"/>
      <w:sz w:val="32"/>
      <w:szCs w:val="32"/>
      <w:lang w:eastAsia="sl-SI"/>
    </w:rPr>
  </w:style>
  <w:style w:type="table" w:styleId="Tabelamrea">
    <w:name w:val="Table Grid"/>
    <w:basedOn w:val="Navadnatabela"/>
    <w:uiPriority w:val="59"/>
    <w:rsid w:val="004F6316"/>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AD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D0B9E"/>
    <w:rPr>
      <w:rFonts w:asciiTheme="majorHAnsi" w:eastAsiaTheme="majorEastAsia" w:hAnsiTheme="majorHAnsi" w:cstheme="majorBidi"/>
      <w:color w:val="1F4D78" w:themeColor="accent1" w:themeShade="7F"/>
      <w:sz w:val="24"/>
      <w:szCs w:val="24"/>
      <w:lang w:eastAsia="sl-SI"/>
    </w:rPr>
  </w:style>
  <w:style w:type="paragraph" w:styleId="Navadensplet">
    <w:name w:val="Normal (Web)"/>
    <w:basedOn w:val="Navaden"/>
    <w:uiPriority w:val="99"/>
    <w:unhideWhenUsed/>
    <w:rsid w:val="001D0B9E"/>
    <w:pPr>
      <w:spacing w:before="100" w:beforeAutospacing="1" w:after="100" w:afterAutospacing="1"/>
    </w:pPr>
  </w:style>
  <w:style w:type="character" w:customStyle="1" w:styleId="apple-converted-space">
    <w:name w:val="apple-converted-space"/>
    <w:basedOn w:val="Privzetapisavaodstavka"/>
    <w:rsid w:val="001D0B9E"/>
  </w:style>
  <w:style w:type="character" w:styleId="Krepko">
    <w:name w:val="Strong"/>
    <w:basedOn w:val="Privzetapisavaodstavka"/>
    <w:uiPriority w:val="22"/>
    <w:qFormat/>
    <w:rsid w:val="001D0B9E"/>
    <w:rPr>
      <w:b/>
      <w:bCs/>
    </w:rPr>
  </w:style>
  <w:style w:type="character" w:styleId="Poudarek">
    <w:name w:val="Emphasis"/>
    <w:basedOn w:val="Privzetapisavaodstavka"/>
    <w:uiPriority w:val="20"/>
    <w:qFormat/>
    <w:rsid w:val="001D0B9E"/>
    <w:rPr>
      <w:i/>
      <w:iCs/>
    </w:rPr>
  </w:style>
  <w:style w:type="paragraph" w:styleId="Glava">
    <w:name w:val="header"/>
    <w:basedOn w:val="Navaden"/>
    <w:link w:val="GlavaZnak"/>
    <w:uiPriority w:val="99"/>
    <w:unhideWhenUsed/>
    <w:rsid w:val="00972F0A"/>
    <w:pPr>
      <w:tabs>
        <w:tab w:val="center" w:pos="4536"/>
        <w:tab w:val="right" w:pos="9072"/>
      </w:tabs>
    </w:pPr>
  </w:style>
  <w:style w:type="character" w:customStyle="1" w:styleId="GlavaZnak">
    <w:name w:val="Glava Znak"/>
    <w:basedOn w:val="Privzetapisavaodstavka"/>
    <w:link w:val="Glava"/>
    <w:uiPriority w:val="99"/>
    <w:rsid w:val="00972F0A"/>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5B40D6"/>
    <w:pPr>
      <w:spacing w:line="312" w:lineRule="auto"/>
      <w:jc w:val="both"/>
    </w:pPr>
  </w:style>
  <w:style w:type="character" w:customStyle="1" w:styleId="TelobesedilaZnak">
    <w:name w:val="Telo besedila Znak"/>
    <w:basedOn w:val="Privzetapisavaodstavka"/>
    <w:link w:val="Telobesedila"/>
    <w:rsid w:val="005B40D6"/>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283097"/>
    <w:rPr>
      <w:color w:val="0563C1" w:themeColor="hyperlink"/>
      <w:u w:val="single"/>
    </w:rPr>
  </w:style>
  <w:style w:type="paragraph" w:styleId="Besedilooblaka">
    <w:name w:val="Balloon Text"/>
    <w:basedOn w:val="Navaden"/>
    <w:link w:val="BesedilooblakaZnak"/>
    <w:uiPriority w:val="99"/>
    <w:semiHidden/>
    <w:unhideWhenUsed/>
    <w:rsid w:val="002D6DE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D6DED"/>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02BA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302B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302BA7"/>
    <w:pPr>
      <w:keepNext/>
      <w:jc w:val="center"/>
      <w:outlineLvl w:val="1"/>
    </w:pPr>
    <w:rPr>
      <w:i/>
      <w:sz w:val="32"/>
    </w:rPr>
  </w:style>
  <w:style w:type="paragraph" w:styleId="Naslov3">
    <w:name w:val="heading 3"/>
    <w:basedOn w:val="Navaden"/>
    <w:next w:val="Navaden"/>
    <w:link w:val="Naslov3Znak"/>
    <w:uiPriority w:val="9"/>
    <w:unhideWhenUsed/>
    <w:qFormat/>
    <w:rsid w:val="001D0B9E"/>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02BA7"/>
    <w:rPr>
      <w:rFonts w:ascii="Times New Roman" w:eastAsia="Times New Roman" w:hAnsi="Times New Roman" w:cs="Times New Roman"/>
      <w:i/>
      <w:sz w:val="32"/>
      <w:szCs w:val="24"/>
      <w:lang w:eastAsia="sl-SI"/>
    </w:rPr>
  </w:style>
  <w:style w:type="paragraph" w:styleId="Noga">
    <w:name w:val="footer"/>
    <w:basedOn w:val="Navaden"/>
    <w:link w:val="NogaZnak"/>
    <w:uiPriority w:val="99"/>
    <w:unhideWhenUsed/>
    <w:rsid w:val="00302BA7"/>
    <w:pPr>
      <w:tabs>
        <w:tab w:val="center" w:pos="4536"/>
        <w:tab w:val="right" w:pos="9072"/>
      </w:tabs>
    </w:pPr>
    <w:rPr>
      <w:rFonts w:ascii="Calibri" w:hAnsi="Calibri"/>
      <w:sz w:val="22"/>
      <w:szCs w:val="22"/>
    </w:rPr>
  </w:style>
  <w:style w:type="character" w:customStyle="1" w:styleId="NogaZnak">
    <w:name w:val="Noga Znak"/>
    <w:basedOn w:val="Privzetapisavaodstavka"/>
    <w:link w:val="Noga"/>
    <w:uiPriority w:val="99"/>
    <w:rsid w:val="00302BA7"/>
    <w:rPr>
      <w:rFonts w:ascii="Calibri" w:eastAsia="Times New Roman" w:hAnsi="Calibri" w:cs="Times New Roman"/>
      <w:lang w:eastAsia="sl-SI"/>
    </w:rPr>
  </w:style>
  <w:style w:type="paragraph" w:styleId="Odstavekseznama">
    <w:name w:val="List Paragraph"/>
    <w:basedOn w:val="Navaden"/>
    <w:uiPriority w:val="34"/>
    <w:qFormat/>
    <w:rsid w:val="00302BA7"/>
    <w:pPr>
      <w:spacing w:after="160" w:line="259" w:lineRule="auto"/>
      <w:ind w:left="720"/>
      <w:contextualSpacing/>
    </w:pPr>
    <w:rPr>
      <w:rFonts w:ascii="Calibri" w:eastAsia="Calibri" w:hAnsi="Calibri"/>
      <w:sz w:val="22"/>
      <w:szCs w:val="22"/>
      <w:lang w:eastAsia="en-US"/>
    </w:rPr>
  </w:style>
  <w:style w:type="character" w:customStyle="1" w:styleId="Slog1Znak">
    <w:name w:val="Slog1 Znak"/>
    <w:link w:val="Slog1"/>
    <w:locked/>
    <w:rsid w:val="00302BA7"/>
    <w:rPr>
      <w:b/>
      <w:sz w:val="40"/>
      <w:szCs w:val="40"/>
    </w:rPr>
  </w:style>
  <w:style w:type="paragraph" w:customStyle="1" w:styleId="Slog1">
    <w:name w:val="Slog1"/>
    <w:basedOn w:val="Odstavekseznama"/>
    <w:link w:val="Slog1Znak"/>
    <w:qFormat/>
    <w:rsid w:val="00302BA7"/>
    <w:pPr>
      <w:numPr>
        <w:numId w:val="12"/>
      </w:numPr>
      <w:spacing w:line="256" w:lineRule="auto"/>
    </w:pPr>
    <w:rPr>
      <w:rFonts w:asciiTheme="minorHAnsi" w:eastAsiaTheme="minorHAnsi" w:hAnsiTheme="minorHAnsi" w:cstheme="minorBidi"/>
      <w:b/>
      <w:sz w:val="40"/>
      <w:szCs w:val="40"/>
    </w:rPr>
  </w:style>
  <w:style w:type="paragraph" w:customStyle="1" w:styleId="Slog2">
    <w:name w:val="Slog2"/>
    <w:basedOn w:val="Odstavekseznama"/>
    <w:qFormat/>
    <w:rsid w:val="00302BA7"/>
    <w:pPr>
      <w:numPr>
        <w:ilvl w:val="1"/>
        <w:numId w:val="12"/>
      </w:numPr>
      <w:tabs>
        <w:tab w:val="num" w:pos="360"/>
        <w:tab w:val="num" w:pos="1440"/>
      </w:tabs>
      <w:spacing w:line="256" w:lineRule="auto"/>
      <w:ind w:left="1440" w:firstLine="0"/>
    </w:pPr>
    <w:rPr>
      <w:b/>
      <w:color w:val="FF0000"/>
      <w:sz w:val="28"/>
      <w:szCs w:val="24"/>
    </w:rPr>
  </w:style>
  <w:style w:type="character" w:customStyle="1" w:styleId="Naslov1Znak">
    <w:name w:val="Naslov 1 Znak"/>
    <w:basedOn w:val="Privzetapisavaodstavka"/>
    <w:link w:val="Naslov1"/>
    <w:uiPriority w:val="9"/>
    <w:rsid w:val="00302BA7"/>
    <w:rPr>
      <w:rFonts w:asciiTheme="majorHAnsi" w:eastAsiaTheme="majorEastAsia" w:hAnsiTheme="majorHAnsi" w:cstheme="majorBidi"/>
      <w:color w:val="2E74B5" w:themeColor="accent1" w:themeShade="BF"/>
      <w:sz w:val="32"/>
      <w:szCs w:val="32"/>
      <w:lang w:eastAsia="sl-SI"/>
    </w:rPr>
  </w:style>
  <w:style w:type="table" w:styleId="Tabelamrea">
    <w:name w:val="Table Grid"/>
    <w:basedOn w:val="Navadnatabela"/>
    <w:uiPriority w:val="59"/>
    <w:rsid w:val="004F6316"/>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AD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D0B9E"/>
    <w:rPr>
      <w:rFonts w:asciiTheme="majorHAnsi" w:eastAsiaTheme="majorEastAsia" w:hAnsiTheme="majorHAnsi" w:cstheme="majorBidi"/>
      <w:color w:val="1F4D78" w:themeColor="accent1" w:themeShade="7F"/>
      <w:sz w:val="24"/>
      <w:szCs w:val="24"/>
      <w:lang w:eastAsia="sl-SI"/>
    </w:rPr>
  </w:style>
  <w:style w:type="paragraph" w:styleId="Navadensplet">
    <w:name w:val="Normal (Web)"/>
    <w:basedOn w:val="Navaden"/>
    <w:uiPriority w:val="99"/>
    <w:unhideWhenUsed/>
    <w:rsid w:val="001D0B9E"/>
    <w:pPr>
      <w:spacing w:before="100" w:beforeAutospacing="1" w:after="100" w:afterAutospacing="1"/>
    </w:pPr>
  </w:style>
  <w:style w:type="character" w:customStyle="1" w:styleId="apple-converted-space">
    <w:name w:val="apple-converted-space"/>
    <w:basedOn w:val="Privzetapisavaodstavka"/>
    <w:rsid w:val="001D0B9E"/>
  </w:style>
  <w:style w:type="character" w:styleId="Krepko">
    <w:name w:val="Strong"/>
    <w:basedOn w:val="Privzetapisavaodstavka"/>
    <w:uiPriority w:val="22"/>
    <w:qFormat/>
    <w:rsid w:val="001D0B9E"/>
    <w:rPr>
      <w:b/>
      <w:bCs/>
    </w:rPr>
  </w:style>
  <w:style w:type="character" w:styleId="Poudarek">
    <w:name w:val="Emphasis"/>
    <w:basedOn w:val="Privzetapisavaodstavka"/>
    <w:uiPriority w:val="20"/>
    <w:qFormat/>
    <w:rsid w:val="001D0B9E"/>
    <w:rPr>
      <w:i/>
      <w:iCs/>
    </w:rPr>
  </w:style>
  <w:style w:type="paragraph" w:styleId="Glava">
    <w:name w:val="header"/>
    <w:basedOn w:val="Navaden"/>
    <w:link w:val="GlavaZnak"/>
    <w:uiPriority w:val="99"/>
    <w:unhideWhenUsed/>
    <w:rsid w:val="00972F0A"/>
    <w:pPr>
      <w:tabs>
        <w:tab w:val="center" w:pos="4536"/>
        <w:tab w:val="right" w:pos="9072"/>
      </w:tabs>
    </w:pPr>
  </w:style>
  <w:style w:type="character" w:customStyle="1" w:styleId="GlavaZnak">
    <w:name w:val="Glava Znak"/>
    <w:basedOn w:val="Privzetapisavaodstavka"/>
    <w:link w:val="Glava"/>
    <w:uiPriority w:val="99"/>
    <w:rsid w:val="00972F0A"/>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5B40D6"/>
    <w:pPr>
      <w:spacing w:line="312" w:lineRule="auto"/>
      <w:jc w:val="both"/>
    </w:pPr>
  </w:style>
  <w:style w:type="character" w:customStyle="1" w:styleId="TelobesedilaZnak">
    <w:name w:val="Telo besedila Znak"/>
    <w:basedOn w:val="Privzetapisavaodstavka"/>
    <w:link w:val="Telobesedila"/>
    <w:rsid w:val="005B40D6"/>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283097"/>
    <w:rPr>
      <w:color w:val="0563C1" w:themeColor="hyperlink"/>
      <w:u w:val="single"/>
    </w:rPr>
  </w:style>
  <w:style w:type="paragraph" w:styleId="Besedilooblaka">
    <w:name w:val="Balloon Text"/>
    <w:basedOn w:val="Navaden"/>
    <w:link w:val="BesedilooblakaZnak"/>
    <w:uiPriority w:val="99"/>
    <w:semiHidden/>
    <w:unhideWhenUsed/>
    <w:rsid w:val="002D6DE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D6DED"/>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E69FD-7681-451D-99DE-F1F16BE5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5011</Words>
  <Characters>28567</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pomocnica</dc:creator>
  <cp:lastModifiedBy>tajnistvo</cp:lastModifiedBy>
  <cp:revision>2</cp:revision>
  <cp:lastPrinted>2017-02-17T10:16:00Z</cp:lastPrinted>
  <dcterms:created xsi:type="dcterms:W3CDTF">2017-02-17T10:32:00Z</dcterms:created>
  <dcterms:modified xsi:type="dcterms:W3CDTF">2017-02-17T10:32:00Z</dcterms:modified>
</cp:coreProperties>
</file>