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A2" w:rsidRPr="00E67FA2" w:rsidRDefault="00E67FA2" w:rsidP="00E67FA2">
      <w:pPr>
        <w:pStyle w:val="Naslov1"/>
        <w:jc w:val="center"/>
        <w:rPr>
          <w:b/>
          <w:bCs/>
          <w:i/>
          <w:sz w:val="28"/>
          <w:szCs w:val="28"/>
        </w:rPr>
      </w:pPr>
      <w:r>
        <w:rPr>
          <w:noProof/>
        </w:rPr>
        <w:drawing>
          <wp:anchor distT="0" distB="0" distL="114300" distR="114300" simplePos="0" relativeHeight="251658240" behindDoc="0" locked="0" layoutInCell="1" allowOverlap="1">
            <wp:simplePos x="2000250" y="1047750"/>
            <wp:positionH relativeFrom="margin">
              <wp:align>left</wp:align>
            </wp:positionH>
            <wp:positionV relativeFrom="margin">
              <wp:align>top</wp:align>
            </wp:positionV>
            <wp:extent cx="1444625" cy="1402080"/>
            <wp:effectExtent l="0" t="0" r="3175"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1402080"/>
                    </a:xfrm>
                    <a:prstGeom prst="rect">
                      <a:avLst/>
                    </a:prstGeom>
                    <a:noFill/>
                  </pic:spPr>
                </pic:pic>
              </a:graphicData>
            </a:graphic>
          </wp:anchor>
        </w:drawing>
      </w:r>
      <w:r w:rsidRPr="00E67FA2">
        <w:rPr>
          <w:b/>
          <w:bCs/>
          <w:i/>
          <w:sz w:val="28"/>
          <w:szCs w:val="28"/>
        </w:rPr>
        <w:t>OSNOVNA ŠOLA DOBREPOLJE</w:t>
      </w:r>
    </w:p>
    <w:p w:rsidR="00E67FA2" w:rsidRPr="00E67FA2" w:rsidRDefault="00E67FA2" w:rsidP="00E67FA2">
      <w:pPr>
        <w:spacing w:after="0" w:line="240" w:lineRule="auto"/>
        <w:jc w:val="center"/>
        <w:rPr>
          <w:rFonts w:ascii="Times New Roman" w:eastAsia="Times New Roman" w:hAnsi="Times New Roman" w:cs="Times New Roman"/>
          <w:i/>
          <w:sz w:val="28"/>
          <w:szCs w:val="28"/>
          <w:lang w:eastAsia="sl-SI"/>
        </w:rPr>
      </w:pPr>
      <w:r w:rsidRPr="00E67FA2">
        <w:rPr>
          <w:rFonts w:ascii="Times New Roman" w:eastAsia="Times New Roman" w:hAnsi="Times New Roman" w:cs="Times New Roman"/>
          <w:i/>
          <w:sz w:val="28"/>
          <w:szCs w:val="28"/>
          <w:lang w:eastAsia="sl-SI"/>
        </w:rPr>
        <w:t>VIDEM 80</w:t>
      </w:r>
    </w:p>
    <w:p w:rsidR="00E67FA2" w:rsidRPr="00E67FA2" w:rsidRDefault="00E67FA2" w:rsidP="00E67FA2">
      <w:pPr>
        <w:keepNext/>
        <w:spacing w:after="0" w:line="240" w:lineRule="auto"/>
        <w:jc w:val="center"/>
        <w:outlineLvl w:val="1"/>
        <w:rPr>
          <w:rFonts w:ascii="Times New Roman" w:eastAsia="Times New Roman" w:hAnsi="Times New Roman" w:cs="Times New Roman"/>
          <w:i/>
          <w:sz w:val="28"/>
          <w:szCs w:val="28"/>
          <w:lang w:eastAsia="sl-SI"/>
        </w:rPr>
      </w:pPr>
      <w:r w:rsidRPr="00E67FA2">
        <w:rPr>
          <w:rFonts w:ascii="Times New Roman" w:eastAsia="Times New Roman" w:hAnsi="Times New Roman" w:cs="Times New Roman"/>
          <w:i/>
          <w:sz w:val="28"/>
          <w:szCs w:val="28"/>
          <w:lang w:eastAsia="sl-SI"/>
        </w:rPr>
        <w:t>1312 VIDEM DOBREPOLJE</w:t>
      </w:r>
    </w:p>
    <w:p w:rsidR="00E67FA2" w:rsidRPr="00E67FA2" w:rsidRDefault="00E67FA2" w:rsidP="00E67FA2">
      <w:pPr>
        <w:spacing w:after="0" w:line="240" w:lineRule="auto"/>
        <w:jc w:val="center"/>
        <w:rPr>
          <w:rFonts w:ascii="Times New Roman" w:eastAsia="Times New Roman" w:hAnsi="Times New Roman" w:cs="Times New Roman"/>
          <w:sz w:val="28"/>
          <w:szCs w:val="28"/>
          <w:lang w:eastAsia="sl-SI"/>
        </w:rPr>
      </w:pPr>
      <w:r w:rsidRPr="00E67FA2">
        <w:rPr>
          <w:rFonts w:ascii="Times New Roman" w:eastAsia="Times New Roman" w:hAnsi="Times New Roman" w:cs="Times New Roman"/>
          <w:i/>
          <w:sz w:val="28"/>
          <w:szCs w:val="28"/>
          <w:lang w:eastAsia="sl-SI"/>
        </w:rPr>
        <w:t>Tel: 01/7807-210</w:t>
      </w:r>
      <w:bookmarkStart w:id="0" w:name="_GoBack"/>
      <w:bookmarkEnd w:id="0"/>
    </w:p>
    <w:p w:rsidR="00E67FA2" w:rsidRPr="00E67FA2" w:rsidRDefault="00E67FA2" w:rsidP="00E67FA2">
      <w:pPr>
        <w:keepNext/>
        <w:keepLines/>
        <w:spacing w:before="240" w:after="0" w:line="240" w:lineRule="auto"/>
        <w:ind w:left="3540" w:firstLine="708"/>
        <w:outlineLvl w:val="0"/>
        <w:rPr>
          <w:rFonts w:ascii="Times New Roman" w:eastAsiaTheme="majorEastAsia" w:hAnsi="Times New Roman" w:cs="Times New Roman"/>
          <w:b/>
          <w:bCs/>
          <w:i/>
          <w:color w:val="2E74B5" w:themeColor="accent1" w:themeShade="BF"/>
          <w:sz w:val="24"/>
          <w:szCs w:val="24"/>
          <w:lang w:eastAsia="sl-SI"/>
        </w:rPr>
      </w:pPr>
      <w:r w:rsidRPr="00E67FA2">
        <w:rPr>
          <w:rFonts w:ascii="Times New Roman" w:eastAsiaTheme="majorEastAsia" w:hAnsi="Times New Roman" w:cs="Times New Roman"/>
          <w:sz w:val="24"/>
          <w:szCs w:val="24"/>
          <w:lang w:eastAsia="sl-SI"/>
        </w:rPr>
        <w:t xml:space="preserve">Videm, </w:t>
      </w:r>
      <w:r w:rsidR="00C25AFB">
        <w:rPr>
          <w:rFonts w:ascii="Times New Roman" w:eastAsiaTheme="majorEastAsia" w:hAnsi="Times New Roman" w:cs="Times New Roman"/>
          <w:sz w:val="24"/>
          <w:szCs w:val="24"/>
          <w:lang w:eastAsia="sl-SI"/>
        </w:rPr>
        <w:t>1</w:t>
      </w:r>
      <w:r w:rsidR="003973D1">
        <w:rPr>
          <w:rFonts w:ascii="Times New Roman" w:eastAsiaTheme="majorEastAsia" w:hAnsi="Times New Roman" w:cs="Times New Roman"/>
          <w:sz w:val="24"/>
          <w:szCs w:val="24"/>
          <w:lang w:eastAsia="sl-SI"/>
        </w:rPr>
        <w:t>5</w:t>
      </w:r>
      <w:r w:rsidR="00C25AFB">
        <w:rPr>
          <w:rFonts w:ascii="Times New Roman" w:eastAsiaTheme="majorEastAsia" w:hAnsi="Times New Roman" w:cs="Times New Roman"/>
          <w:sz w:val="24"/>
          <w:szCs w:val="24"/>
          <w:lang w:eastAsia="sl-SI"/>
        </w:rPr>
        <w:t>. 2. 2020</w:t>
      </w:r>
    </w:p>
    <w:p w:rsidR="00E67FA2" w:rsidRPr="00E67FA2" w:rsidRDefault="00E67FA2" w:rsidP="00E67FA2">
      <w:pPr>
        <w:spacing w:after="0" w:line="240" w:lineRule="auto"/>
        <w:rPr>
          <w:rFonts w:ascii="Times New Roman" w:eastAsia="Times New Roman" w:hAnsi="Times New Roman" w:cs="Times New Roman"/>
          <w:sz w:val="24"/>
          <w:szCs w:val="24"/>
          <w:lang w:eastAsia="sl-SI"/>
        </w:rPr>
      </w:pPr>
    </w:p>
    <w:p w:rsidR="00E67FA2" w:rsidRPr="00E67FA2" w:rsidRDefault="00E67FA2" w:rsidP="00E67FA2">
      <w:pPr>
        <w:spacing w:after="0" w:line="240" w:lineRule="auto"/>
        <w:rPr>
          <w:rFonts w:ascii="Times New Roman" w:eastAsia="Times New Roman" w:hAnsi="Times New Roman" w:cs="Times New Roman"/>
          <w:sz w:val="24"/>
          <w:szCs w:val="24"/>
          <w:lang w:eastAsia="sl-SI"/>
        </w:rPr>
      </w:pPr>
      <w:r w:rsidRPr="00E67FA2">
        <w:rPr>
          <w:rFonts w:ascii="Times New Roman" w:eastAsia="Times New Roman" w:hAnsi="Times New Roman" w:cs="Times New Roman"/>
          <w:sz w:val="24"/>
          <w:szCs w:val="24"/>
          <w:lang w:eastAsia="sl-SI"/>
        </w:rPr>
        <w:tab/>
      </w:r>
      <w:r w:rsidRPr="00E67FA2">
        <w:rPr>
          <w:rFonts w:ascii="Times New Roman" w:eastAsia="Times New Roman" w:hAnsi="Times New Roman" w:cs="Times New Roman"/>
          <w:sz w:val="24"/>
          <w:szCs w:val="24"/>
          <w:lang w:eastAsia="sl-SI"/>
        </w:rPr>
        <w:tab/>
      </w:r>
      <w:r w:rsidRPr="00E67FA2">
        <w:rPr>
          <w:rFonts w:ascii="Times New Roman" w:eastAsia="Times New Roman" w:hAnsi="Times New Roman" w:cs="Times New Roman"/>
          <w:sz w:val="24"/>
          <w:szCs w:val="24"/>
          <w:lang w:eastAsia="sl-SI"/>
        </w:rPr>
        <w:tab/>
      </w:r>
      <w:r w:rsidRPr="00E67FA2">
        <w:rPr>
          <w:rFonts w:ascii="Times New Roman" w:eastAsia="Times New Roman" w:hAnsi="Times New Roman" w:cs="Times New Roman"/>
          <w:sz w:val="24"/>
          <w:szCs w:val="24"/>
          <w:lang w:eastAsia="sl-SI"/>
        </w:rPr>
        <w:tab/>
      </w:r>
      <w:r w:rsidRPr="00E67FA2">
        <w:rPr>
          <w:rFonts w:ascii="Times New Roman" w:eastAsia="Times New Roman" w:hAnsi="Times New Roman" w:cs="Times New Roman"/>
          <w:sz w:val="24"/>
          <w:szCs w:val="24"/>
          <w:lang w:eastAsia="sl-SI"/>
        </w:rPr>
        <w:tab/>
      </w:r>
    </w:p>
    <w:p w:rsidR="00E67FA2" w:rsidRPr="00E67FA2" w:rsidRDefault="00E67FA2" w:rsidP="00E67FA2">
      <w:pPr>
        <w:spacing w:after="0" w:line="240" w:lineRule="auto"/>
        <w:ind w:left="-567" w:firstLine="567"/>
        <w:jc w:val="center"/>
        <w:rPr>
          <w:rFonts w:ascii="Times New Roman" w:eastAsia="Times New Roman" w:hAnsi="Times New Roman" w:cs="Times New Roman"/>
          <w:b/>
          <w:sz w:val="48"/>
          <w:szCs w:val="48"/>
          <w:lang w:eastAsia="sl-SI"/>
        </w:rPr>
      </w:pPr>
    </w:p>
    <w:p w:rsidR="00E67FA2" w:rsidRDefault="00E67FA2" w:rsidP="00E67FA2">
      <w:pPr>
        <w:spacing w:after="0" w:line="240" w:lineRule="auto"/>
        <w:ind w:left="-567" w:firstLine="567"/>
        <w:jc w:val="center"/>
        <w:rPr>
          <w:rFonts w:ascii="Times New Roman" w:eastAsia="Times New Roman" w:hAnsi="Times New Roman" w:cs="Times New Roman"/>
          <w:b/>
          <w:sz w:val="48"/>
          <w:szCs w:val="48"/>
          <w:lang w:eastAsia="sl-SI"/>
        </w:rPr>
      </w:pPr>
    </w:p>
    <w:p w:rsidR="00E67FA2" w:rsidRDefault="00E67FA2" w:rsidP="00E67FA2">
      <w:pPr>
        <w:spacing w:after="0" w:line="240" w:lineRule="auto"/>
        <w:ind w:left="-567" w:firstLine="567"/>
        <w:jc w:val="center"/>
        <w:rPr>
          <w:rFonts w:ascii="Times New Roman" w:eastAsia="Times New Roman" w:hAnsi="Times New Roman" w:cs="Times New Roman"/>
          <w:b/>
          <w:sz w:val="48"/>
          <w:szCs w:val="48"/>
          <w:lang w:eastAsia="sl-SI"/>
        </w:rPr>
      </w:pPr>
    </w:p>
    <w:p w:rsidR="00E67FA2" w:rsidRPr="00E67FA2" w:rsidRDefault="00E67FA2" w:rsidP="00E67FA2">
      <w:pPr>
        <w:spacing w:after="0" w:line="240" w:lineRule="auto"/>
        <w:ind w:left="-567" w:firstLine="567"/>
        <w:jc w:val="center"/>
        <w:rPr>
          <w:rFonts w:ascii="Times New Roman" w:eastAsia="Times New Roman" w:hAnsi="Times New Roman" w:cs="Times New Roman"/>
          <w:b/>
          <w:sz w:val="48"/>
          <w:szCs w:val="48"/>
          <w:lang w:eastAsia="sl-SI"/>
        </w:rPr>
      </w:pPr>
      <w:r w:rsidRPr="00E67FA2">
        <w:rPr>
          <w:rFonts w:ascii="Times New Roman" w:eastAsia="Times New Roman" w:hAnsi="Times New Roman" w:cs="Times New Roman"/>
          <w:b/>
          <w:sz w:val="48"/>
          <w:szCs w:val="48"/>
          <w:lang w:eastAsia="sl-SI"/>
        </w:rPr>
        <w:t>POROČILO O DEJAVNOSTIH IN TEKMOVANJIH na JVIZ OŠ Dobrepolje</w:t>
      </w:r>
    </w:p>
    <w:p w:rsidR="00E67FA2" w:rsidRDefault="00E67FA2" w:rsidP="00E67FA2">
      <w:pPr>
        <w:jc w:val="center"/>
        <w:rPr>
          <w:rFonts w:ascii="Times New Roman" w:eastAsia="Times New Roman" w:hAnsi="Times New Roman" w:cs="Times New Roman"/>
          <w:b/>
          <w:sz w:val="48"/>
          <w:szCs w:val="48"/>
          <w:lang w:eastAsia="sl-SI"/>
        </w:rPr>
      </w:pPr>
      <w:r>
        <w:rPr>
          <w:rFonts w:ascii="Times New Roman" w:eastAsia="Times New Roman" w:hAnsi="Times New Roman" w:cs="Times New Roman"/>
          <w:b/>
          <w:sz w:val="48"/>
          <w:szCs w:val="48"/>
          <w:lang w:eastAsia="sl-SI"/>
        </w:rPr>
        <w:t>2019/2020</w:t>
      </w:r>
    </w:p>
    <w:p w:rsidR="00E67FA2" w:rsidRDefault="00E67FA2" w:rsidP="00E67FA2">
      <w:pPr>
        <w:jc w:val="center"/>
        <w:rPr>
          <w:rFonts w:ascii="Times New Roman" w:eastAsia="Times New Roman" w:hAnsi="Times New Roman" w:cs="Times New Roman"/>
          <w:b/>
          <w:sz w:val="48"/>
          <w:szCs w:val="48"/>
          <w:lang w:eastAsia="sl-SI"/>
        </w:rPr>
      </w:pPr>
    </w:p>
    <w:p w:rsidR="00E67FA2" w:rsidRDefault="00E67FA2" w:rsidP="00E67FA2">
      <w:pPr>
        <w:jc w:val="center"/>
        <w:rPr>
          <w:rFonts w:ascii="Times New Roman" w:eastAsia="Times New Roman" w:hAnsi="Times New Roman" w:cs="Times New Roman"/>
          <w:b/>
          <w:sz w:val="48"/>
          <w:szCs w:val="48"/>
          <w:lang w:eastAsia="sl-SI"/>
        </w:rPr>
      </w:pPr>
    </w:p>
    <w:p w:rsidR="00E67FA2" w:rsidRDefault="00E67FA2" w:rsidP="00E67FA2">
      <w:pPr>
        <w:jc w:val="center"/>
        <w:rPr>
          <w:rFonts w:ascii="Times New Roman" w:eastAsia="Times New Roman" w:hAnsi="Times New Roman" w:cs="Times New Roman"/>
          <w:b/>
          <w:sz w:val="48"/>
          <w:szCs w:val="48"/>
          <w:lang w:eastAsia="sl-SI"/>
        </w:rPr>
      </w:pPr>
    </w:p>
    <w:p w:rsidR="00E67FA2" w:rsidRDefault="00E67FA2" w:rsidP="00E67FA2">
      <w:pPr>
        <w:jc w:val="center"/>
        <w:rPr>
          <w:rFonts w:ascii="Times New Roman" w:eastAsia="Times New Roman" w:hAnsi="Times New Roman" w:cs="Times New Roman"/>
          <w:b/>
          <w:sz w:val="48"/>
          <w:szCs w:val="48"/>
          <w:lang w:eastAsia="sl-SI"/>
        </w:rPr>
      </w:pPr>
    </w:p>
    <w:p w:rsidR="00E67FA2" w:rsidRPr="00E67FA2" w:rsidRDefault="00E67FA2" w:rsidP="00E67FA2">
      <w:pPr>
        <w:jc w:val="center"/>
        <w:rPr>
          <w:rFonts w:ascii="Times New Roman" w:eastAsia="Times New Roman" w:hAnsi="Times New Roman" w:cs="Times New Roman"/>
          <w:b/>
          <w:sz w:val="48"/>
          <w:szCs w:val="48"/>
          <w:lang w:eastAsia="sl-SI"/>
        </w:rPr>
      </w:pPr>
    </w:p>
    <w:p w:rsidR="00324C94" w:rsidRDefault="00E67FA2" w:rsidP="003973D1">
      <w:pPr>
        <w:jc w:val="center"/>
        <w:rPr>
          <w:rFonts w:ascii="Times New Roman" w:eastAsia="Times New Roman" w:hAnsi="Times New Roman" w:cs="Times New Roman"/>
          <w:b/>
          <w:color w:val="00B050"/>
          <w:sz w:val="48"/>
          <w:szCs w:val="48"/>
          <w:lang w:eastAsia="sl-SI"/>
        </w:rPr>
      </w:pPr>
      <w:r w:rsidRPr="00E67FA2">
        <w:rPr>
          <w:rFonts w:ascii="Times New Roman" w:eastAsia="Times New Roman" w:hAnsi="Times New Roman" w:cs="Times New Roman"/>
          <w:b/>
          <w:color w:val="00B050"/>
          <w:sz w:val="48"/>
          <w:szCs w:val="48"/>
          <w:lang w:eastAsia="sl-SI"/>
        </w:rPr>
        <w:t>DELOVNO GRADIVO</w:t>
      </w:r>
    </w:p>
    <w:p w:rsidR="00E67FA2" w:rsidRDefault="00E67FA2">
      <w:pPr>
        <w:rPr>
          <w:rFonts w:ascii="Times New Roman" w:eastAsia="Times New Roman" w:hAnsi="Times New Roman" w:cs="Times New Roman"/>
          <w:b/>
          <w:color w:val="00B050"/>
          <w:sz w:val="48"/>
          <w:szCs w:val="48"/>
          <w:lang w:eastAsia="sl-SI"/>
        </w:rPr>
      </w:pPr>
      <w:r>
        <w:rPr>
          <w:rFonts w:ascii="Times New Roman" w:eastAsia="Times New Roman" w:hAnsi="Times New Roman" w:cs="Times New Roman"/>
          <w:b/>
          <w:color w:val="00B050"/>
          <w:sz w:val="48"/>
          <w:szCs w:val="48"/>
          <w:lang w:eastAsia="sl-SI"/>
        </w:rPr>
        <w:br w:type="page"/>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sidRPr="00E67FA2">
        <w:rPr>
          <w:rFonts w:ascii="Times New Roman" w:eastAsia="Times New Roman" w:hAnsi="Times New Roman" w:cs="Times New Roman"/>
          <w:b/>
          <w:sz w:val="36"/>
          <w:szCs w:val="36"/>
          <w:lang w:eastAsia="sl-SI"/>
        </w:rPr>
        <w:lastRenderedPageBreak/>
        <w:t>TEKMOVANJA</w:t>
      </w:r>
      <w:r>
        <w:rPr>
          <w:rFonts w:ascii="Times New Roman" w:eastAsia="Times New Roman" w:hAnsi="Times New Roman" w:cs="Times New Roman"/>
          <w:b/>
          <w:sz w:val="36"/>
          <w:szCs w:val="36"/>
          <w:lang w:eastAsia="sl-SI"/>
        </w:rPr>
        <w:t xml:space="preserve"> IZ ZNANJA</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ŠPORTNA TEKMOVANJA</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DEJAVNOSTI PEVSKIH ZBOROV</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FOLKLORNA DEJAVNOST</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BRALNA ZNAČKA</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LITERARNI NATEČAJI</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ŠOLA V NARAVI</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sidRPr="00E67FA2">
        <w:rPr>
          <w:rFonts w:ascii="Times New Roman" w:eastAsia="Times New Roman" w:hAnsi="Times New Roman" w:cs="Times New Roman"/>
          <w:b/>
          <w:sz w:val="36"/>
          <w:szCs w:val="36"/>
          <w:lang w:eastAsia="sl-SI"/>
        </w:rPr>
        <w:t>EKOŠOLA</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SIMBIOZA</w:t>
      </w:r>
    </w:p>
    <w:p w:rsid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PROMOCIJA ZDRAVJA</w:t>
      </w:r>
    </w:p>
    <w:p w:rsidR="00E67FA2" w:rsidRPr="00E67FA2"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sidRPr="00E67FA2">
        <w:rPr>
          <w:rFonts w:ascii="Times New Roman" w:eastAsia="Times New Roman" w:hAnsi="Times New Roman" w:cs="Times New Roman"/>
          <w:b/>
          <w:sz w:val="36"/>
          <w:szCs w:val="36"/>
          <w:lang w:eastAsia="sl-SI"/>
        </w:rPr>
        <w:t>OSTALE DEJAVNOSTI</w:t>
      </w:r>
    </w:p>
    <w:p w:rsidR="00C25AFB" w:rsidRDefault="00E67FA2"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IZOBRAŽEVANJA</w:t>
      </w:r>
    </w:p>
    <w:p w:rsidR="00C25AFB" w:rsidRDefault="00C25AFB" w:rsidP="00E67FA2">
      <w:pPr>
        <w:pStyle w:val="Odstavekseznama"/>
        <w:numPr>
          <w:ilvl w:val="0"/>
          <w:numId w:val="1"/>
        </w:num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EVAKUACIJA</w:t>
      </w:r>
    </w:p>
    <w:p w:rsidR="00C25AFB" w:rsidRDefault="00C25AFB" w:rsidP="00C25AFB">
      <w:pPr>
        <w:rPr>
          <w:lang w:eastAsia="sl-SI"/>
        </w:rPr>
      </w:pPr>
      <w:r>
        <w:rPr>
          <w:lang w:eastAsia="sl-SI"/>
        </w:rPr>
        <w:br w:type="page"/>
      </w:r>
    </w:p>
    <w:p w:rsidR="00C06FC3" w:rsidRPr="00C06FC3" w:rsidRDefault="00C06FC3">
      <w:pPr>
        <w:rPr>
          <w:rFonts w:ascii="Times New Roman" w:eastAsia="Times New Roman" w:hAnsi="Times New Roman" w:cs="Times New Roman"/>
          <w:b/>
          <w:sz w:val="36"/>
          <w:szCs w:val="36"/>
          <w:lang w:eastAsia="sl-SI"/>
        </w:rPr>
      </w:pPr>
      <w:r w:rsidRPr="00C06FC3">
        <w:rPr>
          <w:rFonts w:ascii="Times New Roman" w:eastAsia="Times New Roman" w:hAnsi="Times New Roman" w:cs="Times New Roman"/>
          <w:b/>
          <w:sz w:val="36"/>
          <w:szCs w:val="36"/>
          <w:lang w:eastAsia="sl-SI"/>
        </w:rPr>
        <w:lastRenderedPageBreak/>
        <w:t>Temeljna cilja:</w:t>
      </w:r>
    </w:p>
    <w:p w:rsidR="00C06FC3" w:rsidRDefault="00C06FC3">
      <w:pPr>
        <w:rPr>
          <w:rFonts w:ascii="Times New Roman" w:eastAsia="Times New Roman" w:hAnsi="Times New Roman" w:cs="Times New Roman"/>
          <w:b/>
          <w:sz w:val="36"/>
          <w:szCs w:val="36"/>
          <w:highlight w:val="lightGray"/>
          <w:lang w:eastAsia="sl-SI"/>
        </w:rPr>
      </w:pPr>
    </w:p>
    <w:p w:rsidR="00C06FC3" w:rsidRPr="00C06FC3" w:rsidRDefault="00C06FC3" w:rsidP="00C06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8"/>
          <w:szCs w:val="28"/>
        </w:rPr>
      </w:pPr>
      <w:r w:rsidRPr="00C06FC3">
        <w:rPr>
          <w:rFonts w:ascii="Times New Roman" w:hAnsi="Times New Roman" w:cs="Times New Roman"/>
          <w:b/>
          <w:sz w:val="28"/>
          <w:szCs w:val="28"/>
        </w:rPr>
        <w:t>BRANJE</w:t>
      </w:r>
      <w:r w:rsidRPr="00C06FC3">
        <w:rPr>
          <w:rFonts w:ascii="Times New Roman" w:hAnsi="Times New Roman" w:cs="Times New Roman"/>
          <w:sz w:val="28"/>
          <w:szCs w:val="28"/>
        </w:rPr>
        <w:t>: Prizadevali si bomo, da bo branje postalo vrednota, ki oplemeniti naše življenje in odnose</w:t>
      </w:r>
      <w:r>
        <w:rPr>
          <w:rFonts w:ascii="Times New Roman" w:hAnsi="Times New Roman" w:cs="Times New Roman"/>
          <w:sz w:val="28"/>
          <w:szCs w:val="28"/>
        </w:rPr>
        <w:t>.</w:t>
      </w:r>
    </w:p>
    <w:p w:rsidR="00C06FC3" w:rsidRPr="00C06FC3" w:rsidRDefault="00C06FC3" w:rsidP="00C06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8"/>
          <w:szCs w:val="28"/>
        </w:rPr>
      </w:pPr>
    </w:p>
    <w:p w:rsidR="00C06FC3" w:rsidRPr="00C06FC3" w:rsidRDefault="00C06FC3" w:rsidP="00C06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8"/>
          <w:szCs w:val="28"/>
        </w:rPr>
      </w:pPr>
      <w:r w:rsidRPr="00C06FC3">
        <w:rPr>
          <w:rFonts w:ascii="Times New Roman" w:hAnsi="Times New Roman" w:cs="Times New Roman"/>
          <w:b/>
          <w:sz w:val="28"/>
          <w:szCs w:val="28"/>
        </w:rPr>
        <w:t>ZDRAVJE</w:t>
      </w:r>
      <w:r w:rsidRPr="00C06FC3">
        <w:rPr>
          <w:rFonts w:ascii="Times New Roman" w:hAnsi="Times New Roman" w:cs="Times New Roman"/>
          <w:sz w:val="28"/>
          <w:szCs w:val="28"/>
        </w:rPr>
        <w:t>: Spoznavanje zdravega načina življenja in pridobivanje zdravih vedenjskih vzorcev pri učencih in zaposlenih v šoli</w:t>
      </w:r>
      <w:r>
        <w:rPr>
          <w:rFonts w:ascii="Times New Roman" w:hAnsi="Times New Roman" w:cs="Times New Roman"/>
          <w:sz w:val="28"/>
          <w:szCs w:val="28"/>
        </w:rPr>
        <w:t>.</w:t>
      </w:r>
    </w:p>
    <w:p w:rsidR="00C06FC3" w:rsidRPr="00C06FC3" w:rsidRDefault="00C06FC3">
      <w:pPr>
        <w:rPr>
          <w:rFonts w:ascii="Times New Roman" w:eastAsia="Times New Roman" w:hAnsi="Times New Roman" w:cs="Times New Roman"/>
          <w:b/>
          <w:sz w:val="28"/>
          <w:szCs w:val="28"/>
          <w:highlight w:val="lightGray"/>
          <w:lang w:eastAsia="sl-SI"/>
        </w:rPr>
      </w:pPr>
      <w:r w:rsidRPr="00C06FC3">
        <w:rPr>
          <w:rFonts w:ascii="Times New Roman" w:eastAsia="Times New Roman" w:hAnsi="Times New Roman" w:cs="Times New Roman"/>
          <w:b/>
          <w:sz w:val="28"/>
          <w:szCs w:val="28"/>
          <w:highlight w:val="lightGray"/>
          <w:lang w:eastAsia="sl-SI"/>
        </w:rPr>
        <w:br w:type="page"/>
      </w:r>
    </w:p>
    <w:p w:rsidR="00C25AFB" w:rsidRPr="00C06FC3" w:rsidRDefault="00C06FC3" w:rsidP="00C06FC3">
      <w:pPr>
        <w:ind w:left="360"/>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1.</w:t>
      </w:r>
      <w:r w:rsidR="00C25AFB" w:rsidRPr="00C06FC3">
        <w:rPr>
          <w:rFonts w:ascii="Times New Roman" w:eastAsia="Times New Roman" w:hAnsi="Times New Roman" w:cs="Times New Roman"/>
          <w:b/>
          <w:sz w:val="36"/>
          <w:szCs w:val="36"/>
          <w:lang w:eastAsia="sl-SI"/>
        </w:rPr>
        <w:t>TEKMOVANJA IZ ZNANJA</w:t>
      </w:r>
    </w:p>
    <w:p w:rsidR="00C25AFB" w:rsidRPr="00C25AFB" w:rsidRDefault="00C25AFB" w:rsidP="00C25AFB">
      <w:pPr>
        <w:rPr>
          <w:rFonts w:ascii="Times New Roman" w:hAnsi="Times New Roman" w:cs="Times New Roman"/>
        </w:rPr>
      </w:pPr>
      <w:r w:rsidRPr="00C25AFB">
        <w:rPr>
          <w:rFonts w:ascii="Times New Roman" w:hAnsi="Times New Roman" w:cs="Times New Roman"/>
          <w:b/>
        </w:rPr>
        <w:t>KONČNO</w:t>
      </w:r>
      <w:r w:rsidRPr="00C25AFB">
        <w:rPr>
          <w:rFonts w:ascii="Times New Roman" w:hAnsi="Times New Roman" w:cs="Times New Roman"/>
        </w:rPr>
        <w:t xml:space="preserve"> POROČILO O POTEKU TEKMOVANJA – </w:t>
      </w:r>
      <w:r w:rsidRPr="00C25AFB">
        <w:rPr>
          <w:rFonts w:ascii="Times New Roman" w:hAnsi="Times New Roman" w:cs="Times New Roman"/>
          <w:b/>
        </w:rPr>
        <w:t>LOGIKA</w:t>
      </w:r>
      <w:r w:rsidRPr="00C25AFB">
        <w:rPr>
          <w:rFonts w:ascii="Times New Roman" w:hAnsi="Times New Roman" w:cs="Times New Roman"/>
        </w:rPr>
        <w:t xml:space="preserve"> (6.-9. RAZRED OŠ Dobrepolje, PŠ Struge)</w:t>
      </w:r>
    </w:p>
    <w:p w:rsidR="00C25AFB" w:rsidRPr="00C25AFB" w:rsidRDefault="00C25AFB" w:rsidP="00C25AFB">
      <w:pPr>
        <w:pStyle w:val="Odstavekseznama"/>
        <w:rPr>
          <w:rFonts w:ascii="Times New Roman" w:hAnsi="Times New Roman" w:cs="Times New Roman"/>
          <w:b/>
        </w:rPr>
      </w:pPr>
    </w:p>
    <w:p w:rsidR="00C25AFB" w:rsidRPr="00C25AFB" w:rsidRDefault="00C25AFB" w:rsidP="00C25AFB">
      <w:pPr>
        <w:pStyle w:val="Odstavekseznama"/>
        <w:rPr>
          <w:rFonts w:ascii="Times New Roman" w:hAnsi="Times New Roman" w:cs="Times New Roman"/>
        </w:rPr>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C25AFB" w:rsidRPr="00C25AFB" w:rsidTr="009B6A32">
        <w:trPr>
          <w:trHeight w:val="350"/>
        </w:trPr>
        <w:tc>
          <w:tcPr>
            <w:tcW w:w="2305" w:type="dxa"/>
            <w:vMerge w:val="restart"/>
          </w:tcPr>
          <w:p w:rsidR="00C25AFB" w:rsidRPr="00C25AFB" w:rsidRDefault="00C25AFB" w:rsidP="009B6A32">
            <w:pPr>
              <w:jc w:val="center"/>
              <w:rPr>
                <w:rFonts w:ascii="Times New Roman" w:hAnsi="Times New Roman" w:cs="Times New Roman"/>
              </w:rPr>
            </w:pPr>
            <w:r w:rsidRPr="00C25AFB">
              <w:rPr>
                <w:rFonts w:ascii="Times New Roman" w:hAnsi="Times New Roman" w:cs="Times New Roman"/>
              </w:rPr>
              <w:t>razred/oddelek</w:t>
            </w:r>
          </w:p>
        </w:tc>
        <w:tc>
          <w:tcPr>
            <w:tcW w:w="2454" w:type="dxa"/>
            <w:gridSpan w:val="2"/>
          </w:tcPr>
          <w:p w:rsidR="00C25AFB" w:rsidRPr="00C25AFB" w:rsidRDefault="00C25AFB" w:rsidP="009B6A32">
            <w:pPr>
              <w:rPr>
                <w:rFonts w:ascii="Times New Roman" w:hAnsi="Times New Roman" w:cs="Times New Roman"/>
              </w:rPr>
            </w:pPr>
            <w:r w:rsidRPr="00C25AFB">
              <w:rPr>
                <w:rFonts w:ascii="Times New Roman" w:hAnsi="Times New Roman" w:cs="Times New Roman"/>
              </w:rPr>
              <w:t>šolsko tekmovanje</w:t>
            </w:r>
          </w:p>
        </w:tc>
        <w:tc>
          <w:tcPr>
            <w:tcW w:w="2429" w:type="dxa"/>
            <w:gridSpan w:val="2"/>
          </w:tcPr>
          <w:p w:rsidR="00C25AFB" w:rsidRPr="00C25AFB" w:rsidRDefault="00C25AFB" w:rsidP="009B6A32">
            <w:pPr>
              <w:rPr>
                <w:rFonts w:ascii="Times New Roman" w:hAnsi="Times New Roman" w:cs="Times New Roman"/>
              </w:rPr>
            </w:pPr>
            <w:r w:rsidRPr="00C25AFB">
              <w:rPr>
                <w:rFonts w:ascii="Times New Roman" w:hAnsi="Times New Roman" w:cs="Times New Roman"/>
              </w:rPr>
              <w:t>regijsko tekmovanje</w:t>
            </w:r>
          </w:p>
        </w:tc>
        <w:tc>
          <w:tcPr>
            <w:tcW w:w="2403" w:type="dxa"/>
            <w:gridSpan w:val="2"/>
          </w:tcPr>
          <w:p w:rsidR="00C25AFB" w:rsidRPr="00C25AFB" w:rsidRDefault="00C25AFB" w:rsidP="009B6A32">
            <w:pPr>
              <w:rPr>
                <w:rFonts w:ascii="Times New Roman" w:hAnsi="Times New Roman" w:cs="Times New Roman"/>
              </w:rPr>
            </w:pPr>
            <w:r w:rsidRPr="00C25AFB">
              <w:rPr>
                <w:rFonts w:ascii="Times New Roman" w:hAnsi="Times New Roman" w:cs="Times New Roman"/>
              </w:rPr>
              <w:t>državno tekmovanje</w:t>
            </w:r>
          </w:p>
        </w:tc>
      </w:tr>
      <w:tr w:rsidR="00C25AFB" w:rsidRPr="00C25AFB" w:rsidTr="009B6A32">
        <w:trPr>
          <w:trHeight w:val="301"/>
        </w:trPr>
        <w:tc>
          <w:tcPr>
            <w:tcW w:w="2305" w:type="dxa"/>
            <w:vMerge/>
          </w:tcPr>
          <w:p w:rsidR="00C25AFB" w:rsidRPr="00C25AFB" w:rsidRDefault="00C25AFB" w:rsidP="009B6A32">
            <w:pPr>
              <w:jc w:val="center"/>
              <w:rPr>
                <w:rFonts w:ascii="Times New Roman" w:hAnsi="Times New Roman" w:cs="Times New Roman"/>
              </w:rPr>
            </w:pPr>
          </w:p>
        </w:tc>
        <w:tc>
          <w:tcPr>
            <w:tcW w:w="1240"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št. tekmovalcev</w:t>
            </w:r>
          </w:p>
        </w:tc>
        <w:tc>
          <w:tcPr>
            <w:tcW w:w="1214"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bronasta priznanja</w:t>
            </w:r>
          </w:p>
        </w:tc>
        <w:tc>
          <w:tcPr>
            <w:tcW w:w="1240"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št. tekmovalcev</w:t>
            </w:r>
          </w:p>
        </w:tc>
        <w:tc>
          <w:tcPr>
            <w:tcW w:w="1189"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srebrna priznanja</w:t>
            </w:r>
          </w:p>
        </w:tc>
        <w:tc>
          <w:tcPr>
            <w:tcW w:w="1240"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št. tekmovalcev</w:t>
            </w:r>
          </w:p>
        </w:tc>
        <w:tc>
          <w:tcPr>
            <w:tcW w:w="1163" w:type="dxa"/>
          </w:tcPr>
          <w:p w:rsidR="00C25AFB" w:rsidRPr="00C25AFB" w:rsidRDefault="00C25AFB" w:rsidP="009B6A32">
            <w:pPr>
              <w:rPr>
                <w:rFonts w:ascii="Times New Roman" w:hAnsi="Times New Roman" w:cs="Times New Roman"/>
                <w:sz w:val="20"/>
                <w:szCs w:val="20"/>
              </w:rPr>
            </w:pPr>
            <w:r w:rsidRPr="00C25AFB">
              <w:rPr>
                <w:rFonts w:ascii="Times New Roman" w:hAnsi="Times New Roman" w:cs="Times New Roman"/>
                <w:sz w:val="20"/>
                <w:szCs w:val="20"/>
              </w:rPr>
              <w:t>zlata priznanja</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 xml:space="preserve">6. razred </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6</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2</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7. razred</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8. razred</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2</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9. razred</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2</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6. razred PŠ Struge</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7. razred PŠ Struge</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2</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9. razred PŠ Struge</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2</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r w:rsidR="00C25AFB" w:rsidRPr="00C25AFB" w:rsidTr="009B6A32">
        <w:tc>
          <w:tcPr>
            <w:tcW w:w="2305"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skupaj</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16</w:t>
            </w:r>
          </w:p>
        </w:tc>
        <w:tc>
          <w:tcPr>
            <w:tcW w:w="1214"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6</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189"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c>
          <w:tcPr>
            <w:tcW w:w="1240"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3</w:t>
            </w:r>
          </w:p>
        </w:tc>
        <w:tc>
          <w:tcPr>
            <w:tcW w:w="1163" w:type="dxa"/>
          </w:tcPr>
          <w:p w:rsidR="00C25AFB" w:rsidRPr="00C25AFB" w:rsidRDefault="00C25AFB" w:rsidP="009B6A32">
            <w:pPr>
              <w:rPr>
                <w:rFonts w:ascii="Times New Roman" w:hAnsi="Times New Roman" w:cs="Times New Roman"/>
                <w:sz w:val="32"/>
                <w:szCs w:val="32"/>
              </w:rPr>
            </w:pPr>
            <w:r w:rsidRPr="00C25AFB">
              <w:rPr>
                <w:rFonts w:ascii="Times New Roman" w:hAnsi="Times New Roman" w:cs="Times New Roman"/>
                <w:sz w:val="32"/>
                <w:szCs w:val="32"/>
              </w:rPr>
              <w:t>0</w:t>
            </w:r>
          </w:p>
        </w:tc>
      </w:tr>
    </w:tbl>
    <w:p w:rsidR="00C25AFB" w:rsidRPr="00C25AFB" w:rsidRDefault="00C25AFB" w:rsidP="00C25AFB">
      <w:pPr>
        <w:pStyle w:val="Odstavekseznama"/>
        <w:rPr>
          <w:rFonts w:ascii="Times New Roman" w:hAnsi="Times New Roman" w:cs="Times New Roman"/>
        </w:rPr>
      </w:pPr>
    </w:p>
    <w:p w:rsidR="00C25AFB" w:rsidRPr="00C25AFB" w:rsidRDefault="00C25AFB" w:rsidP="00C25AFB">
      <w:pPr>
        <w:rPr>
          <w:rFonts w:ascii="Times New Roman" w:hAnsi="Times New Roman" w:cs="Times New Roman"/>
        </w:rPr>
      </w:pPr>
      <w:r w:rsidRPr="00C25AFB">
        <w:rPr>
          <w:rFonts w:ascii="Times New Roman" w:hAnsi="Times New Roman" w:cs="Times New Roman"/>
        </w:rPr>
        <w:t>Kratko poročilo:</w:t>
      </w:r>
    </w:p>
    <w:p w:rsidR="00C25AFB" w:rsidRPr="00C25AFB" w:rsidRDefault="00C25AFB" w:rsidP="00C25AFB">
      <w:pPr>
        <w:pStyle w:val="Odstavekseznama"/>
        <w:rPr>
          <w:rFonts w:ascii="Times New Roman" w:hAnsi="Times New Roman" w:cs="Times New Roman"/>
        </w:rPr>
      </w:pPr>
    </w:p>
    <w:p w:rsidR="00C25AFB" w:rsidRPr="00C25AFB" w:rsidRDefault="00C25AFB" w:rsidP="00C25AFB">
      <w:pPr>
        <w:rPr>
          <w:rFonts w:ascii="Times New Roman" w:hAnsi="Times New Roman" w:cs="Times New Roman"/>
        </w:rPr>
      </w:pPr>
      <w:r w:rsidRPr="00C25AFB">
        <w:rPr>
          <w:rFonts w:ascii="Times New Roman" w:hAnsi="Times New Roman" w:cs="Times New Roman"/>
        </w:rPr>
        <w:t xml:space="preserve">Tekmovanja se je udeležilo 16 učencev. 6 učencev je osvojilo bronasto priznanje. 3 učenci so se uvrstili na državno tekmovanje. Srebrnega in zlatega priznanja ni osvojil nihče. </w:t>
      </w:r>
    </w:p>
    <w:p w:rsidR="00C25AFB" w:rsidRPr="00C25AFB" w:rsidRDefault="00C25AFB" w:rsidP="00C25AFB">
      <w:pPr>
        <w:pStyle w:val="Odstavekseznama"/>
        <w:rPr>
          <w:rFonts w:ascii="Times New Roman" w:hAnsi="Times New Roman" w:cs="Times New Roman"/>
        </w:rPr>
      </w:pPr>
    </w:p>
    <w:p w:rsidR="00C25AFB" w:rsidRPr="00C25AFB" w:rsidRDefault="00C25AFB" w:rsidP="00C25AFB">
      <w:pPr>
        <w:rPr>
          <w:rFonts w:ascii="Times New Roman" w:hAnsi="Times New Roman" w:cs="Times New Roman"/>
        </w:rPr>
      </w:pPr>
      <w:r w:rsidRPr="00C25AFB">
        <w:rPr>
          <w:rFonts w:ascii="Times New Roman" w:hAnsi="Times New Roman" w:cs="Times New Roman"/>
        </w:rPr>
        <w:t>Mateja Javoršek, prof. matematike</w:t>
      </w:r>
    </w:p>
    <w:p w:rsidR="00C25AFB" w:rsidRPr="00C25AFB" w:rsidRDefault="00C25AFB" w:rsidP="00C25AFB">
      <w:pPr>
        <w:pStyle w:val="Odstavekseznama"/>
        <w:rPr>
          <w:rFonts w:ascii="Times New Roman" w:hAnsi="Times New Roman" w:cs="Times New Roman"/>
        </w:rPr>
      </w:pPr>
    </w:p>
    <w:p w:rsidR="00C25AFB" w:rsidRDefault="00C25AFB">
      <w:pPr>
        <w:rPr>
          <w:rFonts w:ascii="Arial" w:hAnsi="Arial" w:cs="Arial"/>
          <w:b/>
          <w:sz w:val="24"/>
          <w:szCs w:val="24"/>
        </w:rPr>
      </w:pPr>
      <w:r>
        <w:rPr>
          <w:rFonts w:ascii="Arial" w:hAnsi="Arial" w:cs="Arial"/>
          <w:b/>
          <w:sz w:val="24"/>
          <w:szCs w:val="24"/>
        </w:rPr>
        <w:br w:type="page"/>
      </w:r>
    </w:p>
    <w:p w:rsidR="00C25AFB" w:rsidRPr="00E9796D" w:rsidRDefault="00C25AFB" w:rsidP="00C25AFB">
      <w:pPr>
        <w:spacing w:line="360" w:lineRule="auto"/>
        <w:jc w:val="both"/>
        <w:rPr>
          <w:rFonts w:ascii="Times New Roman" w:hAnsi="Times New Roman" w:cs="Times New Roman"/>
          <w:b/>
          <w:sz w:val="24"/>
          <w:szCs w:val="24"/>
        </w:rPr>
      </w:pPr>
      <w:r w:rsidRPr="00E9796D">
        <w:rPr>
          <w:rFonts w:ascii="Times New Roman" w:hAnsi="Times New Roman" w:cs="Times New Roman"/>
          <w:b/>
          <w:sz w:val="24"/>
          <w:szCs w:val="24"/>
        </w:rPr>
        <w:lastRenderedPageBreak/>
        <w:t>POROČILO O ŠOLSKEM TEKMOVANJI IZ ANGLEŠČINE ZA 8. RAZRED NA OŠ DOBREPOLJE</w:t>
      </w:r>
    </w:p>
    <w:p w:rsidR="00C25AFB" w:rsidRPr="00E9796D" w:rsidRDefault="00C25AFB" w:rsidP="00C25AFB">
      <w:pPr>
        <w:pStyle w:val="Brezrazmikov"/>
        <w:spacing w:line="360" w:lineRule="auto"/>
        <w:jc w:val="both"/>
        <w:rPr>
          <w:rFonts w:ascii="Times New Roman" w:hAnsi="Times New Roman" w:cs="Times New Roman"/>
          <w:sz w:val="24"/>
          <w:szCs w:val="24"/>
        </w:rPr>
      </w:pPr>
      <w:r w:rsidRPr="00E9796D">
        <w:rPr>
          <w:rFonts w:ascii="Times New Roman" w:hAnsi="Times New Roman" w:cs="Times New Roman"/>
          <w:sz w:val="24"/>
          <w:szCs w:val="24"/>
        </w:rPr>
        <w:t xml:space="preserve">Tekmovanje iz angleščine za 8. razred je potekalo v ponedeljek, 21. 10. 2019, ob 13.00 uri.Tekmovanja na OŠ Dobrepolje se je udeležilo 6 učencev iz 8. a in 8. b razreda. Na tekmovanju je bilo možno zbrati 66 točk. Za bronasto priznanje je bilo potrebno doseči 53 točk (80%). Na OŠ Dobrepolje je bronasto priznanje osvojil učenec 8. A razreda, Nik Adlešič Sedmak, ki je osvojil 59 točk in se uvrstil na državno tekmovanje, ki bo potekalo v ponedeljek, 25. 11. 2019 ob 14.00 na OŠ Log Dragomer.  </w:t>
      </w:r>
    </w:p>
    <w:p w:rsidR="00C25AFB" w:rsidRPr="00E9796D" w:rsidRDefault="00C25AFB" w:rsidP="00C25AFB">
      <w:pPr>
        <w:pStyle w:val="Brezrazmikov"/>
        <w:spacing w:line="360" w:lineRule="auto"/>
        <w:jc w:val="both"/>
        <w:rPr>
          <w:rFonts w:ascii="Times New Roman" w:hAnsi="Times New Roman" w:cs="Times New Roman"/>
          <w:sz w:val="24"/>
          <w:szCs w:val="24"/>
        </w:rPr>
      </w:pPr>
    </w:p>
    <w:p w:rsidR="00C25AFB" w:rsidRPr="00E9796D" w:rsidRDefault="00C25AFB" w:rsidP="00C25AFB">
      <w:pPr>
        <w:spacing w:line="360" w:lineRule="auto"/>
        <w:jc w:val="both"/>
        <w:rPr>
          <w:rFonts w:ascii="Times New Roman" w:hAnsi="Times New Roman" w:cs="Times New Roman"/>
          <w:sz w:val="24"/>
          <w:szCs w:val="24"/>
        </w:rPr>
      </w:pPr>
      <w:r w:rsidRPr="00E9796D">
        <w:rPr>
          <w:rFonts w:ascii="Times New Roman" w:hAnsi="Times New Roman" w:cs="Times New Roman"/>
          <w:sz w:val="24"/>
          <w:szCs w:val="24"/>
        </w:rPr>
        <w:t>Na tekmovanju so sodelovali naslednji učenci:</w:t>
      </w:r>
    </w:p>
    <w:tbl>
      <w:tblPr>
        <w:tblStyle w:val="Tabelamrea"/>
        <w:tblpPr w:leftFromText="141" w:rightFromText="141" w:vertAnchor="text" w:horzAnchor="page" w:tblpX="613" w:tblpY="-43"/>
        <w:tblW w:w="0" w:type="auto"/>
        <w:tblLook w:val="04A0" w:firstRow="1" w:lastRow="0" w:firstColumn="1" w:lastColumn="0" w:noHBand="0" w:noVBand="1"/>
      </w:tblPr>
      <w:tblGrid>
        <w:gridCol w:w="4539"/>
        <w:gridCol w:w="4523"/>
      </w:tblGrid>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b/>
                <w:sz w:val="24"/>
                <w:szCs w:val="24"/>
              </w:rPr>
            </w:pPr>
            <w:r w:rsidRPr="00E9796D">
              <w:rPr>
                <w:rFonts w:ascii="Times New Roman" w:hAnsi="Times New Roman" w:cs="Times New Roman"/>
                <w:b/>
                <w:sz w:val="24"/>
                <w:szCs w:val="24"/>
              </w:rPr>
              <w:t>NIK ADLEŠIČ SEDMAK</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b/>
                <w:sz w:val="24"/>
                <w:szCs w:val="24"/>
              </w:rPr>
            </w:pPr>
            <w:r w:rsidRPr="00E9796D">
              <w:rPr>
                <w:rFonts w:ascii="Times New Roman" w:hAnsi="Times New Roman" w:cs="Times New Roman"/>
                <w:b/>
                <w:sz w:val="24"/>
                <w:szCs w:val="24"/>
              </w:rPr>
              <w:t>59 -  BRONASTO PRIZNANJE IN UVRSTITEV NA DRŽAVNO TEKMOVANJE</w:t>
            </w:r>
          </w:p>
        </w:tc>
      </w:tr>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sz w:val="24"/>
                <w:szCs w:val="24"/>
              </w:rPr>
            </w:pPr>
            <w:r w:rsidRPr="00E9796D">
              <w:rPr>
                <w:rFonts w:ascii="Times New Roman" w:hAnsi="Times New Roman" w:cs="Times New Roman"/>
                <w:sz w:val="24"/>
                <w:szCs w:val="24"/>
              </w:rPr>
              <w:t xml:space="preserve">MARTIN KRALJ </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34</w:t>
            </w:r>
          </w:p>
        </w:tc>
      </w:tr>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sz w:val="24"/>
                <w:szCs w:val="24"/>
              </w:rPr>
            </w:pPr>
            <w:r w:rsidRPr="00E9796D">
              <w:rPr>
                <w:rFonts w:ascii="Times New Roman" w:hAnsi="Times New Roman" w:cs="Times New Roman"/>
                <w:sz w:val="24"/>
                <w:szCs w:val="24"/>
              </w:rPr>
              <w:t>LEJA ZABUKOVEC</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33</w:t>
            </w:r>
          </w:p>
        </w:tc>
      </w:tr>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sz w:val="24"/>
                <w:szCs w:val="24"/>
              </w:rPr>
            </w:pPr>
            <w:r w:rsidRPr="00E9796D">
              <w:rPr>
                <w:rFonts w:ascii="Times New Roman" w:hAnsi="Times New Roman" w:cs="Times New Roman"/>
                <w:sz w:val="24"/>
                <w:szCs w:val="24"/>
              </w:rPr>
              <w:t>FRIDA PETELINŠEK</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32</w:t>
            </w:r>
          </w:p>
        </w:tc>
      </w:tr>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sz w:val="24"/>
                <w:szCs w:val="24"/>
              </w:rPr>
            </w:pPr>
            <w:r w:rsidRPr="00E9796D">
              <w:rPr>
                <w:rFonts w:ascii="Times New Roman" w:hAnsi="Times New Roman" w:cs="Times New Roman"/>
                <w:sz w:val="24"/>
                <w:szCs w:val="24"/>
              </w:rPr>
              <w:t>MATJAŽ LENARČIČ</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18</w:t>
            </w:r>
          </w:p>
        </w:tc>
      </w:tr>
      <w:tr w:rsidR="00C25AFB" w:rsidRPr="00E9796D" w:rsidTr="009B6A32">
        <w:tc>
          <w:tcPr>
            <w:tcW w:w="4539"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3"/>
              </w:numPr>
              <w:spacing w:line="360" w:lineRule="auto"/>
              <w:rPr>
                <w:rFonts w:ascii="Times New Roman" w:hAnsi="Times New Roman" w:cs="Times New Roman"/>
                <w:sz w:val="24"/>
                <w:szCs w:val="24"/>
              </w:rPr>
            </w:pPr>
            <w:r w:rsidRPr="00E9796D">
              <w:rPr>
                <w:rFonts w:ascii="Times New Roman" w:hAnsi="Times New Roman" w:cs="Times New Roman"/>
                <w:sz w:val="24"/>
                <w:szCs w:val="24"/>
              </w:rPr>
              <w:t>DAVID LOHKAR</w:t>
            </w:r>
          </w:p>
        </w:tc>
        <w:tc>
          <w:tcPr>
            <w:tcW w:w="4523"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18</w:t>
            </w:r>
          </w:p>
        </w:tc>
      </w:tr>
    </w:tbl>
    <w:p w:rsidR="00C25AFB" w:rsidRPr="00E9796D" w:rsidRDefault="00C25AFB" w:rsidP="00C25AFB">
      <w:pPr>
        <w:spacing w:after="0" w:line="360" w:lineRule="auto"/>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rPr>
          <w:rFonts w:ascii="Times New Roman" w:hAnsi="Times New Roman" w:cs="Times New Roman"/>
          <w:sz w:val="24"/>
          <w:szCs w:val="24"/>
        </w:rPr>
      </w:pPr>
    </w:p>
    <w:p w:rsidR="00C25AFB" w:rsidRPr="00E9796D" w:rsidRDefault="00C25AFB" w:rsidP="00C25AFB">
      <w:pPr>
        <w:tabs>
          <w:tab w:val="left" w:pos="1695"/>
        </w:tabs>
        <w:spacing w:after="0" w:line="360" w:lineRule="auto"/>
        <w:jc w:val="both"/>
        <w:rPr>
          <w:rFonts w:ascii="Times New Roman" w:hAnsi="Times New Roman" w:cs="Times New Roman"/>
          <w:sz w:val="24"/>
          <w:szCs w:val="24"/>
        </w:rPr>
      </w:pPr>
    </w:p>
    <w:p w:rsidR="00C25AFB" w:rsidRPr="00E9796D" w:rsidRDefault="00C25AFB" w:rsidP="00C25AFB">
      <w:pPr>
        <w:tabs>
          <w:tab w:val="left" w:pos="1695"/>
        </w:tabs>
        <w:spacing w:after="0" w:line="360" w:lineRule="auto"/>
        <w:jc w:val="both"/>
        <w:rPr>
          <w:rFonts w:ascii="Times New Roman" w:hAnsi="Times New Roman" w:cs="Times New Roman"/>
          <w:sz w:val="24"/>
          <w:szCs w:val="24"/>
        </w:rPr>
      </w:pPr>
      <w:r w:rsidRPr="00E9796D">
        <w:rPr>
          <w:rFonts w:ascii="Times New Roman" w:hAnsi="Times New Roman" w:cs="Times New Roman"/>
          <w:sz w:val="24"/>
          <w:szCs w:val="24"/>
        </w:rPr>
        <w:t>Tekmovanje je potekalo brez posebnosti. Članici v strokovni komisiji (Jasmina Gujtman  in Helena Erčulj) sta pregledali tekmovalne pole in preverili točkovanje ter seštevek točk. Na PŠ Struge tekmovanja nismo izvajali.</w:t>
      </w:r>
    </w:p>
    <w:p w:rsidR="00C25AFB" w:rsidRPr="00E9796D" w:rsidRDefault="00C25AFB" w:rsidP="00C25AFB">
      <w:pPr>
        <w:spacing w:after="0" w:line="360" w:lineRule="auto"/>
        <w:rPr>
          <w:rFonts w:ascii="Times New Roman" w:hAnsi="Times New Roman" w:cs="Times New Roman"/>
          <w:sz w:val="24"/>
          <w:szCs w:val="24"/>
        </w:rPr>
      </w:pPr>
    </w:p>
    <w:p w:rsidR="00C25AFB" w:rsidRPr="00E9796D" w:rsidRDefault="00C25AFB" w:rsidP="00C25AFB">
      <w:pPr>
        <w:spacing w:after="0" w:line="360" w:lineRule="auto"/>
        <w:rPr>
          <w:rFonts w:ascii="Times New Roman" w:hAnsi="Times New Roman" w:cs="Times New Roman"/>
          <w:sz w:val="24"/>
          <w:szCs w:val="24"/>
        </w:rPr>
      </w:pPr>
      <w:r w:rsidRPr="00E9796D">
        <w:rPr>
          <w:rFonts w:ascii="Times New Roman" w:hAnsi="Times New Roman" w:cs="Times New Roman"/>
          <w:sz w:val="24"/>
          <w:szCs w:val="24"/>
        </w:rPr>
        <w:t>Mentorica: Jasmina Gujtman</w:t>
      </w:r>
    </w:p>
    <w:p w:rsidR="00C25AFB" w:rsidRPr="00E9796D" w:rsidRDefault="00C25AFB" w:rsidP="00C25AFB">
      <w:pPr>
        <w:spacing w:after="0" w:line="360" w:lineRule="auto"/>
        <w:jc w:val="both"/>
        <w:rPr>
          <w:rFonts w:ascii="Times New Roman" w:hAnsi="Times New Roman" w:cs="Times New Roman"/>
          <w:sz w:val="24"/>
          <w:szCs w:val="24"/>
        </w:rPr>
      </w:pPr>
    </w:p>
    <w:p w:rsidR="00C25AFB" w:rsidRPr="00E9796D" w:rsidRDefault="00C25AFB" w:rsidP="00C25AFB">
      <w:pPr>
        <w:spacing w:after="0" w:line="360" w:lineRule="auto"/>
        <w:ind w:left="-567"/>
        <w:rPr>
          <w:rFonts w:ascii="Times New Roman" w:hAnsi="Times New Roman" w:cs="Times New Roman"/>
          <w:b/>
          <w:sz w:val="24"/>
          <w:szCs w:val="24"/>
        </w:rPr>
      </w:pPr>
    </w:p>
    <w:p w:rsidR="00C25AFB" w:rsidRPr="00E9796D" w:rsidRDefault="00E9796D" w:rsidP="00C25AFB">
      <w:pPr>
        <w:spacing w:line="360" w:lineRule="auto"/>
        <w:jc w:val="both"/>
        <w:rPr>
          <w:rFonts w:ascii="Times New Roman" w:hAnsi="Times New Roman" w:cs="Times New Roman"/>
          <w:b/>
          <w:sz w:val="24"/>
          <w:szCs w:val="24"/>
        </w:rPr>
      </w:pPr>
      <w:r w:rsidRPr="00E9796D">
        <w:rPr>
          <w:rFonts w:ascii="Times New Roman" w:hAnsi="Times New Roman" w:cs="Times New Roman"/>
          <w:b/>
          <w:sz w:val="24"/>
          <w:szCs w:val="24"/>
        </w:rPr>
        <w:lastRenderedPageBreak/>
        <w:t>POROČILO O ŠOLSKEM TEKMOVANJU</w:t>
      </w:r>
      <w:r w:rsidR="00C25AFB" w:rsidRPr="00E9796D">
        <w:rPr>
          <w:rFonts w:ascii="Times New Roman" w:hAnsi="Times New Roman" w:cs="Times New Roman"/>
          <w:b/>
          <w:sz w:val="24"/>
          <w:szCs w:val="24"/>
        </w:rPr>
        <w:t xml:space="preserve"> IZ ANGLEŠČINE ZA 9. RAZRED NA PŠ STRUGE</w:t>
      </w:r>
    </w:p>
    <w:p w:rsidR="00C25AFB" w:rsidRPr="00E9796D" w:rsidRDefault="00C25AFB" w:rsidP="00C25AFB">
      <w:pPr>
        <w:spacing w:after="0" w:line="360" w:lineRule="auto"/>
        <w:ind w:left="-567"/>
        <w:rPr>
          <w:rFonts w:ascii="Times New Roman" w:hAnsi="Times New Roman" w:cs="Times New Roman"/>
          <w:b/>
          <w:sz w:val="24"/>
          <w:szCs w:val="24"/>
        </w:rPr>
      </w:pPr>
    </w:p>
    <w:p w:rsidR="00C25AFB" w:rsidRPr="00E9796D" w:rsidRDefault="00C25AFB" w:rsidP="00C25AFB">
      <w:pPr>
        <w:spacing w:line="360" w:lineRule="auto"/>
        <w:jc w:val="both"/>
        <w:rPr>
          <w:rFonts w:ascii="Times New Roman" w:hAnsi="Times New Roman" w:cs="Times New Roman"/>
          <w:sz w:val="24"/>
          <w:szCs w:val="24"/>
        </w:rPr>
      </w:pPr>
      <w:r w:rsidRPr="00E9796D">
        <w:rPr>
          <w:rFonts w:ascii="Times New Roman" w:hAnsi="Times New Roman" w:cs="Times New Roman"/>
          <w:sz w:val="24"/>
          <w:szCs w:val="24"/>
        </w:rPr>
        <w:t>Tekmovanje iz angleščine za 9. razred je potekalo v četrtek, 14. 11. 2019 ob 13.00 uri.</w:t>
      </w:r>
    </w:p>
    <w:p w:rsidR="00C25AFB" w:rsidRPr="00E9796D" w:rsidRDefault="00C25AFB" w:rsidP="00C25AFB">
      <w:pPr>
        <w:spacing w:line="360" w:lineRule="auto"/>
        <w:jc w:val="both"/>
        <w:rPr>
          <w:rFonts w:ascii="Times New Roman" w:hAnsi="Times New Roman" w:cs="Times New Roman"/>
          <w:sz w:val="24"/>
          <w:szCs w:val="24"/>
        </w:rPr>
      </w:pPr>
      <w:r w:rsidRPr="00E9796D">
        <w:rPr>
          <w:rFonts w:ascii="Times New Roman" w:hAnsi="Times New Roman" w:cs="Times New Roman"/>
          <w:sz w:val="24"/>
          <w:szCs w:val="24"/>
        </w:rPr>
        <w:t xml:space="preserve">Na PŠ Struge sta se tekmovanja udeležila 2 učenca 9. razreda. To sta bila učenca Jan Krašovec in Maks Ferkulj. Na tekmovanju je bilo možno zbrati 50 točk. Za bronasto priznanje je bilo potrebno doseči 38 točk (75%). Učenec Jan Krašovec je dosegel 44 točk in s tem prejel bronasto priznanje ter se uvrstil na regijsko tekmovanje. Regijsko tekmovanje bo potekalo na OŠ Ferda Vesela v Šentvidu pri Stični v mesecu januarju, in sicer 15. 1. 2020 ob 14. uri. Učenec Jan Krašovec se bo tekmovanja udeležil. </w:t>
      </w:r>
    </w:p>
    <w:tbl>
      <w:tblPr>
        <w:tblStyle w:val="Tabelamrea"/>
        <w:tblpPr w:leftFromText="141" w:rightFromText="141" w:vertAnchor="text" w:horzAnchor="page" w:tblpX="613" w:tblpY="-43"/>
        <w:tblW w:w="10343" w:type="dxa"/>
        <w:tblLook w:val="04A0" w:firstRow="1" w:lastRow="0" w:firstColumn="1" w:lastColumn="0" w:noHBand="0" w:noVBand="1"/>
      </w:tblPr>
      <w:tblGrid>
        <w:gridCol w:w="4536"/>
        <w:gridCol w:w="5807"/>
      </w:tblGrid>
      <w:tr w:rsidR="00C25AFB" w:rsidRPr="00E9796D" w:rsidTr="009B6A32">
        <w:tc>
          <w:tcPr>
            <w:tcW w:w="4536"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4"/>
              </w:numPr>
              <w:spacing w:line="360" w:lineRule="auto"/>
              <w:rPr>
                <w:rFonts w:ascii="Times New Roman" w:hAnsi="Times New Roman" w:cs="Times New Roman"/>
                <w:b/>
                <w:sz w:val="24"/>
                <w:szCs w:val="24"/>
              </w:rPr>
            </w:pPr>
            <w:r w:rsidRPr="00E9796D">
              <w:rPr>
                <w:rFonts w:ascii="Times New Roman" w:hAnsi="Times New Roman" w:cs="Times New Roman"/>
                <w:b/>
                <w:sz w:val="24"/>
                <w:szCs w:val="24"/>
              </w:rPr>
              <w:t>JAN KRAŠOVEC</w:t>
            </w:r>
          </w:p>
        </w:tc>
        <w:tc>
          <w:tcPr>
            <w:tcW w:w="5807"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b/>
                <w:sz w:val="24"/>
                <w:szCs w:val="24"/>
              </w:rPr>
            </w:pPr>
            <w:r w:rsidRPr="00E9796D">
              <w:rPr>
                <w:rFonts w:ascii="Times New Roman" w:hAnsi="Times New Roman" w:cs="Times New Roman"/>
                <w:b/>
                <w:sz w:val="24"/>
                <w:szCs w:val="24"/>
              </w:rPr>
              <w:t>44 -  BRONASTO PRIZNANJE, UVRSTITEV NA  REGIJSKO TEKMOVANJE</w:t>
            </w:r>
          </w:p>
        </w:tc>
      </w:tr>
      <w:tr w:rsidR="00C25AFB" w:rsidRPr="00E9796D" w:rsidTr="009B6A32">
        <w:tc>
          <w:tcPr>
            <w:tcW w:w="4536" w:type="dxa"/>
            <w:tcBorders>
              <w:top w:val="single" w:sz="4" w:space="0" w:color="auto"/>
              <w:left w:val="single" w:sz="4" w:space="0" w:color="auto"/>
              <w:bottom w:val="single" w:sz="4" w:space="0" w:color="auto"/>
              <w:right w:val="single" w:sz="4" w:space="0" w:color="auto"/>
            </w:tcBorders>
            <w:hideMark/>
          </w:tcPr>
          <w:p w:rsidR="00C25AFB" w:rsidRPr="00E9796D" w:rsidRDefault="00C25AFB" w:rsidP="00C25AFB">
            <w:pPr>
              <w:pStyle w:val="Odstavekseznama"/>
              <w:numPr>
                <w:ilvl w:val="0"/>
                <w:numId w:val="4"/>
              </w:numPr>
              <w:spacing w:line="360" w:lineRule="auto"/>
              <w:rPr>
                <w:rFonts w:ascii="Times New Roman" w:hAnsi="Times New Roman" w:cs="Times New Roman"/>
                <w:sz w:val="24"/>
                <w:szCs w:val="24"/>
              </w:rPr>
            </w:pPr>
            <w:r w:rsidRPr="00E9796D">
              <w:rPr>
                <w:rFonts w:ascii="Times New Roman" w:hAnsi="Times New Roman" w:cs="Times New Roman"/>
                <w:sz w:val="24"/>
                <w:szCs w:val="24"/>
              </w:rPr>
              <w:t xml:space="preserve">MAKS FERKULJ </w:t>
            </w:r>
          </w:p>
        </w:tc>
        <w:tc>
          <w:tcPr>
            <w:tcW w:w="5807" w:type="dxa"/>
            <w:tcBorders>
              <w:top w:val="single" w:sz="4" w:space="0" w:color="auto"/>
              <w:left w:val="single" w:sz="4" w:space="0" w:color="auto"/>
              <w:bottom w:val="single" w:sz="4" w:space="0" w:color="auto"/>
              <w:right w:val="single" w:sz="4" w:space="0" w:color="auto"/>
            </w:tcBorders>
            <w:hideMark/>
          </w:tcPr>
          <w:p w:rsidR="00C25AFB" w:rsidRPr="00E9796D" w:rsidRDefault="00C25AFB" w:rsidP="009B6A32">
            <w:pPr>
              <w:spacing w:line="360" w:lineRule="auto"/>
              <w:rPr>
                <w:rFonts w:ascii="Times New Roman" w:hAnsi="Times New Roman" w:cs="Times New Roman"/>
                <w:sz w:val="24"/>
                <w:szCs w:val="24"/>
              </w:rPr>
            </w:pPr>
            <w:r w:rsidRPr="00E9796D">
              <w:rPr>
                <w:rFonts w:ascii="Times New Roman" w:hAnsi="Times New Roman" w:cs="Times New Roman"/>
                <w:sz w:val="24"/>
                <w:szCs w:val="24"/>
              </w:rPr>
              <w:t>30</w:t>
            </w:r>
          </w:p>
        </w:tc>
      </w:tr>
    </w:tbl>
    <w:p w:rsidR="00C25AFB" w:rsidRPr="00E9796D" w:rsidRDefault="00C25AFB" w:rsidP="00C25AFB">
      <w:pPr>
        <w:spacing w:line="360" w:lineRule="auto"/>
        <w:rPr>
          <w:rFonts w:ascii="Times New Roman" w:hAnsi="Times New Roman" w:cs="Times New Roman"/>
          <w:sz w:val="24"/>
          <w:szCs w:val="24"/>
        </w:rPr>
      </w:pPr>
    </w:p>
    <w:p w:rsidR="00C25AFB" w:rsidRPr="00E9796D" w:rsidRDefault="00C25AFB" w:rsidP="00C25AFB">
      <w:pPr>
        <w:spacing w:line="360" w:lineRule="auto"/>
        <w:jc w:val="both"/>
        <w:rPr>
          <w:rFonts w:ascii="Times New Roman" w:hAnsi="Times New Roman" w:cs="Times New Roman"/>
          <w:sz w:val="24"/>
          <w:szCs w:val="24"/>
        </w:rPr>
      </w:pPr>
      <w:r w:rsidRPr="00E9796D">
        <w:rPr>
          <w:rFonts w:ascii="Times New Roman" w:hAnsi="Times New Roman" w:cs="Times New Roman"/>
          <w:sz w:val="24"/>
          <w:szCs w:val="24"/>
        </w:rPr>
        <w:t>Tekmovanje je potekalo brez posebnosti. Članici v strokovni komisiji (Jasmina Gujtman  in Helena Erčulj) sta pregledali tekmovalne pole in preverili točkovanje ter seštevek točk.</w:t>
      </w:r>
    </w:p>
    <w:p w:rsidR="00C25AFB" w:rsidRPr="00E9796D" w:rsidRDefault="00C25AFB" w:rsidP="00C25AFB">
      <w:pPr>
        <w:spacing w:line="360" w:lineRule="auto"/>
        <w:rPr>
          <w:rFonts w:ascii="Times New Roman" w:hAnsi="Times New Roman" w:cs="Times New Roman"/>
          <w:sz w:val="24"/>
          <w:szCs w:val="24"/>
        </w:rPr>
      </w:pPr>
      <w:r w:rsidRPr="00E9796D">
        <w:rPr>
          <w:rFonts w:ascii="Times New Roman" w:hAnsi="Times New Roman" w:cs="Times New Roman"/>
          <w:sz w:val="24"/>
          <w:szCs w:val="24"/>
        </w:rPr>
        <w:t xml:space="preserve"> </w:t>
      </w:r>
      <w:r w:rsidR="00E9796D" w:rsidRPr="00E9796D">
        <w:rPr>
          <w:rFonts w:ascii="Times New Roman" w:hAnsi="Times New Roman" w:cs="Times New Roman"/>
          <w:sz w:val="24"/>
          <w:szCs w:val="24"/>
        </w:rPr>
        <w:t>Mentorica</w:t>
      </w:r>
      <w:r w:rsidRPr="00E9796D">
        <w:rPr>
          <w:rFonts w:ascii="Times New Roman" w:hAnsi="Times New Roman" w:cs="Times New Roman"/>
          <w:sz w:val="24"/>
          <w:szCs w:val="24"/>
        </w:rPr>
        <w:t xml:space="preserve">: Jasmina Gujtman </w:t>
      </w:r>
    </w:p>
    <w:p w:rsidR="00E9796D" w:rsidRDefault="00E9796D" w:rsidP="00C25AFB">
      <w:pPr>
        <w:rPr>
          <w:rFonts w:ascii="Times New Roman" w:eastAsia="Times New Roman" w:hAnsi="Times New Roman" w:cs="Times New Roman"/>
          <w:b/>
          <w:sz w:val="36"/>
          <w:szCs w:val="36"/>
          <w:lang w:eastAsia="sl-SI"/>
        </w:rPr>
      </w:pPr>
    </w:p>
    <w:p w:rsidR="00E9796D" w:rsidRPr="00E9796D" w:rsidRDefault="00E9796D" w:rsidP="00E9796D">
      <w:pPr>
        <w:spacing w:after="0" w:line="240" w:lineRule="auto"/>
        <w:ind w:left="-567"/>
        <w:rPr>
          <w:rFonts w:ascii="Times New Roman" w:eastAsia="Times New Roman" w:hAnsi="Times New Roman" w:cs="Times New Roman"/>
          <w:color w:val="000000" w:themeColor="text1"/>
          <w:sz w:val="24"/>
          <w:szCs w:val="24"/>
          <w:lang w:eastAsia="sl-SI"/>
        </w:rPr>
      </w:pPr>
      <w:r w:rsidRPr="00E9796D">
        <w:rPr>
          <w:rFonts w:ascii="Times New Roman" w:eastAsia="Times New Roman" w:hAnsi="Times New Roman" w:cs="Times New Roman"/>
          <w:b/>
          <w:sz w:val="24"/>
          <w:szCs w:val="24"/>
          <w:lang w:eastAsia="sl-SI"/>
        </w:rPr>
        <w:t>KONČNO</w:t>
      </w:r>
      <w:r w:rsidRPr="00E9796D">
        <w:rPr>
          <w:rFonts w:ascii="Times New Roman" w:eastAsia="Times New Roman" w:hAnsi="Times New Roman" w:cs="Times New Roman"/>
          <w:sz w:val="24"/>
          <w:szCs w:val="24"/>
          <w:lang w:eastAsia="sl-SI"/>
        </w:rPr>
        <w:t xml:space="preserve"> POROČILO O POTEKU TEKMOVANJA – </w:t>
      </w:r>
      <w:r w:rsidRPr="00E9796D">
        <w:rPr>
          <w:rFonts w:ascii="Times New Roman" w:eastAsia="Times New Roman" w:hAnsi="Times New Roman" w:cs="Times New Roman"/>
          <w:b/>
          <w:color w:val="000000" w:themeColor="text1"/>
          <w:sz w:val="24"/>
          <w:szCs w:val="24"/>
          <w:lang w:eastAsia="sl-SI"/>
        </w:rPr>
        <w:t>NEMŠČINA</w:t>
      </w:r>
      <w:r w:rsidRPr="00E9796D">
        <w:rPr>
          <w:rFonts w:ascii="Times New Roman" w:eastAsia="Times New Roman" w:hAnsi="Times New Roman" w:cs="Times New Roman"/>
          <w:color w:val="000000" w:themeColor="text1"/>
          <w:sz w:val="24"/>
          <w:szCs w:val="24"/>
          <w:lang w:eastAsia="sl-SI"/>
        </w:rPr>
        <w:t xml:space="preserve"> (9. RAZRED - izbirni predmet)</w:t>
      </w:r>
    </w:p>
    <w:p w:rsidR="00E9796D" w:rsidRPr="00E9796D" w:rsidRDefault="00E9796D" w:rsidP="00E9796D">
      <w:pPr>
        <w:spacing w:after="0" w:line="240" w:lineRule="auto"/>
        <w:rPr>
          <w:rFonts w:ascii="Times New Roman" w:eastAsia="Times New Roman" w:hAnsi="Times New Roman" w:cs="Times New Roman"/>
          <w:b/>
          <w:sz w:val="24"/>
          <w:szCs w:val="24"/>
          <w:lang w:eastAsia="sl-SI"/>
        </w:rPr>
      </w:pPr>
    </w:p>
    <w:p w:rsidR="00E9796D" w:rsidRPr="00E9796D" w:rsidRDefault="00E9796D" w:rsidP="00E9796D">
      <w:pPr>
        <w:spacing w:after="0" w:line="240" w:lineRule="auto"/>
        <w:ind w:left="-567"/>
        <w:rPr>
          <w:rFonts w:ascii="Times New Roman" w:eastAsia="Times New Roman" w:hAnsi="Times New Roman" w:cs="Times New Roman"/>
          <w:sz w:val="24"/>
          <w:szCs w:val="24"/>
          <w:lang w:eastAsia="sl-SI"/>
        </w:rPr>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E9796D" w:rsidRPr="00E9796D" w:rsidTr="009B6A32">
        <w:trPr>
          <w:trHeight w:val="350"/>
        </w:trPr>
        <w:tc>
          <w:tcPr>
            <w:tcW w:w="2305" w:type="dxa"/>
            <w:vMerge w:val="restart"/>
          </w:tcPr>
          <w:p w:rsidR="00E9796D" w:rsidRPr="00E9796D" w:rsidRDefault="00E9796D" w:rsidP="00E9796D">
            <w:pPr>
              <w:jc w:val="center"/>
              <w:rPr>
                <w:rFonts w:ascii="Times New Roman" w:eastAsia="Times New Roman" w:hAnsi="Times New Roman" w:cs="Times New Roman"/>
                <w:sz w:val="24"/>
                <w:szCs w:val="24"/>
              </w:rPr>
            </w:pPr>
            <w:r w:rsidRPr="00E9796D">
              <w:rPr>
                <w:rFonts w:ascii="Times New Roman" w:eastAsia="Times New Roman" w:hAnsi="Times New Roman" w:cs="Times New Roman"/>
                <w:sz w:val="24"/>
                <w:szCs w:val="24"/>
              </w:rPr>
              <w:t>razred/oddelek</w:t>
            </w:r>
          </w:p>
        </w:tc>
        <w:tc>
          <w:tcPr>
            <w:tcW w:w="2454" w:type="dxa"/>
            <w:gridSpan w:val="2"/>
          </w:tcPr>
          <w:p w:rsidR="00E9796D" w:rsidRPr="00E9796D" w:rsidRDefault="00E9796D" w:rsidP="00E9796D">
            <w:pPr>
              <w:rPr>
                <w:rFonts w:ascii="Times New Roman" w:eastAsia="Times New Roman" w:hAnsi="Times New Roman" w:cs="Times New Roman"/>
                <w:sz w:val="24"/>
                <w:szCs w:val="24"/>
              </w:rPr>
            </w:pPr>
            <w:r w:rsidRPr="00E9796D">
              <w:rPr>
                <w:rFonts w:ascii="Times New Roman" w:eastAsia="Times New Roman" w:hAnsi="Times New Roman" w:cs="Times New Roman"/>
                <w:sz w:val="24"/>
                <w:szCs w:val="24"/>
              </w:rPr>
              <w:t>šolsko tekmovanje</w:t>
            </w:r>
          </w:p>
        </w:tc>
        <w:tc>
          <w:tcPr>
            <w:tcW w:w="2429" w:type="dxa"/>
            <w:gridSpan w:val="2"/>
          </w:tcPr>
          <w:p w:rsidR="00E9796D" w:rsidRPr="00E9796D" w:rsidRDefault="00E9796D" w:rsidP="00E9796D">
            <w:pPr>
              <w:rPr>
                <w:rFonts w:ascii="Times New Roman" w:eastAsia="Times New Roman" w:hAnsi="Times New Roman" w:cs="Times New Roman"/>
                <w:sz w:val="24"/>
                <w:szCs w:val="24"/>
              </w:rPr>
            </w:pPr>
            <w:r w:rsidRPr="00E9796D">
              <w:rPr>
                <w:rFonts w:ascii="Times New Roman" w:eastAsia="Times New Roman" w:hAnsi="Times New Roman" w:cs="Times New Roman"/>
                <w:sz w:val="24"/>
                <w:szCs w:val="24"/>
              </w:rPr>
              <w:t>regijsko tekmovanje</w:t>
            </w:r>
          </w:p>
        </w:tc>
        <w:tc>
          <w:tcPr>
            <w:tcW w:w="2403" w:type="dxa"/>
            <w:gridSpan w:val="2"/>
          </w:tcPr>
          <w:p w:rsidR="00E9796D" w:rsidRPr="00E9796D" w:rsidRDefault="00E9796D" w:rsidP="00E9796D">
            <w:pPr>
              <w:rPr>
                <w:rFonts w:ascii="Times New Roman" w:eastAsia="Times New Roman" w:hAnsi="Times New Roman" w:cs="Times New Roman"/>
                <w:sz w:val="24"/>
                <w:szCs w:val="24"/>
              </w:rPr>
            </w:pPr>
            <w:r w:rsidRPr="00E9796D">
              <w:rPr>
                <w:rFonts w:ascii="Times New Roman" w:eastAsia="Times New Roman" w:hAnsi="Times New Roman" w:cs="Times New Roman"/>
                <w:sz w:val="24"/>
                <w:szCs w:val="24"/>
              </w:rPr>
              <w:t>državno tekmovanje</w:t>
            </w:r>
          </w:p>
        </w:tc>
      </w:tr>
      <w:tr w:rsidR="00E9796D" w:rsidRPr="00E9796D" w:rsidTr="009B6A32">
        <w:trPr>
          <w:trHeight w:val="301"/>
        </w:trPr>
        <w:tc>
          <w:tcPr>
            <w:tcW w:w="2305" w:type="dxa"/>
            <w:vMerge/>
          </w:tcPr>
          <w:p w:rsidR="00E9796D" w:rsidRPr="00E9796D" w:rsidRDefault="00E9796D" w:rsidP="00E9796D">
            <w:pPr>
              <w:jc w:val="center"/>
              <w:rPr>
                <w:rFonts w:ascii="Times New Roman" w:eastAsia="Times New Roman" w:hAnsi="Times New Roman" w:cs="Times New Roman"/>
                <w:sz w:val="24"/>
                <w:szCs w:val="24"/>
              </w:rPr>
            </w:pPr>
          </w:p>
        </w:tc>
        <w:tc>
          <w:tcPr>
            <w:tcW w:w="1240"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št. tekmovalcev</w:t>
            </w:r>
          </w:p>
        </w:tc>
        <w:tc>
          <w:tcPr>
            <w:tcW w:w="1214"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bronasta priznanja</w:t>
            </w:r>
          </w:p>
        </w:tc>
        <w:tc>
          <w:tcPr>
            <w:tcW w:w="1240"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št. tekmovalcev</w:t>
            </w:r>
          </w:p>
        </w:tc>
        <w:tc>
          <w:tcPr>
            <w:tcW w:w="1189"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srebrna priznanja</w:t>
            </w:r>
          </w:p>
        </w:tc>
        <w:tc>
          <w:tcPr>
            <w:tcW w:w="1240"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št. tekmovalcev</w:t>
            </w:r>
          </w:p>
        </w:tc>
        <w:tc>
          <w:tcPr>
            <w:tcW w:w="1163" w:type="dxa"/>
          </w:tcPr>
          <w:p w:rsidR="00E9796D" w:rsidRPr="00E9796D" w:rsidRDefault="00E9796D" w:rsidP="00E9796D">
            <w:pPr>
              <w:rPr>
                <w:rFonts w:ascii="Times New Roman" w:eastAsia="Times New Roman" w:hAnsi="Times New Roman" w:cs="Times New Roman"/>
                <w:sz w:val="20"/>
                <w:szCs w:val="20"/>
              </w:rPr>
            </w:pPr>
            <w:r w:rsidRPr="00E9796D">
              <w:rPr>
                <w:rFonts w:ascii="Times New Roman" w:eastAsia="Times New Roman" w:hAnsi="Times New Roman" w:cs="Times New Roman"/>
                <w:sz w:val="20"/>
                <w:szCs w:val="20"/>
              </w:rPr>
              <w:t>zlata priznanja</w:t>
            </w:r>
          </w:p>
        </w:tc>
      </w:tr>
      <w:tr w:rsidR="00E9796D" w:rsidRPr="00E9796D" w:rsidTr="009B6A32">
        <w:tc>
          <w:tcPr>
            <w:tcW w:w="2305"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9. razred</w:t>
            </w:r>
          </w:p>
        </w:tc>
        <w:tc>
          <w:tcPr>
            <w:tcW w:w="1240"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3</w:t>
            </w:r>
          </w:p>
        </w:tc>
        <w:tc>
          <w:tcPr>
            <w:tcW w:w="1214"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1</w:t>
            </w:r>
          </w:p>
        </w:tc>
        <w:tc>
          <w:tcPr>
            <w:tcW w:w="1240"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w:t>
            </w:r>
          </w:p>
        </w:tc>
        <w:tc>
          <w:tcPr>
            <w:tcW w:w="1189"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w:t>
            </w:r>
          </w:p>
        </w:tc>
        <w:tc>
          <w:tcPr>
            <w:tcW w:w="1240"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w:t>
            </w:r>
          </w:p>
        </w:tc>
        <w:tc>
          <w:tcPr>
            <w:tcW w:w="1163" w:type="dxa"/>
          </w:tcPr>
          <w:p w:rsidR="00E9796D" w:rsidRPr="00E9796D" w:rsidRDefault="00E9796D" w:rsidP="00E9796D">
            <w:pPr>
              <w:rPr>
                <w:rFonts w:ascii="Times New Roman" w:eastAsia="Times New Roman" w:hAnsi="Times New Roman" w:cs="Times New Roman"/>
                <w:sz w:val="32"/>
                <w:szCs w:val="32"/>
              </w:rPr>
            </w:pPr>
            <w:r w:rsidRPr="00E9796D">
              <w:rPr>
                <w:rFonts w:ascii="Times New Roman" w:eastAsia="Times New Roman" w:hAnsi="Times New Roman" w:cs="Times New Roman"/>
                <w:sz w:val="32"/>
                <w:szCs w:val="32"/>
              </w:rPr>
              <w:t>/</w:t>
            </w:r>
          </w:p>
        </w:tc>
      </w:tr>
    </w:tbl>
    <w:p w:rsidR="00E9796D" w:rsidRPr="00E9796D" w:rsidRDefault="00E9796D" w:rsidP="00E9796D">
      <w:pPr>
        <w:spacing w:after="0" w:line="240" w:lineRule="auto"/>
        <w:rPr>
          <w:rFonts w:ascii="Times New Roman" w:eastAsia="Times New Roman" w:hAnsi="Times New Roman" w:cs="Times New Roman"/>
          <w:sz w:val="24"/>
          <w:szCs w:val="24"/>
          <w:lang w:eastAsia="sl-SI"/>
        </w:rPr>
      </w:pPr>
    </w:p>
    <w:p w:rsidR="00E9796D" w:rsidRPr="00E9796D" w:rsidRDefault="00E9796D" w:rsidP="00E9796D">
      <w:pPr>
        <w:spacing w:after="0" w:line="240" w:lineRule="auto"/>
        <w:rPr>
          <w:rFonts w:ascii="Times New Roman" w:eastAsia="Times New Roman" w:hAnsi="Times New Roman" w:cs="Times New Roman"/>
          <w:sz w:val="24"/>
          <w:szCs w:val="24"/>
          <w:lang w:eastAsia="sl-SI"/>
        </w:rPr>
      </w:pPr>
      <w:r w:rsidRPr="00E9796D">
        <w:rPr>
          <w:rFonts w:ascii="Times New Roman" w:eastAsia="Times New Roman" w:hAnsi="Times New Roman" w:cs="Times New Roman"/>
          <w:sz w:val="24"/>
          <w:szCs w:val="24"/>
          <w:lang w:eastAsia="sl-SI"/>
        </w:rPr>
        <w:t>Kratko poročilo:</w:t>
      </w:r>
    </w:p>
    <w:p w:rsidR="00E9796D" w:rsidRPr="00E9796D" w:rsidRDefault="00E9796D" w:rsidP="00E9796D">
      <w:pPr>
        <w:spacing w:after="0" w:line="240" w:lineRule="auto"/>
        <w:rPr>
          <w:rFonts w:ascii="Times New Roman" w:eastAsia="Times New Roman" w:hAnsi="Times New Roman" w:cs="Times New Roman"/>
          <w:sz w:val="24"/>
          <w:szCs w:val="24"/>
          <w:lang w:eastAsia="sl-SI"/>
        </w:rPr>
      </w:pPr>
    </w:p>
    <w:p w:rsidR="00E9796D" w:rsidRPr="00E9796D" w:rsidRDefault="00E9796D" w:rsidP="00E9796D">
      <w:pPr>
        <w:spacing w:after="0" w:line="240" w:lineRule="auto"/>
        <w:rPr>
          <w:rFonts w:ascii="Times New Roman" w:eastAsia="Times New Roman" w:hAnsi="Times New Roman" w:cs="Times New Roman"/>
          <w:sz w:val="24"/>
          <w:szCs w:val="24"/>
          <w:lang w:eastAsia="sl-SI"/>
        </w:rPr>
      </w:pPr>
      <w:r w:rsidRPr="00E9796D">
        <w:rPr>
          <w:rFonts w:ascii="Times New Roman" w:eastAsia="Times New Roman" w:hAnsi="Times New Roman" w:cs="Times New Roman"/>
          <w:sz w:val="24"/>
          <w:szCs w:val="24"/>
          <w:lang w:eastAsia="sl-SI"/>
        </w:rPr>
        <w:t>V četrtek, 21. 11. 2019, je na šoli potekalo tekmovanje iz znanja nemškega jezika za 9. razred. Udeležili so se ga trije učenci, eden izmed njih, Jaka Grandovec, je dobil bronasto priznanje.</w:t>
      </w:r>
    </w:p>
    <w:p w:rsidR="00E9796D" w:rsidRPr="00E9796D" w:rsidRDefault="00E9796D" w:rsidP="00E9796D">
      <w:pPr>
        <w:spacing w:after="0" w:line="240" w:lineRule="auto"/>
        <w:rPr>
          <w:rFonts w:ascii="Times New Roman" w:eastAsia="Times New Roman" w:hAnsi="Times New Roman" w:cs="Times New Roman"/>
          <w:sz w:val="24"/>
          <w:szCs w:val="24"/>
          <w:lang w:eastAsia="sl-SI"/>
        </w:rPr>
      </w:pPr>
    </w:p>
    <w:p w:rsidR="00E9796D" w:rsidRPr="00E9796D" w:rsidRDefault="00E9796D" w:rsidP="00E9796D">
      <w:pPr>
        <w:spacing w:after="0" w:line="240" w:lineRule="auto"/>
        <w:rPr>
          <w:rFonts w:ascii="Times New Roman" w:eastAsia="Times New Roman" w:hAnsi="Times New Roman" w:cs="Times New Roman"/>
          <w:sz w:val="24"/>
          <w:szCs w:val="24"/>
          <w:lang w:eastAsia="sl-SI"/>
        </w:rPr>
      </w:pPr>
    </w:p>
    <w:p w:rsidR="00E9796D" w:rsidRPr="00E9796D" w:rsidRDefault="00E9796D" w:rsidP="00E9796D">
      <w:pPr>
        <w:spacing w:after="0" w:line="240" w:lineRule="auto"/>
        <w:rPr>
          <w:rFonts w:ascii="Times New Roman" w:eastAsia="Times New Roman" w:hAnsi="Times New Roman" w:cs="Times New Roman"/>
          <w:color w:val="000000" w:themeColor="text1"/>
          <w:sz w:val="24"/>
          <w:szCs w:val="24"/>
          <w:lang w:eastAsia="sl-SI"/>
        </w:rPr>
      </w:pPr>
      <w:r w:rsidRPr="00E9796D">
        <w:rPr>
          <w:rFonts w:ascii="Times New Roman" w:eastAsia="Times New Roman" w:hAnsi="Times New Roman" w:cs="Times New Roman"/>
          <w:color w:val="000000" w:themeColor="text1"/>
          <w:sz w:val="24"/>
          <w:szCs w:val="24"/>
          <w:lang w:eastAsia="sl-SI"/>
        </w:rPr>
        <w:t>Breda Božič, prof. nemščine</w:t>
      </w:r>
    </w:p>
    <w:p w:rsidR="00F23378" w:rsidRDefault="00F23378">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br w:type="page"/>
      </w:r>
    </w:p>
    <w:p w:rsidR="00F23378" w:rsidRPr="00F23378" w:rsidRDefault="00F23378" w:rsidP="00F23378">
      <w:pPr>
        <w:spacing w:after="0" w:line="240" w:lineRule="auto"/>
        <w:ind w:left="-567"/>
        <w:rPr>
          <w:rFonts w:ascii="Times New Roman" w:eastAsia="Times New Roman" w:hAnsi="Times New Roman" w:cs="Times New Roman"/>
          <w:sz w:val="24"/>
          <w:szCs w:val="24"/>
          <w:lang w:eastAsia="sl-SI"/>
        </w:rPr>
      </w:pPr>
      <w:r w:rsidRPr="00F23378">
        <w:rPr>
          <w:rFonts w:ascii="Times New Roman" w:eastAsia="Times New Roman" w:hAnsi="Times New Roman" w:cs="Times New Roman"/>
          <w:b/>
          <w:sz w:val="24"/>
          <w:szCs w:val="24"/>
          <w:lang w:eastAsia="sl-SI"/>
        </w:rPr>
        <w:lastRenderedPageBreak/>
        <w:t>KONČNO</w:t>
      </w:r>
      <w:r w:rsidRPr="00F23378">
        <w:rPr>
          <w:rFonts w:ascii="Times New Roman" w:eastAsia="Times New Roman" w:hAnsi="Times New Roman" w:cs="Times New Roman"/>
          <w:sz w:val="24"/>
          <w:szCs w:val="24"/>
          <w:lang w:eastAsia="sl-SI"/>
        </w:rPr>
        <w:t xml:space="preserve"> POROČILO O POTEKU TEKMOVANJA – </w:t>
      </w:r>
      <w:r w:rsidRPr="00F23378">
        <w:rPr>
          <w:rFonts w:ascii="Times New Roman" w:eastAsia="Times New Roman" w:hAnsi="Times New Roman" w:cs="Times New Roman"/>
          <w:b/>
          <w:sz w:val="24"/>
          <w:szCs w:val="24"/>
          <w:lang w:eastAsia="sl-SI"/>
        </w:rPr>
        <w:t>ANGLEŠČINA</w:t>
      </w:r>
      <w:r w:rsidRPr="00F23378">
        <w:rPr>
          <w:rFonts w:ascii="Times New Roman" w:eastAsia="Times New Roman" w:hAnsi="Times New Roman" w:cs="Times New Roman"/>
          <w:sz w:val="24"/>
          <w:szCs w:val="24"/>
          <w:lang w:eastAsia="sl-SI"/>
        </w:rPr>
        <w:t xml:space="preserve"> (9. RAZRED)</w:t>
      </w:r>
    </w:p>
    <w:p w:rsidR="00F23378" w:rsidRPr="00F23378" w:rsidRDefault="00F23378" w:rsidP="00F23378">
      <w:pPr>
        <w:spacing w:after="0" w:line="240" w:lineRule="auto"/>
        <w:rPr>
          <w:rFonts w:ascii="Times New Roman" w:eastAsia="Times New Roman" w:hAnsi="Times New Roman" w:cs="Times New Roman"/>
          <w:b/>
          <w:sz w:val="24"/>
          <w:szCs w:val="24"/>
          <w:lang w:eastAsia="sl-SI"/>
        </w:rPr>
      </w:pPr>
    </w:p>
    <w:p w:rsidR="00F23378" w:rsidRPr="00F23378" w:rsidRDefault="00F23378" w:rsidP="00F23378">
      <w:pPr>
        <w:spacing w:after="0" w:line="240" w:lineRule="auto"/>
        <w:ind w:left="-567"/>
        <w:rPr>
          <w:rFonts w:ascii="Times New Roman" w:eastAsia="Times New Roman" w:hAnsi="Times New Roman" w:cs="Times New Roman"/>
          <w:sz w:val="24"/>
          <w:szCs w:val="24"/>
          <w:lang w:eastAsia="sl-SI"/>
        </w:rPr>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F23378" w:rsidRPr="00F23378" w:rsidTr="009B6A32">
        <w:trPr>
          <w:trHeight w:val="350"/>
        </w:trPr>
        <w:tc>
          <w:tcPr>
            <w:tcW w:w="2305" w:type="dxa"/>
            <w:vMerge w:val="restart"/>
          </w:tcPr>
          <w:p w:rsidR="00F23378" w:rsidRPr="00F23378" w:rsidRDefault="00F23378" w:rsidP="00F23378">
            <w:pPr>
              <w:jc w:val="cente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razred/oddelek</w:t>
            </w:r>
          </w:p>
        </w:tc>
        <w:tc>
          <w:tcPr>
            <w:tcW w:w="2454" w:type="dxa"/>
            <w:gridSpan w:val="2"/>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šolsko tekmovanje</w:t>
            </w:r>
          </w:p>
        </w:tc>
        <w:tc>
          <w:tcPr>
            <w:tcW w:w="2429" w:type="dxa"/>
            <w:gridSpan w:val="2"/>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regijsko tekmovanje</w:t>
            </w:r>
          </w:p>
        </w:tc>
        <w:tc>
          <w:tcPr>
            <w:tcW w:w="2403" w:type="dxa"/>
            <w:gridSpan w:val="2"/>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državno tekmovanje</w:t>
            </w:r>
          </w:p>
        </w:tc>
      </w:tr>
      <w:tr w:rsidR="00F23378" w:rsidRPr="00F23378" w:rsidTr="009B6A32">
        <w:trPr>
          <w:trHeight w:val="301"/>
        </w:trPr>
        <w:tc>
          <w:tcPr>
            <w:tcW w:w="2305" w:type="dxa"/>
            <w:vMerge/>
          </w:tcPr>
          <w:p w:rsidR="00F23378" w:rsidRPr="00F23378" w:rsidRDefault="00F23378" w:rsidP="00F23378">
            <w:pPr>
              <w:jc w:val="center"/>
              <w:rPr>
                <w:rFonts w:ascii="Times New Roman" w:eastAsia="Times New Roman" w:hAnsi="Times New Roman" w:cs="Times New Roman"/>
                <w:sz w:val="24"/>
                <w:szCs w:val="24"/>
              </w:rPr>
            </w:pPr>
          </w:p>
        </w:tc>
        <w:tc>
          <w:tcPr>
            <w:tcW w:w="1240"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št. tekmovalcev</w:t>
            </w:r>
          </w:p>
        </w:tc>
        <w:tc>
          <w:tcPr>
            <w:tcW w:w="1214"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bronasta priznanja</w:t>
            </w:r>
          </w:p>
        </w:tc>
        <w:tc>
          <w:tcPr>
            <w:tcW w:w="1240"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št. tekmovalcev</w:t>
            </w:r>
          </w:p>
        </w:tc>
        <w:tc>
          <w:tcPr>
            <w:tcW w:w="1189"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srebrna priznanja</w:t>
            </w:r>
          </w:p>
        </w:tc>
        <w:tc>
          <w:tcPr>
            <w:tcW w:w="1240"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št. tekmovalcev</w:t>
            </w:r>
          </w:p>
        </w:tc>
        <w:tc>
          <w:tcPr>
            <w:tcW w:w="1163" w:type="dxa"/>
          </w:tcPr>
          <w:p w:rsidR="00F23378" w:rsidRPr="00F23378" w:rsidRDefault="00F23378" w:rsidP="00F23378">
            <w:pPr>
              <w:rPr>
                <w:rFonts w:ascii="Times New Roman" w:eastAsia="Times New Roman" w:hAnsi="Times New Roman" w:cs="Times New Roman"/>
                <w:sz w:val="20"/>
                <w:szCs w:val="20"/>
              </w:rPr>
            </w:pPr>
            <w:r w:rsidRPr="00F23378">
              <w:rPr>
                <w:rFonts w:ascii="Times New Roman" w:eastAsia="Times New Roman" w:hAnsi="Times New Roman" w:cs="Times New Roman"/>
                <w:sz w:val="20"/>
                <w:szCs w:val="20"/>
              </w:rPr>
              <w:t>zlata priznanja</w:t>
            </w:r>
          </w:p>
        </w:tc>
      </w:tr>
      <w:tr w:rsidR="00F23378" w:rsidRPr="00F23378" w:rsidTr="009B6A32">
        <w:tc>
          <w:tcPr>
            <w:tcW w:w="2305" w:type="dxa"/>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 xml:space="preserve">9. razred </w:t>
            </w:r>
          </w:p>
        </w:tc>
        <w:tc>
          <w:tcPr>
            <w:tcW w:w="1240" w:type="dxa"/>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12</w:t>
            </w:r>
          </w:p>
        </w:tc>
        <w:tc>
          <w:tcPr>
            <w:tcW w:w="1214" w:type="dxa"/>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7</w:t>
            </w:r>
          </w:p>
        </w:tc>
        <w:tc>
          <w:tcPr>
            <w:tcW w:w="1240" w:type="dxa"/>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3</w:t>
            </w:r>
          </w:p>
        </w:tc>
        <w:tc>
          <w:tcPr>
            <w:tcW w:w="1189" w:type="dxa"/>
          </w:tcPr>
          <w:p w:rsidR="00F23378" w:rsidRPr="00F23378" w:rsidRDefault="00F23378" w:rsidP="00F23378">
            <w:pPr>
              <w:rPr>
                <w:rFonts w:ascii="Times New Roman" w:eastAsia="Times New Roman" w:hAnsi="Times New Roman" w:cs="Times New Roman"/>
                <w:sz w:val="24"/>
                <w:szCs w:val="24"/>
              </w:rPr>
            </w:pPr>
            <w:r w:rsidRPr="00F23378">
              <w:rPr>
                <w:rFonts w:ascii="Times New Roman" w:eastAsia="Times New Roman" w:hAnsi="Times New Roman" w:cs="Times New Roman"/>
                <w:sz w:val="24"/>
                <w:szCs w:val="24"/>
              </w:rPr>
              <w:t>1</w:t>
            </w:r>
          </w:p>
        </w:tc>
        <w:tc>
          <w:tcPr>
            <w:tcW w:w="1240" w:type="dxa"/>
          </w:tcPr>
          <w:p w:rsidR="00F23378" w:rsidRPr="00F23378" w:rsidRDefault="00F23378" w:rsidP="00F23378">
            <w:pPr>
              <w:rPr>
                <w:rFonts w:ascii="Times New Roman" w:eastAsia="Times New Roman" w:hAnsi="Times New Roman" w:cs="Times New Roman"/>
                <w:sz w:val="32"/>
                <w:szCs w:val="32"/>
              </w:rPr>
            </w:pPr>
            <w:r w:rsidRPr="00F23378">
              <w:rPr>
                <w:rFonts w:ascii="Times New Roman" w:eastAsia="Times New Roman" w:hAnsi="Times New Roman" w:cs="Times New Roman"/>
                <w:sz w:val="32"/>
                <w:szCs w:val="32"/>
              </w:rPr>
              <w:t>/</w:t>
            </w:r>
          </w:p>
        </w:tc>
        <w:tc>
          <w:tcPr>
            <w:tcW w:w="1163" w:type="dxa"/>
          </w:tcPr>
          <w:p w:rsidR="00F23378" w:rsidRPr="00F23378" w:rsidRDefault="00F23378" w:rsidP="00F23378">
            <w:pPr>
              <w:rPr>
                <w:rFonts w:ascii="Times New Roman" w:eastAsia="Times New Roman" w:hAnsi="Times New Roman" w:cs="Times New Roman"/>
                <w:sz w:val="32"/>
                <w:szCs w:val="32"/>
              </w:rPr>
            </w:pPr>
            <w:r w:rsidRPr="00F23378">
              <w:rPr>
                <w:rFonts w:ascii="Times New Roman" w:eastAsia="Times New Roman" w:hAnsi="Times New Roman" w:cs="Times New Roman"/>
                <w:sz w:val="32"/>
                <w:szCs w:val="32"/>
              </w:rPr>
              <w:t>/</w:t>
            </w:r>
          </w:p>
        </w:tc>
      </w:tr>
    </w:tbl>
    <w:p w:rsidR="00F23378" w:rsidRPr="00F23378" w:rsidRDefault="00F23378" w:rsidP="00F23378">
      <w:pPr>
        <w:spacing w:after="0" w:line="240" w:lineRule="auto"/>
        <w:rPr>
          <w:rFonts w:ascii="Times New Roman" w:eastAsia="Times New Roman" w:hAnsi="Times New Roman" w:cs="Times New Roman"/>
          <w:sz w:val="24"/>
          <w:szCs w:val="24"/>
          <w:lang w:eastAsia="sl-SI"/>
        </w:rPr>
      </w:pPr>
    </w:p>
    <w:p w:rsidR="00F23378" w:rsidRPr="00F23378" w:rsidRDefault="00F23378" w:rsidP="00F23378">
      <w:pPr>
        <w:spacing w:after="0" w:line="240" w:lineRule="auto"/>
        <w:rPr>
          <w:rFonts w:ascii="Times New Roman" w:eastAsia="Times New Roman" w:hAnsi="Times New Roman" w:cs="Times New Roman"/>
          <w:sz w:val="24"/>
          <w:szCs w:val="24"/>
          <w:lang w:eastAsia="sl-SI"/>
        </w:rPr>
      </w:pPr>
    </w:p>
    <w:p w:rsidR="00F23378" w:rsidRPr="00F23378" w:rsidRDefault="00F23378" w:rsidP="00F23378">
      <w:pPr>
        <w:spacing w:after="0" w:line="240" w:lineRule="auto"/>
        <w:rPr>
          <w:rFonts w:ascii="Times New Roman" w:eastAsia="Times New Roman" w:hAnsi="Times New Roman" w:cs="Times New Roman"/>
          <w:sz w:val="24"/>
          <w:szCs w:val="24"/>
          <w:lang w:eastAsia="sl-SI"/>
        </w:rPr>
      </w:pPr>
      <w:r w:rsidRPr="00F23378">
        <w:rPr>
          <w:rFonts w:ascii="Times New Roman" w:eastAsia="Times New Roman" w:hAnsi="Times New Roman" w:cs="Times New Roman"/>
          <w:sz w:val="24"/>
          <w:szCs w:val="24"/>
          <w:lang w:eastAsia="sl-SI"/>
        </w:rPr>
        <w:t>Kratko poročilo:</w:t>
      </w:r>
    </w:p>
    <w:p w:rsidR="00F23378" w:rsidRPr="00F23378" w:rsidRDefault="00F23378" w:rsidP="00F23378">
      <w:pPr>
        <w:spacing w:after="0" w:line="240" w:lineRule="auto"/>
        <w:rPr>
          <w:rFonts w:ascii="Times New Roman" w:eastAsia="Times New Roman" w:hAnsi="Times New Roman" w:cs="Times New Roman"/>
          <w:sz w:val="24"/>
          <w:szCs w:val="24"/>
          <w:lang w:eastAsia="sl-SI"/>
        </w:rPr>
      </w:pPr>
    </w:p>
    <w:p w:rsidR="00F23378" w:rsidRPr="00F23378" w:rsidRDefault="00F23378" w:rsidP="00F23378">
      <w:pPr>
        <w:spacing w:after="0" w:line="360" w:lineRule="auto"/>
        <w:rPr>
          <w:rFonts w:ascii="Times New Roman" w:eastAsia="Times New Roman" w:hAnsi="Times New Roman" w:cs="Times New Roman"/>
          <w:sz w:val="24"/>
          <w:szCs w:val="24"/>
          <w:lang w:eastAsia="sl-SI"/>
        </w:rPr>
      </w:pPr>
    </w:p>
    <w:p w:rsidR="00F23378" w:rsidRPr="00F23378" w:rsidRDefault="00F23378" w:rsidP="00F23378">
      <w:pPr>
        <w:spacing w:after="0" w:line="360" w:lineRule="auto"/>
        <w:rPr>
          <w:rFonts w:ascii="Times New Roman" w:eastAsia="Times New Roman" w:hAnsi="Times New Roman" w:cs="Times New Roman"/>
          <w:sz w:val="24"/>
          <w:szCs w:val="24"/>
          <w:lang w:eastAsia="sl-SI"/>
        </w:rPr>
      </w:pPr>
      <w:r w:rsidRPr="00F23378">
        <w:rPr>
          <w:rFonts w:ascii="Times New Roman" w:eastAsia="Times New Roman" w:hAnsi="Times New Roman" w:cs="Times New Roman"/>
          <w:sz w:val="24"/>
          <w:szCs w:val="24"/>
          <w:lang w:eastAsia="sl-SI"/>
        </w:rPr>
        <w:t xml:space="preserve">Šolsko tekmovanje učencev 9. razreda osnovne šole v znanju angleškega jezika je potekalo 14. 11. 2019 ob 13. 00. Tekmovanja se je udeležilo 12 učencev 9. a in 9. b razreda. Glede na uradne rezultate, ki so bili objavljeni 28. 11. 2019 je 7 učencev osvojilo bronasto priznanje: Jaka Grandovec (9.a), Enej Martin Črtalič (9.b), Kaja Vinšek (9.a), Nik Ponjević (9.b), Ažbe Strnad (9.b), Luka Grm (9.a) in Nejc Blatnik (9.a). </w:t>
      </w:r>
    </w:p>
    <w:p w:rsidR="00F23378" w:rsidRPr="00F23378" w:rsidRDefault="00F23378" w:rsidP="00F23378">
      <w:pPr>
        <w:spacing w:after="0" w:line="360" w:lineRule="auto"/>
        <w:rPr>
          <w:rFonts w:ascii="Times New Roman" w:eastAsia="Times New Roman" w:hAnsi="Times New Roman" w:cs="Times New Roman"/>
          <w:sz w:val="24"/>
          <w:szCs w:val="24"/>
          <w:lang w:eastAsia="sl-SI"/>
        </w:rPr>
      </w:pPr>
      <w:r w:rsidRPr="00F23378">
        <w:rPr>
          <w:rFonts w:ascii="Times New Roman" w:eastAsia="Times New Roman" w:hAnsi="Times New Roman" w:cs="Times New Roman"/>
          <w:sz w:val="24"/>
          <w:szCs w:val="24"/>
          <w:lang w:eastAsia="sl-SI"/>
        </w:rPr>
        <w:t xml:space="preserve">Na območno tekmovanje so se uvrstili naslednji učenci: Enej Martin Črtalič, Kaja Vinšek in Jaka Grandovec. </w:t>
      </w:r>
    </w:p>
    <w:p w:rsidR="00F23378" w:rsidRPr="00F23378" w:rsidRDefault="00F23378" w:rsidP="00F23378">
      <w:pPr>
        <w:spacing w:after="0" w:line="360" w:lineRule="auto"/>
        <w:rPr>
          <w:rFonts w:ascii="Times New Roman" w:eastAsia="Times New Roman" w:hAnsi="Times New Roman" w:cs="Times New Roman"/>
          <w:sz w:val="24"/>
          <w:szCs w:val="24"/>
          <w:lang w:eastAsia="sl-SI"/>
        </w:rPr>
      </w:pPr>
      <w:r w:rsidRPr="00F23378">
        <w:rPr>
          <w:rFonts w:ascii="Times New Roman" w:eastAsia="Times New Roman" w:hAnsi="Times New Roman" w:cs="Times New Roman"/>
          <w:sz w:val="24"/>
          <w:szCs w:val="24"/>
          <w:lang w:eastAsia="sl-SI"/>
        </w:rPr>
        <w:t xml:space="preserve">Območno tekmovanje je potekalo 15. 1. 2020 na OŠ Ferda Vesela v Šentvidu pri Stični. Srebrno priznanje je dosegel Enej Martin Črtalič, Jaka Grandovec in Kaja Vinšek pa sta tudi dosegla veliko točk. Za uvrstitev na državno tekmovanje je bilo potrebno doseči 96 %.  </w:t>
      </w:r>
    </w:p>
    <w:p w:rsidR="00F23378" w:rsidRPr="00F23378" w:rsidRDefault="00F23378" w:rsidP="00F23378">
      <w:pPr>
        <w:spacing w:after="0" w:line="240" w:lineRule="auto"/>
        <w:rPr>
          <w:rFonts w:ascii="Times New Roman" w:eastAsia="Times New Roman" w:hAnsi="Times New Roman" w:cs="Times New Roman"/>
          <w:sz w:val="24"/>
          <w:szCs w:val="24"/>
          <w:lang w:eastAsia="sl-SI"/>
        </w:rPr>
      </w:pPr>
    </w:p>
    <w:p w:rsidR="00F23378" w:rsidRPr="00F23378" w:rsidRDefault="00F23378" w:rsidP="00F23378">
      <w:pPr>
        <w:spacing w:after="0" w:line="240" w:lineRule="auto"/>
        <w:rPr>
          <w:rFonts w:ascii="Times New Roman" w:eastAsia="Times New Roman" w:hAnsi="Times New Roman" w:cs="Times New Roman"/>
          <w:color w:val="FF0000"/>
          <w:sz w:val="24"/>
          <w:szCs w:val="24"/>
          <w:lang w:eastAsia="sl-SI"/>
        </w:rPr>
      </w:pPr>
    </w:p>
    <w:p w:rsidR="00F23378" w:rsidRPr="00F23378" w:rsidRDefault="00F23378" w:rsidP="00F23378">
      <w:pPr>
        <w:spacing w:after="0" w:line="240" w:lineRule="auto"/>
        <w:rPr>
          <w:rFonts w:ascii="Times New Roman" w:eastAsia="Times New Roman" w:hAnsi="Times New Roman" w:cs="Times New Roman"/>
          <w:color w:val="FF0000"/>
          <w:sz w:val="24"/>
          <w:szCs w:val="24"/>
          <w:lang w:eastAsia="sl-SI"/>
        </w:rPr>
      </w:pPr>
    </w:p>
    <w:p w:rsidR="00F23378" w:rsidRPr="00F23378" w:rsidRDefault="00F23378" w:rsidP="00F23378">
      <w:pPr>
        <w:spacing w:after="0" w:line="240" w:lineRule="auto"/>
        <w:rPr>
          <w:rFonts w:ascii="Times New Roman" w:eastAsia="Times New Roman" w:hAnsi="Times New Roman" w:cs="Times New Roman"/>
          <w:sz w:val="24"/>
          <w:szCs w:val="24"/>
          <w:lang w:eastAsia="sl-SI"/>
        </w:rPr>
      </w:pPr>
      <w:r w:rsidRPr="00F23378">
        <w:rPr>
          <w:rFonts w:ascii="Times New Roman" w:eastAsia="Times New Roman" w:hAnsi="Times New Roman" w:cs="Times New Roman"/>
          <w:sz w:val="24"/>
          <w:szCs w:val="24"/>
          <w:lang w:eastAsia="sl-SI"/>
        </w:rPr>
        <w:t>Helena Erčulj, prof. angleščine</w:t>
      </w:r>
    </w:p>
    <w:p w:rsidR="00F23378" w:rsidRPr="00F23378" w:rsidRDefault="00F23378" w:rsidP="00F23378">
      <w:pPr>
        <w:spacing w:after="0" w:line="240" w:lineRule="auto"/>
        <w:rPr>
          <w:rFonts w:ascii="Times New Roman" w:eastAsia="Times New Roman" w:hAnsi="Times New Roman" w:cs="Times New Roman"/>
          <w:sz w:val="24"/>
          <w:szCs w:val="24"/>
          <w:lang w:eastAsia="sl-SI"/>
        </w:rPr>
      </w:pPr>
    </w:p>
    <w:p w:rsidR="00F14DCC" w:rsidRDefault="00F14DCC">
      <w:pPr>
        <w:rPr>
          <w:rFonts w:ascii="Times New Roman" w:hAnsi="Times New Roman" w:cs="Times New Roman"/>
          <w:sz w:val="24"/>
          <w:szCs w:val="24"/>
        </w:rPr>
      </w:pPr>
      <w:r>
        <w:rPr>
          <w:rFonts w:ascii="Times New Roman" w:hAnsi="Times New Roman" w:cs="Times New Roman"/>
          <w:sz w:val="24"/>
          <w:szCs w:val="24"/>
        </w:rPr>
        <w:br w:type="page"/>
      </w:r>
    </w:p>
    <w:p w:rsidR="00F14DCC" w:rsidRDefault="00F14DCC" w:rsidP="00F14DCC">
      <w:pPr>
        <w:spacing w:line="360" w:lineRule="auto"/>
        <w:ind w:left="-567"/>
        <w:jc w:val="center"/>
        <w:rPr>
          <w:rFonts w:ascii="Times New Roman" w:hAnsi="Times New Roman" w:cs="Times New Roman"/>
          <w:b/>
          <w:sz w:val="24"/>
          <w:szCs w:val="24"/>
        </w:rPr>
      </w:pPr>
      <w:r>
        <w:rPr>
          <w:rFonts w:ascii="Times New Roman" w:hAnsi="Times New Roman" w:cs="Times New Roman"/>
          <w:sz w:val="24"/>
          <w:szCs w:val="24"/>
        </w:rPr>
        <w:lastRenderedPageBreak/>
        <w:t xml:space="preserve">POROČILO O POTEKU TEKMOVANJA - TEKMOVANJE IZ ZNANJA BIOLOGIJE ZA PROTEUSOVO PRIZNANJE </w:t>
      </w:r>
    </w:p>
    <w:p w:rsidR="00F14DCC" w:rsidRDefault="00F14DCC" w:rsidP="00F14DCC">
      <w:pPr>
        <w:spacing w:line="360" w:lineRule="auto"/>
        <w:ind w:left="-567"/>
        <w:rPr>
          <w:rFonts w:ascii="Times New Roman" w:hAnsi="Times New Roman" w:cs="Times New Roman"/>
          <w:sz w:val="24"/>
          <w:szCs w:val="24"/>
        </w:rPr>
      </w:pPr>
    </w:p>
    <w:tbl>
      <w:tblPr>
        <w:tblStyle w:val="Tabelamrea"/>
        <w:tblW w:w="0" w:type="auto"/>
        <w:tblInd w:w="-567" w:type="dxa"/>
        <w:tblLook w:val="04A0" w:firstRow="1" w:lastRow="0" w:firstColumn="1" w:lastColumn="0" w:noHBand="0" w:noVBand="1"/>
      </w:tblPr>
      <w:tblGrid>
        <w:gridCol w:w="2180"/>
        <w:gridCol w:w="1443"/>
        <w:gridCol w:w="1181"/>
        <w:gridCol w:w="257"/>
        <w:gridCol w:w="1548"/>
        <w:gridCol w:w="1654"/>
        <w:gridCol w:w="1592"/>
      </w:tblGrid>
      <w:tr w:rsidR="00F14DCC" w:rsidRPr="00217131" w:rsidTr="009B6A32">
        <w:trPr>
          <w:trHeight w:val="350"/>
        </w:trPr>
        <w:tc>
          <w:tcPr>
            <w:tcW w:w="2238" w:type="dxa"/>
            <w:vMerge w:val="restart"/>
          </w:tcPr>
          <w:p w:rsidR="00F14DCC" w:rsidRPr="00217131" w:rsidRDefault="00F14DCC" w:rsidP="009B6A32">
            <w:pPr>
              <w:spacing w:line="360" w:lineRule="auto"/>
              <w:jc w:val="center"/>
              <w:rPr>
                <w:rFonts w:ascii="Times New Roman" w:hAnsi="Times New Roman" w:cs="Times New Roman"/>
                <w:sz w:val="24"/>
                <w:szCs w:val="24"/>
              </w:rPr>
            </w:pPr>
            <w:r w:rsidRPr="00217131">
              <w:rPr>
                <w:rFonts w:ascii="Times New Roman" w:hAnsi="Times New Roman" w:cs="Times New Roman"/>
                <w:sz w:val="24"/>
                <w:szCs w:val="24"/>
              </w:rPr>
              <w:t>razred/oddelek</w:t>
            </w:r>
          </w:p>
        </w:tc>
        <w:tc>
          <w:tcPr>
            <w:tcW w:w="2429" w:type="dxa"/>
            <w:gridSpan w:val="2"/>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šolsko tekmovanje</w:t>
            </w:r>
          </w:p>
        </w:tc>
        <w:tc>
          <w:tcPr>
            <w:tcW w:w="261" w:type="dxa"/>
            <w:vMerge w:val="restart"/>
          </w:tcPr>
          <w:p w:rsidR="00F14DCC" w:rsidRPr="00217131" w:rsidRDefault="00F14DCC" w:rsidP="009B6A32">
            <w:pPr>
              <w:spacing w:line="360" w:lineRule="auto"/>
              <w:rPr>
                <w:rFonts w:ascii="Times New Roman" w:hAnsi="Times New Roman" w:cs="Times New Roman"/>
                <w:sz w:val="24"/>
                <w:szCs w:val="24"/>
              </w:rPr>
            </w:pPr>
          </w:p>
        </w:tc>
        <w:tc>
          <w:tcPr>
            <w:tcW w:w="4892" w:type="dxa"/>
            <w:gridSpan w:val="3"/>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državno tekmovanje</w:t>
            </w:r>
          </w:p>
        </w:tc>
      </w:tr>
      <w:tr w:rsidR="00F14DCC" w:rsidRPr="00217131" w:rsidTr="009B6A32">
        <w:trPr>
          <w:trHeight w:val="301"/>
        </w:trPr>
        <w:tc>
          <w:tcPr>
            <w:tcW w:w="2238" w:type="dxa"/>
            <w:vMerge/>
          </w:tcPr>
          <w:p w:rsidR="00F14DCC" w:rsidRPr="00217131" w:rsidRDefault="00F14DCC" w:rsidP="009B6A32">
            <w:pPr>
              <w:spacing w:line="360" w:lineRule="auto"/>
              <w:jc w:val="center"/>
              <w:rPr>
                <w:rFonts w:ascii="Times New Roman" w:hAnsi="Times New Roman" w:cs="Times New Roman"/>
                <w:sz w:val="24"/>
                <w:szCs w:val="24"/>
              </w:rPr>
            </w:pPr>
          </w:p>
        </w:tc>
        <w:tc>
          <w:tcPr>
            <w:tcW w:w="1240"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št. tekmovalcev</w:t>
            </w:r>
          </w:p>
        </w:tc>
        <w:tc>
          <w:tcPr>
            <w:tcW w:w="118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bronasta priznanja</w:t>
            </w:r>
          </w:p>
        </w:tc>
        <w:tc>
          <w:tcPr>
            <w:tcW w:w="261" w:type="dxa"/>
            <w:vMerge/>
          </w:tcPr>
          <w:p w:rsidR="00F14DCC" w:rsidRPr="00217131" w:rsidRDefault="00F14DCC" w:rsidP="009B6A32">
            <w:pPr>
              <w:spacing w:line="360" w:lineRule="auto"/>
              <w:rPr>
                <w:rFonts w:ascii="Times New Roman" w:hAnsi="Times New Roman" w:cs="Times New Roman"/>
                <w:sz w:val="24"/>
                <w:szCs w:val="24"/>
              </w:rPr>
            </w:pPr>
          </w:p>
        </w:tc>
        <w:tc>
          <w:tcPr>
            <w:tcW w:w="155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št. tekmovalcev</w:t>
            </w:r>
          </w:p>
        </w:tc>
        <w:tc>
          <w:tcPr>
            <w:tcW w:w="1701" w:type="dxa"/>
          </w:tcPr>
          <w:p w:rsidR="00F14DCC" w:rsidRPr="00217131" w:rsidRDefault="00F14DCC" w:rsidP="009B6A32">
            <w:pPr>
              <w:spacing w:line="360" w:lineRule="auto"/>
              <w:rPr>
                <w:rFonts w:ascii="Times New Roman" w:hAnsi="Times New Roman" w:cs="Times New Roman"/>
                <w:b/>
                <w:sz w:val="24"/>
                <w:szCs w:val="24"/>
              </w:rPr>
            </w:pPr>
            <w:r w:rsidRPr="00217131">
              <w:rPr>
                <w:rFonts w:ascii="Times New Roman" w:hAnsi="Times New Roman" w:cs="Times New Roman"/>
                <w:b/>
                <w:sz w:val="24"/>
                <w:szCs w:val="24"/>
              </w:rPr>
              <w:t>srebrna priznanja</w:t>
            </w:r>
          </w:p>
        </w:tc>
        <w:tc>
          <w:tcPr>
            <w:tcW w:w="1632" w:type="dxa"/>
          </w:tcPr>
          <w:p w:rsidR="00F14DCC" w:rsidRPr="00217131" w:rsidRDefault="00F14DCC" w:rsidP="009B6A32">
            <w:pPr>
              <w:spacing w:line="360" w:lineRule="auto"/>
              <w:rPr>
                <w:rFonts w:ascii="Times New Roman" w:hAnsi="Times New Roman" w:cs="Times New Roman"/>
                <w:b/>
                <w:sz w:val="24"/>
                <w:szCs w:val="24"/>
              </w:rPr>
            </w:pPr>
            <w:r w:rsidRPr="00217131">
              <w:rPr>
                <w:rFonts w:ascii="Times New Roman" w:hAnsi="Times New Roman" w:cs="Times New Roman"/>
                <w:b/>
                <w:sz w:val="24"/>
                <w:szCs w:val="24"/>
              </w:rPr>
              <w:t>zlata priznanja</w:t>
            </w:r>
          </w:p>
        </w:tc>
      </w:tr>
      <w:tr w:rsidR="00F14DCC" w:rsidRPr="00217131" w:rsidTr="009B6A32">
        <w:trPr>
          <w:trHeight w:val="170"/>
        </w:trPr>
        <w:tc>
          <w:tcPr>
            <w:tcW w:w="2238"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9. A</w:t>
            </w:r>
          </w:p>
        </w:tc>
        <w:tc>
          <w:tcPr>
            <w:tcW w:w="1240"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1</w:t>
            </w:r>
          </w:p>
        </w:tc>
        <w:tc>
          <w:tcPr>
            <w:tcW w:w="118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1</w:t>
            </w:r>
          </w:p>
        </w:tc>
        <w:tc>
          <w:tcPr>
            <w:tcW w:w="261" w:type="dxa"/>
            <w:vMerge/>
          </w:tcPr>
          <w:p w:rsidR="00F14DCC" w:rsidRPr="00217131" w:rsidRDefault="00F14DCC" w:rsidP="009B6A32">
            <w:pPr>
              <w:spacing w:line="360" w:lineRule="auto"/>
              <w:rPr>
                <w:rFonts w:ascii="Times New Roman" w:hAnsi="Times New Roman" w:cs="Times New Roman"/>
                <w:b/>
                <w:color w:val="C00000"/>
                <w:sz w:val="24"/>
                <w:szCs w:val="24"/>
              </w:rPr>
            </w:pPr>
          </w:p>
        </w:tc>
        <w:tc>
          <w:tcPr>
            <w:tcW w:w="155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1</w:t>
            </w:r>
          </w:p>
        </w:tc>
        <w:tc>
          <w:tcPr>
            <w:tcW w:w="1701"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1</w:t>
            </w:r>
          </w:p>
        </w:tc>
        <w:tc>
          <w:tcPr>
            <w:tcW w:w="1632" w:type="dxa"/>
          </w:tcPr>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rsidR="00F14DCC" w:rsidRPr="00217131" w:rsidRDefault="00F14DCC" w:rsidP="00F14DCC">
      <w:pPr>
        <w:spacing w:after="0" w:line="360" w:lineRule="auto"/>
        <w:rPr>
          <w:rFonts w:ascii="Times New Roman" w:hAnsi="Times New Roman" w:cs="Times New Roman"/>
          <w:sz w:val="24"/>
          <w:szCs w:val="24"/>
        </w:rPr>
      </w:pPr>
    </w:p>
    <w:p w:rsidR="00F14DCC" w:rsidRDefault="00F14DCC" w:rsidP="00F14DCC">
      <w:pPr>
        <w:spacing w:line="360" w:lineRule="auto"/>
        <w:jc w:val="both"/>
        <w:rPr>
          <w:rFonts w:ascii="Times New Roman" w:hAnsi="Times New Roman" w:cs="Times New Roman"/>
          <w:sz w:val="24"/>
          <w:szCs w:val="24"/>
        </w:rPr>
      </w:pPr>
      <w:r w:rsidRPr="00217131">
        <w:rPr>
          <w:rFonts w:ascii="Times New Roman" w:hAnsi="Times New Roman" w:cs="Times New Roman"/>
          <w:sz w:val="24"/>
          <w:szCs w:val="24"/>
        </w:rPr>
        <w:t xml:space="preserve">Šolskega tekmovanja </w:t>
      </w:r>
      <w:r>
        <w:rPr>
          <w:rFonts w:ascii="Times New Roman" w:hAnsi="Times New Roman" w:cs="Times New Roman"/>
          <w:sz w:val="24"/>
          <w:szCs w:val="24"/>
        </w:rPr>
        <w:t xml:space="preserve">(16. 10. 2019) </w:t>
      </w:r>
      <w:r w:rsidRPr="00217131">
        <w:rPr>
          <w:rFonts w:ascii="Times New Roman" w:hAnsi="Times New Roman" w:cs="Times New Roman"/>
          <w:sz w:val="24"/>
          <w:szCs w:val="24"/>
        </w:rPr>
        <w:t xml:space="preserve">se je udeležila </w:t>
      </w:r>
      <w:r>
        <w:rPr>
          <w:rFonts w:ascii="Times New Roman" w:hAnsi="Times New Roman" w:cs="Times New Roman"/>
          <w:sz w:val="24"/>
          <w:szCs w:val="24"/>
        </w:rPr>
        <w:t>1</w:t>
      </w:r>
      <w:r w:rsidRPr="00217131">
        <w:rPr>
          <w:rFonts w:ascii="Times New Roman" w:hAnsi="Times New Roman" w:cs="Times New Roman"/>
          <w:sz w:val="24"/>
          <w:szCs w:val="24"/>
        </w:rPr>
        <w:t xml:space="preserve"> učenka 9. A razreda</w:t>
      </w:r>
      <w:r>
        <w:rPr>
          <w:rFonts w:ascii="Times New Roman" w:hAnsi="Times New Roman" w:cs="Times New Roman"/>
          <w:sz w:val="24"/>
          <w:szCs w:val="24"/>
        </w:rPr>
        <w:t xml:space="preserve"> – </w:t>
      </w:r>
      <w:r w:rsidRPr="00B143C2">
        <w:rPr>
          <w:rFonts w:ascii="Times New Roman" w:hAnsi="Times New Roman" w:cs="Times New Roman"/>
          <w:b/>
          <w:sz w:val="24"/>
          <w:szCs w:val="24"/>
        </w:rPr>
        <w:t>Klara Šinkovec</w:t>
      </w:r>
      <w:r w:rsidRPr="00217131">
        <w:rPr>
          <w:rFonts w:ascii="Times New Roman" w:hAnsi="Times New Roman" w:cs="Times New Roman"/>
          <w:sz w:val="24"/>
          <w:szCs w:val="24"/>
        </w:rPr>
        <w:t xml:space="preserve">, ki se je uvrstila na </w:t>
      </w:r>
      <w:r w:rsidRPr="00B143C2">
        <w:rPr>
          <w:rFonts w:ascii="Times New Roman" w:hAnsi="Times New Roman" w:cs="Times New Roman"/>
          <w:b/>
          <w:sz w:val="24"/>
          <w:szCs w:val="24"/>
        </w:rPr>
        <w:t>državno tekmovanje</w:t>
      </w:r>
      <w:r>
        <w:rPr>
          <w:rFonts w:ascii="Times New Roman" w:hAnsi="Times New Roman" w:cs="Times New Roman"/>
          <w:sz w:val="24"/>
          <w:szCs w:val="24"/>
        </w:rPr>
        <w:t xml:space="preserve"> (29. 11. 2019)</w:t>
      </w:r>
      <w:r w:rsidRPr="00217131">
        <w:rPr>
          <w:rFonts w:ascii="Times New Roman" w:hAnsi="Times New Roman" w:cs="Times New Roman"/>
          <w:sz w:val="24"/>
          <w:szCs w:val="24"/>
        </w:rPr>
        <w:t xml:space="preserve"> in tam dosegla </w:t>
      </w:r>
      <w:r w:rsidRPr="00B143C2">
        <w:rPr>
          <w:rFonts w:ascii="Times New Roman" w:hAnsi="Times New Roman" w:cs="Times New Roman"/>
          <w:b/>
          <w:sz w:val="24"/>
          <w:szCs w:val="24"/>
        </w:rPr>
        <w:t>srebrno priznanje</w:t>
      </w:r>
      <w:r w:rsidRPr="00217131">
        <w:rPr>
          <w:rFonts w:ascii="Times New Roman" w:hAnsi="Times New Roman" w:cs="Times New Roman"/>
          <w:sz w:val="24"/>
          <w:szCs w:val="24"/>
        </w:rPr>
        <w:t>.</w:t>
      </w:r>
    </w:p>
    <w:p w:rsidR="00F14DCC" w:rsidRDefault="00F14DCC" w:rsidP="00F14DCC">
      <w:pPr>
        <w:spacing w:line="360" w:lineRule="auto"/>
        <w:jc w:val="both"/>
        <w:rPr>
          <w:rFonts w:ascii="Times New Roman" w:hAnsi="Times New Roman" w:cs="Times New Roman"/>
          <w:sz w:val="24"/>
          <w:szCs w:val="24"/>
        </w:rPr>
      </w:pPr>
      <w:r w:rsidRPr="00217131">
        <w:rPr>
          <w:rFonts w:ascii="Times New Roman" w:hAnsi="Times New Roman" w:cs="Times New Roman"/>
          <w:sz w:val="24"/>
          <w:szCs w:val="24"/>
        </w:rPr>
        <w:t>Mentorica: Ema Zajc</w:t>
      </w:r>
    </w:p>
    <w:p w:rsidR="00F14DCC" w:rsidRPr="00217131" w:rsidRDefault="00F14DCC" w:rsidP="00F14DCC">
      <w:pPr>
        <w:spacing w:line="360" w:lineRule="auto"/>
        <w:jc w:val="both"/>
        <w:rPr>
          <w:rFonts w:ascii="Times New Roman" w:hAnsi="Times New Roman" w:cs="Times New Roman"/>
          <w:sz w:val="24"/>
          <w:szCs w:val="24"/>
        </w:rPr>
      </w:pPr>
    </w:p>
    <w:p w:rsidR="00F14DCC" w:rsidRDefault="00F14DCC" w:rsidP="00F14DCC">
      <w:pPr>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POROČILO O POTEKU TEKMOVANJA - TEKMOVANJE V ZNANJU O SLADKORNI BOLEZNI</w:t>
      </w:r>
    </w:p>
    <w:tbl>
      <w:tblPr>
        <w:tblStyle w:val="Tabelamrea"/>
        <w:tblW w:w="0" w:type="auto"/>
        <w:tblInd w:w="-567" w:type="dxa"/>
        <w:tblLook w:val="04A0" w:firstRow="1" w:lastRow="0" w:firstColumn="1" w:lastColumn="0" w:noHBand="0" w:noVBand="1"/>
      </w:tblPr>
      <w:tblGrid>
        <w:gridCol w:w="2180"/>
        <w:gridCol w:w="1443"/>
        <w:gridCol w:w="1181"/>
        <w:gridCol w:w="257"/>
        <w:gridCol w:w="1548"/>
        <w:gridCol w:w="1654"/>
        <w:gridCol w:w="1592"/>
      </w:tblGrid>
      <w:tr w:rsidR="00F14DCC" w:rsidRPr="00217131" w:rsidTr="009B6A32">
        <w:trPr>
          <w:trHeight w:val="350"/>
        </w:trPr>
        <w:tc>
          <w:tcPr>
            <w:tcW w:w="2238" w:type="dxa"/>
            <w:vMerge w:val="restart"/>
          </w:tcPr>
          <w:p w:rsidR="00F14DCC" w:rsidRPr="00217131" w:rsidRDefault="00F14DCC" w:rsidP="009B6A32">
            <w:pPr>
              <w:spacing w:line="360" w:lineRule="auto"/>
              <w:jc w:val="center"/>
              <w:rPr>
                <w:rFonts w:ascii="Times New Roman" w:hAnsi="Times New Roman" w:cs="Times New Roman"/>
                <w:sz w:val="24"/>
                <w:szCs w:val="24"/>
              </w:rPr>
            </w:pPr>
            <w:r w:rsidRPr="00217131">
              <w:rPr>
                <w:rFonts w:ascii="Times New Roman" w:hAnsi="Times New Roman" w:cs="Times New Roman"/>
                <w:sz w:val="24"/>
                <w:szCs w:val="24"/>
              </w:rPr>
              <w:t>razred/oddelek</w:t>
            </w:r>
          </w:p>
        </w:tc>
        <w:tc>
          <w:tcPr>
            <w:tcW w:w="2429" w:type="dxa"/>
            <w:gridSpan w:val="2"/>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šolsko tekmovanje</w:t>
            </w:r>
          </w:p>
        </w:tc>
        <w:tc>
          <w:tcPr>
            <w:tcW w:w="261" w:type="dxa"/>
            <w:vMerge w:val="restart"/>
          </w:tcPr>
          <w:p w:rsidR="00F14DCC" w:rsidRPr="00217131" w:rsidRDefault="00F14DCC" w:rsidP="009B6A32">
            <w:pPr>
              <w:spacing w:line="360" w:lineRule="auto"/>
              <w:rPr>
                <w:rFonts w:ascii="Times New Roman" w:hAnsi="Times New Roman" w:cs="Times New Roman"/>
                <w:sz w:val="24"/>
                <w:szCs w:val="24"/>
              </w:rPr>
            </w:pPr>
          </w:p>
        </w:tc>
        <w:tc>
          <w:tcPr>
            <w:tcW w:w="4892" w:type="dxa"/>
            <w:gridSpan w:val="3"/>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državno tekmovanje</w:t>
            </w:r>
          </w:p>
        </w:tc>
      </w:tr>
      <w:tr w:rsidR="00F14DCC" w:rsidRPr="00217131" w:rsidTr="009B6A32">
        <w:trPr>
          <w:trHeight w:val="301"/>
        </w:trPr>
        <w:tc>
          <w:tcPr>
            <w:tcW w:w="2238" w:type="dxa"/>
            <w:vMerge/>
          </w:tcPr>
          <w:p w:rsidR="00F14DCC" w:rsidRPr="00217131" w:rsidRDefault="00F14DCC" w:rsidP="009B6A32">
            <w:pPr>
              <w:spacing w:line="360" w:lineRule="auto"/>
              <w:jc w:val="center"/>
              <w:rPr>
                <w:rFonts w:ascii="Times New Roman" w:hAnsi="Times New Roman" w:cs="Times New Roman"/>
                <w:sz w:val="24"/>
                <w:szCs w:val="24"/>
              </w:rPr>
            </w:pPr>
          </w:p>
        </w:tc>
        <w:tc>
          <w:tcPr>
            <w:tcW w:w="1240"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št. tekmovalcev</w:t>
            </w:r>
          </w:p>
        </w:tc>
        <w:tc>
          <w:tcPr>
            <w:tcW w:w="118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bronasta priznanja</w:t>
            </w:r>
          </w:p>
        </w:tc>
        <w:tc>
          <w:tcPr>
            <w:tcW w:w="261" w:type="dxa"/>
            <w:vMerge/>
          </w:tcPr>
          <w:p w:rsidR="00F14DCC" w:rsidRPr="00217131" w:rsidRDefault="00F14DCC" w:rsidP="009B6A32">
            <w:pPr>
              <w:spacing w:line="360" w:lineRule="auto"/>
              <w:rPr>
                <w:rFonts w:ascii="Times New Roman" w:hAnsi="Times New Roman" w:cs="Times New Roman"/>
                <w:sz w:val="24"/>
                <w:szCs w:val="24"/>
              </w:rPr>
            </w:pPr>
          </w:p>
        </w:tc>
        <w:tc>
          <w:tcPr>
            <w:tcW w:w="1559" w:type="dxa"/>
          </w:tcPr>
          <w:p w:rsidR="00F14DCC" w:rsidRPr="00217131" w:rsidRDefault="00F14DCC" w:rsidP="009B6A32">
            <w:pPr>
              <w:spacing w:line="360" w:lineRule="auto"/>
              <w:rPr>
                <w:rFonts w:ascii="Times New Roman" w:hAnsi="Times New Roman" w:cs="Times New Roman"/>
                <w:sz w:val="24"/>
                <w:szCs w:val="24"/>
              </w:rPr>
            </w:pPr>
            <w:r w:rsidRPr="00217131">
              <w:rPr>
                <w:rFonts w:ascii="Times New Roman" w:hAnsi="Times New Roman" w:cs="Times New Roman"/>
                <w:sz w:val="24"/>
                <w:szCs w:val="24"/>
              </w:rPr>
              <w:t>št. tekmovalcev</w:t>
            </w:r>
          </w:p>
        </w:tc>
        <w:tc>
          <w:tcPr>
            <w:tcW w:w="1701" w:type="dxa"/>
          </w:tcPr>
          <w:p w:rsidR="00F14DCC" w:rsidRPr="00217131" w:rsidRDefault="00F14DCC" w:rsidP="009B6A32">
            <w:pPr>
              <w:spacing w:line="360" w:lineRule="auto"/>
              <w:rPr>
                <w:rFonts w:ascii="Times New Roman" w:hAnsi="Times New Roman" w:cs="Times New Roman"/>
                <w:b/>
                <w:sz w:val="24"/>
                <w:szCs w:val="24"/>
              </w:rPr>
            </w:pPr>
            <w:r w:rsidRPr="00217131">
              <w:rPr>
                <w:rFonts w:ascii="Times New Roman" w:hAnsi="Times New Roman" w:cs="Times New Roman"/>
                <w:b/>
                <w:sz w:val="24"/>
                <w:szCs w:val="24"/>
              </w:rPr>
              <w:t>srebrna priznanja</w:t>
            </w:r>
          </w:p>
        </w:tc>
        <w:tc>
          <w:tcPr>
            <w:tcW w:w="1632" w:type="dxa"/>
          </w:tcPr>
          <w:p w:rsidR="00F14DCC" w:rsidRPr="00217131" w:rsidRDefault="00F14DCC" w:rsidP="009B6A32">
            <w:pPr>
              <w:spacing w:line="360" w:lineRule="auto"/>
              <w:rPr>
                <w:rFonts w:ascii="Times New Roman" w:hAnsi="Times New Roman" w:cs="Times New Roman"/>
                <w:b/>
                <w:sz w:val="24"/>
                <w:szCs w:val="24"/>
              </w:rPr>
            </w:pPr>
            <w:r w:rsidRPr="00217131">
              <w:rPr>
                <w:rFonts w:ascii="Times New Roman" w:hAnsi="Times New Roman" w:cs="Times New Roman"/>
                <w:b/>
                <w:sz w:val="24"/>
                <w:szCs w:val="24"/>
              </w:rPr>
              <w:t>zlata priznanja</w:t>
            </w:r>
          </w:p>
        </w:tc>
      </w:tr>
      <w:tr w:rsidR="00F14DCC" w:rsidRPr="00217131" w:rsidTr="009B6A32">
        <w:trPr>
          <w:trHeight w:val="170"/>
        </w:trPr>
        <w:tc>
          <w:tcPr>
            <w:tcW w:w="2238" w:type="dxa"/>
          </w:tcPr>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7. A</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7. B</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8. A</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8. B</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8. S</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9. A</w:t>
            </w:r>
          </w:p>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9. S</w:t>
            </w:r>
          </w:p>
        </w:tc>
        <w:tc>
          <w:tcPr>
            <w:tcW w:w="1240" w:type="dxa"/>
          </w:tcPr>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5</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2</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3</w:t>
            </w:r>
          </w:p>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189" w:type="dxa"/>
          </w:tcPr>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1</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p w:rsidR="00F14DCC"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3</w:t>
            </w:r>
          </w:p>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61" w:type="dxa"/>
            <w:vMerge/>
          </w:tcPr>
          <w:p w:rsidR="00F14DCC" w:rsidRPr="00217131" w:rsidRDefault="00F14DCC" w:rsidP="009B6A32">
            <w:pPr>
              <w:spacing w:line="360" w:lineRule="auto"/>
              <w:rPr>
                <w:rFonts w:ascii="Times New Roman" w:hAnsi="Times New Roman" w:cs="Times New Roman"/>
                <w:b/>
                <w:color w:val="C00000"/>
                <w:sz w:val="24"/>
                <w:szCs w:val="24"/>
              </w:rPr>
            </w:pPr>
          </w:p>
        </w:tc>
        <w:tc>
          <w:tcPr>
            <w:tcW w:w="1559" w:type="dxa"/>
          </w:tcPr>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632" w:type="dxa"/>
          </w:tcPr>
          <w:p w:rsidR="00F14DCC" w:rsidRPr="00217131" w:rsidRDefault="00F14DCC" w:rsidP="009B6A32">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rsidR="00F14DCC" w:rsidRDefault="00F14DCC" w:rsidP="00F14DCC">
      <w:pPr>
        <w:spacing w:line="360" w:lineRule="auto"/>
        <w:rPr>
          <w:rFonts w:ascii="Times New Roman" w:hAnsi="Times New Roman" w:cs="Times New Roman"/>
          <w:sz w:val="24"/>
          <w:szCs w:val="24"/>
        </w:rPr>
      </w:pPr>
    </w:p>
    <w:p w:rsidR="00F14DCC" w:rsidRDefault="00F14DCC" w:rsidP="00F14DCC">
      <w:pPr>
        <w:spacing w:line="360" w:lineRule="auto"/>
        <w:rPr>
          <w:rFonts w:ascii="Times New Roman" w:hAnsi="Times New Roman" w:cs="Times New Roman"/>
          <w:sz w:val="24"/>
          <w:szCs w:val="24"/>
        </w:rPr>
      </w:pPr>
      <w:r>
        <w:rPr>
          <w:rFonts w:ascii="Times New Roman" w:hAnsi="Times New Roman" w:cs="Times New Roman"/>
          <w:sz w:val="24"/>
          <w:szCs w:val="24"/>
        </w:rPr>
        <w:t xml:space="preserve">Šolskega tekmovanja (11. 10. 2019) se je udeležilo 14 učencev OŠ Dobrepolje. </w:t>
      </w:r>
    </w:p>
    <w:p w:rsidR="00F14DCC" w:rsidRDefault="00F14DCC" w:rsidP="00F14DCC">
      <w:pPr>
        <w:spacing w:line="360" w:lineRule="auto"/>
        <w:rPr>
          <w:rFonts w:ascii="Times New Roman" w:hAnsi="Times New Roman" w:cs="Times New Roman"/>
          <w:sz w:val="24"/>
          <w:szCs w:val="24"/>
        </w:rPr>
      </w:pPr>
      <w:r>
        <w:rPr>
          <w:rFonts w:ascii="Times New Roman" w:hAnsi="Times New Roman" w:cs="Times New Roman"/>
          <w:sz w:val="24"/>
          <w:szCs w:val="24"/>
        </w:rPr>
        <w:t xml:space="preserve">Dosegli so </w:t>
      </w:r>
      <w:r w:rsidRPr="000F6A4F">
        <w:rPr>
          <w:rFonts w:ascii="Times New Roman" w:hAnsi="Times New Roman" w:cs="Times New Roman"/>
          <w:b/>
          <w:sz w:val="24"/>
          <w:szCs w:val="24"/>
        </w:rPr>
        <w:t>6 bronastih priznanj</w:t>
      </w:r>
      <w:r>
        <w:rPr>
          <w:rFonts w:ascii="Times New Roman" w:hAnsi="Times New Roman" w:cs="Times New Roman"/>
          <w:sz w:val="24"/>
          <w:szCs w:val="24"/>
        </w:rPr>
        <w:t>. Nihče se ni uvrstil na državno tekmovanje.</w:t>
      </w:r>
    </w:p>
    <w:p w:rsidR="00F14DCC" w:rsidRPr="00217131" w:rsidRDefault="00F14DCC" w:rsidP="00F14DCC">
      <w:pPr>
        <w:spacing w:line="360" w:lineRule="auto"/>
        <w:rPr>
          <w:rFonts w:ascii="Times New Roman" w:hAnsi="Times New Roman" w:cs="Times New Roman"/>
          <w:sz w:val="24"/>
          <w:szCs w:val="24"/>
        </w:rPr>
      </w:pPr>
      <w:r w:rsidRPr="00217131">
        <w:rPr>
          <w:rFonts w:ascii="Times New Roman" w:hAnsi="Times New Roman" w:cs="Times New Roman"/>
          <w:sz w:val="24"/>
          <w:szCs w:val="24"/>
        </w:rPr>
        <w:t>Mentorica: Ema Zajc</w:t>
      </w:r>
    </w:p>
    <w:p w:rsidR="00C25AFB" w:rsidRPr="00C25AFB" w:rsidRDefault="00C25AFB" w:rsidP="00C25AFB">
      <w:pPr>
        <w:rPr>
          <w:rFonts w:ascii="Times New Roman" w:eastAsia="Times New Roman" w:hAnsi="Times New Roman" w:cs="Times New Roman"/>
          <w:b/>
          <w:sz w:val="36"/>
          <w:szCs w:val="36"/>
          <w:lang w:eastAsia="sl-SI"/>
        </w:rPr>
      </w:pPr>
      <w:r w:rsidRPr="00C25AFB">
        <w:rPr>
          <w:rFonts w:ascii="Times New Roman" w:eastAsia="Times New Roman" w:hAnsi="Times New Roman" w:cs="Times New Roman"/>
          <w:b/>
          <w:sz w:val="36"/>
          <w:szCs w:val="36"/>
          <w:lang w:eastAsia="sl-SI"/>
        </w:rPr>
        <w:br w:type="page"/>
      </w:r>
    </w:p>
    <w:p w:rsidR="009B1A63" w:rsidRPr="009B1A63" w:rsidRDefault="009B1A63" w:rsidP="009B1A63">
      <w:pPr>
        <w:spacing w:after="0" w:line="240" w:lineRule="auto"/>
        <w:ind w:left="-567"/>
        <w:rPr>
          <w:rFonts w:ascii="Times New Roman" w:eastAsia="Times New Roman" w:hAnsi="Times New Roman" w:cs="Times New Roman"/>
          <w:sz w:val="24"/>
          <w:szCs w:val="24"/>
          <w:lang w:eastAsia="sl-SI"/>
        </w:rPr>
      </w:pPr>
      <w:r w:rsidRPr="009B1A63">
        <w:rPr>
          <w:rFonts w:ascii="Times New Roman" w:eastAsia="Times New Roman" w:hAnsi="Times New Roman" w:cs="Times New Roman"/>
          <w:b/>
          <w:sz w:val="24"/>
          <w:szCs w:val="24"/>
          <w:lang w:eastAsia="sl-SI"/>
        </w:rPr>
        <w:lastRenderedPageBreak/>
        <w:t>KONČNO</w:t>
      </w:r>
      <w:r w:rsidRPr="009B1A63">
        <w:rPr>
          <w:rFonts w:ascii="Times New Roman" w:eastAsia="Times New Roman" w:hAnsi="Times New Roman" w:cs="Times New Roman"/>
          <w:sz w:val="24"/>
          <w:szCs w:val="24"/>
          <w:lang w:eastAsia="sl-SI"/>
        </w:rPr>
        <w:t xml:space="preserve"> POROČILO O POTEKU TEKMOVANJA – </w:t>
      </w:r>
      <w:r w:rsidRPr="009B1A63">
        <w:rPr>
          <w:rFonts w:ascii="Times New Roman" w:eastAsia="Times New Roman" w:hAnsi="Times New Roman" w:cs="Times New Roman"/>
          <w:b/>
          <w:sz w:val="24"/>
          <w:szCs w:val="24"/>
          <w:lang w:eastAsia="sl-SI"/>
        </w:rPr>
        <w:t>SLOVENŠČINA – CANKARJEVO TEKMOVANJE (4.–9. razred)</w:t>
      </w:r>
    </w:p>
    <w:p w:rsidR="009B1A63" w:rsidRPr="009B1A63" w:rsidRDefault="009B1A63" w:rsidP="009B1A63">
      <w:pPr>
        <w:spacing w:after="0" w:line="240" w:lineRule="auto"/>
        <w:rPr>
          <w:rFonts w:ascii="Times New Roman" w:eastAsia="Times New Roman" w:hAnsi="Times New Roman" w:cs="Times New Roman"/>
          <w:b/>
          <w:sz w:val="24"/>
          <w:szCs w:val="24"/>
          <w:lang w:eastAsia="sl-SI"/>
        </w:rPr>
      </w:pPr>
    </w:p>
    <w:p w:rsidR="009B1A63" w:rsidRPr="009B1A63" w:rsidRDefault="009B1A63" w:rsidP="009B1A63">
      <w:pPr>
        <w:spacing w:after="0" w:line="240" w:lineRule="auto"/>
        <w:ind w:left="-567"/>
        <w:rPr>
          <w:rFonts w:ascii="Times New Roman" w:eastAsia="Times New Roman" w:hAnsi="Times New Roman" w:cs="Times New Roman"/>
          <w:sz w:val="24"/>
          <w:szCs w:val="24"/>
          <w:lang w:eastAsia="sl-SI"/>
        </w:rPr>
      </w:pPr>
    </w:p>
    <w:tbl>
      <w:tblPr>
        <w:tblStyle w:val="Tabelamrea"/>
        <w:tblW w:w="0" w:type="auto"/>
        <w:tblInd w:w="-567" w:type="dxa"/>
        <w:tblLook w:val="04A0" w:firstRow="1" w:lastRow="0" w:firstColumn="1" w:lastColumn="0" w:noHBand="0" w:noVBand="1"/>
      </w:tblPr>
      <w:tblGrid>
        <w:gridCol w:w="2305"/>
        <w:gridCol w:w="1240"/>
        <w:gridCol w:w="1214"/>
        <w:gridCol w:w="1240"/>
        <w:gridCol w:w="1189"/>
        <w:gridCol w:w="1240"/>
        <w:gridCol w:w="1163"/>
      </w:tblGrid>
      <w:tr w:rsidR="009B1A63" w:rsidRPr="009B1A63" w:rsidTr="009B6A32">
        <w:trPr>
          <w:trHeight w:val="350"/>
        </w:trPr>
        <w:tc>
          <w:tcPr>
            <w:tcW w:w="2305" w:type="dxa"/>
            <w:vMerge w:val="restart"/>
          </w:tcPr>
          <w:p w:rsidR="009B1A63" w:rsidRPr="009B1A63" w:rsidRDefault="009B1A63" w:rsidP="009B1A63">
            <w:pPr>
              <w:jc w:val="cente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razred/oddelek</w:t>
            </w:r>
          </w:p>
        </w:tc>
        <w:tc>
          <w:tcPr>
            <w:tcW w:w="2454" w:type="dxa"/>
            <w:gridSpan w:val="2"/>
          </w:tcPr>
          <w:p w:rsidR="009B1A63" w:rsidRPr="009B1A63" w:rsidRDefault="009B1A63" w:rsidP="009B1A63">
            <w:pP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šolsko tekmovanje</w:t>
            </w:r>
          </w:p>
        </w:tc>
        <w:tc>
          <w:tcPr>
            <w:tcW w:w="2429" w:type="dxa"/>
            <w:gridSpan w:val="2"/>
          </w:tcPr>
          <w:p w:rsidR="009B1A63" w:rsidRPr="009B1A63" w:rsidRDefault="009B1A63" w:rsidP="009B1A63">
            <w:pP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regijsko tekmovanje</w:t>
            </w:r>
          </w:p>
        </w:tc>
        <w:tc>
          <w:tcPr>
            <w:tcW w:w="2403" w:type="dxa"/>
            <w:gridSpan w:val="2"/>
          </w:tcPr>
          <w:p w:rsidR="009B1A63" w:rsidRPr="009B1A63" w:rsidRDefault="009B1A63" w:rsidP="009B1A63">
            <w:pP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državno tekmovanje</w:t>
            </w:r>
          </w:p>
        </w:tc>
      </w:tr>
      <w:tr w:rsidR="009B1A63" w:rsidRPr="009B1A63" w:rsidTr="009B6A32">
        <w:trPr>
          <w:trHeight w:val="301"/>
        </w:trPr>
        <w:tc>
          <w:tcPr>
            <w:tcW w:w="2305" w:type="dxa"/>
            <w:vMerge/>
          </w:tcPr>
          <w:p w:rsidR="009B1A63" w:rsidRPr="009B1A63" w:rsidRDefault="009B1A63" w:rsidP="009B1A63">
            <w:pPr>
              <w:jc w:val="center"/>
              <w:rPr>
                <w:rFonts w:ascii="Times New Roman" w:eastAsia="Times New Roman" w:hAnsi="Times New Roman" w:cs="Times New Roman"/>
                <w:sz w:val="24"/>
                <w:szCs w:val="24"/>
              </w:rPr>
            </w:pPr>
          </w:p>
        </w:tc>
        <w:tc>
          <w:tcPr>
            <w:tcW w:w="1240"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št. tekmovalcev</w:t>
            </w:r>
          </w:p>
        </w:tc>
        <w:tc>
          <w:tcPr>
            <w:tcW w:w="1214"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bronasta priznanja</w:t>
            </w:r>
          </w:p>
        </w:tc>
        <w:tc>
          <w:tcPr>
            <w:tcW w:w="1240"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št. tekmovalcev</w:t>
            </w:r>
          </w:p>
        </w:tc>
        <w:tc>
          <w:tcPr>
            <w:tcW w:w="1189"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srebrna priznanja</w:t>
            </w:r>
          </w:p>
        </w:tc>
        <w:tc>
          <w:tcPr>
            <w:tcW w:w="1240"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št. tekmovalcev</w:t>
            </w:r>
          </w:p>
        </w:tc>
        <w:tc>
          <w:tcPr>
            <w:tcW w:w="1163" w:type="dxa"/>
          </w:tcPr>
          <w:p w:rsidR="009B1A63" w:rsidRPr="009B1A63" w:rsidRDefault="009B1A63" w:rsidP="009B1A63">
            <w:pPr>
              <w:rPr>
                <w:rFonts w:ascii="Times New Roman" w:eastAsia="Times New Roman" w:hAnsi="Times New Roman" w:cs="Times New Roman"/>
                <w:sz w:val="20"/>
                <w:szCs w:val="20"/>
              </w:rPr>
            </w:pPr>
            <w:r w:rsidRPr="009B1A63">
              <w:rPr>
                <w:rFonts w:ascii="Times New Roman" w:eastAsia="Times New Roman" w:hAnsi="Times New Roman" w:cs="Times New Roman"/>
                <w:sz w:val="20"/>
                <w:szCs w:val="20"/>
              </w:rPr>
              <w:t>zlata priznanja</w:t>
            </w:r>
          </w:p>
        </w:tc>
      </w:tr>
      <w:tr w:rsidR="009B1A63" w:rsidRPr="009B1A63" w:rsidTr="009B6A32">
        <w:tc>
          <w:tcPr>
            <w:tcW w:w="2305" w:type="dxa"/>
          </w:tcPr>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4.</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5.</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6.</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 xml:space="preserve">7. </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8.</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9.</w:t>
            </w:r>
          </w:p>
        </w:tc>
        <w:tc>
          <w:tcPr>
            <w:tcW w:w="1240" w:type="dxa"/>
          </w:tcPr>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15</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8</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14</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5</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5</w:t>
            </w:r>
          </w:p>
        </w:tc>
        <w:tc>
          <w:tcPr>
            <w:tcW w:w="1214" w:type="dxa"/>
          </w:tcPr>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5</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4</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3</w:t>
            </w:r>
          </w:p>
          <w:p w:rsidR="009B1A63" w:rsidRPr="009B1A63" w:rsidRDefault="009B1A63" w:rsidP="009B1A63">
            <w:pPr>
              <w:rPr>
                <w:rFonts w:ascii="Times New Roman" w:eastAsia="Times New Roman" w:hAnsi="Times New Roman" w:cs="Times New Roman"/>
                <w:sz w:val="32"/>
                <w:szCs w:val="32"/>
              </w:rPr>
            </w:pPr>
          </w:p>
        </w:tc>
        <w:tc>
          <w:tcPr>
            <w:tcW w:w="1240" w:type="dxa"/>
          </w:tcPr>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2</w:t>
            </w:r>
          </w:p>
        </w:tc>
        <w:tc>
          <w:tcPr>
            <w:tcW w:w="1189" w:type="dxa"/>
          </w:tcPr>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p>
          <w:p w:rsidR="009B1A63" w:rsidRPr="009B1A63" w:rsidRDefault="009B1A63" w:rsidP="009B1A63">
            <w:pPr>
              <w:rPr>
                <w:rFonts w:ascii="Times New Roman" w:eastAsia="Times New Roman" w:hAnsi="Times New Roman" w:cs="Times New Roman"/>
                <w:sz w:val="32"/>
                <w:szCs w:val="32"/>
              </w:rPr>
            </w:pPr>
            <w:r w:rsidRPr="009B1A63">
              <w:rPr>
                <w:rFonts w:ascii="Times New Roman" w:eastAsia="Times New Roman" w:hAnsi="Times New Roman" w:cs="Times New Roman"/>
                <w:sz w:val="32"/>
                <w:szCs w:val="32"/>
              </w:rPr>
              <w:t>1</w:t>
            </w:r>
          </w:p>
        </w:tc>
        <w:tc>
          <w:tcPr>
            <w:tcW w:w="1240" w:type="dxa"/>
          </w:tcPr>
          <w:p w:rsidR="009B1A63" w:rsidRPr="009B1A63" w:rsidRDefault="009B1A63" w:rsidP="009B1A63">
            <w:pPr>
              <w:rPr>
                <w:rFonts w:ascii="Times New Roman" w:eastAsia="Times New Roman" w:hAnsi="Times New Roman" w:cs="Times New Roman"/>
                <w:sz w:val="32"/>
                <w:szCs w:val="32"/>
              </w:rPr>
            </w:pPr>
          </w:p>
        </w:tc>
        <w:tc>
          <w:tcPr>
            <w:tcW w:w="1163" w:type="dxa"/>
          </w:tcPr>
          <w:p w:rsidR="009B1A63" w:rsidRPr="009B1A63" w:rsidRDefault="009B1A63" w:rsidP="009B1A63">
            <w:pPr>
              <w:rPr>
                <w:rFonts w:ascii="Times New Roman" w:eastAsia="Times New Roman" w:hAnsi="Times New Roman" w:cs="Times New Roman"/>
                <w:sz w:val="32"/>
                <w:szCs w:val="32"/>
              </w:rPr>
            </w:pPr>
          </w:p>
        </w:tc>
      </w:tr>
    </w:tbl>
    <w:p w:rsidR="009B1A63" w:rsidRPr="009B1A63" w:rsidRDefault="009B1A63" w:rsidP="009B1A63">
      <w:pPr>
        <w:spacing w:after="0" w:line="240" w:lineRule="auto"/>
        <w:rPr>
          <w:rFonts w:ascii="Times New Roman" w:eastAsia="Times New Roman" w:hAnsi="Times New Roman" w:cs="Times New Roman"/>
          <w:sz w:val="24"/>
          <w:szCs w:val="24"/>
          <w:lang w:eastAsia="sl-SI"/>
        </w:rPr>
      </w:pPr>
    </w:p>
    <w:p w:rsidR="009B1A63" w:rsidRPr="009B1A63" w:rsidRDefault="009B1A63" w:rsidP="009B1A63">
      <w:pPr>
        <w:spacing w:after="0" w:line="360" w:lineRule="auto"/>
        <w:jc w:val="both"/>
        <w:rPr>
          <w:rFonts w:ascii="Times New Roman" w:eastAsia="Times New Roman" w:hAnsi="Times New Roman" w:cs="Times New Roman"/>
          <w:sz w:val="24"/>
          <w:szCs w:val="24"/>
          <w:lang w:eastAsia="sl-SI"/>
        </w:rPr>
      </w:pPr>
      <w:r w:rsidRPr="009B1A63">
        <w:rPr>
          <w:rFonts w:ascii="Times New Roman" w:eastAsia="Times New Roman" w:hAnsi="Times New Roman" w:cs="Times New Roman"/>
          <w:sz w:val="24"/>
          <w:szCs w:val="24"/>
          <w:lang w:eastAsia="sl-SI"/>
        </w:rPr>
        <w:t>Kratko poročilo: Letos je tekmovalo 49 učencev. Bronasto priznanje jih je prejelo 18. Na regijsko tekmovanje so se uvrstili 4 učenci (iz 8. razreda Frida Petelinšek in Marija Grandovec, iz 9. pa Jaka Grandovec in Sara Duščak). Jaka Grandovec je dobil srebrno priznanje, a se ni uvrstil naprej na državno tekmovanje.</w:t>
      </w:r>
    </w:p>
    <w:p w:rsidR="009B1A63" w:rsidRPr="009B1A63" w:rsidRDefault="009B1A63" w:rsidP="009B1A63">
      <w:pPr>
        <w:spacing w:after="0" w:line="240" w:lineRule="auto"/>
        <w:rPr>
          <w:rFonts w:ascii="Times New Roman" w:eastAsia="Times New Roman" w:hAnsi="Times New Roman" w:cs="Times New Roman"/>
          <w:sz w:val="24"/>
          <w:szCs w:val="24"/>
          <w:lang w:eastAsia="sl-SI"/>
        </w:rPr>
      </w:pPr>
    </w:p>
    <w:p w:rsidR="009B1A63" w:rsidRPr="009B1A63" w:rsidRDefault="009B1A63" w:rsidP="009B1A63">
      <w:pPr>
        <w:spacing w:after="0" w:line="240" w:lineRule="auto"/>
        <w:rPr>
          <w:rFonts w:ascii="Times New Roman" w:eastAsia="Times New Roman" w:hAnsi="Times New Roman" w:cs="Times New Roman"/>
          <w:sz w:val="24"/>
          <w:szCs w:val="24"/>
          <w:lang w:eastAsia="sl-SI"/>
        </w:rPr>
      </w:pPr>
    </w:p>
    <w:p w:rsidR="009B1A63" w:rsidRPr="009B1A63" w:rsidRDefault="009B1A63" w:rsidP="009B1A63">
      <w:pPr>
        <w:spacing w:after="0" w:line="240" w:lineRule="auto"/>
        <w:rPr>
          <w:rFonts w:ascii="Times New Roman" w:eastAsia="Times New Roman" w:hAnsi="Times New Roman" w:cs="Times New Roman"/>
          <w:sz w:val="24"/>
          <w:szCs w:val="24"/>
          <w:lang w:eastAsia="sl-SI"/>
        </w:rPr>
      </w:pPr>
    </w:p>
    <w:p w:rsidR="009B1A63" w:rsidRPr="009B1A63" w:rsidRDefault="009B1A63" w:rsidP="009B1A63">
      <w:pPr>
        <w:spacing w:after="0" w:line="240" w:lineRule="auto"/>
        <w:rPr>
          <w:rFonts w:ascii="Times New Roman" w:eastAsia="Times New Roman" w:hAnsi="Times New Roman" w:cs="Times New Roman"/>
          <w:sz w:val="24"/>
          <w:szCs w:val="24"/>
          <w:lang w:eastAsia="sl-SI"/>
        </w:rPr>
      </w:pPr>
      <w:r w:rsidRPr="009B1A63">
        <w:rPr>
          <w:rFonts w:ascii="Times New Roman" w:eastAsia="Times New Roman" w:hAnsi="Times New Roman" w:cs="Times New Roman"/>
          <w:sz w:val="24"/>
          <w:szCs w:val="24"/>
          <w:lang w:eastAsia="sl-SI"/>
        </w:rPr>
        <w:t>Andreja Polzelnik Marolt, prof. slov.</w:t>
      </w:r>
    </w:p>
    <w:p w:rsidR="009B1A63" w:rsidRPr="009B1A63" w:rsidRDefault="009B1A63" w:rsidP="009B1A63">
      <w:pPr>
        <w:spacing w:after="0" w:line="240" w:lineRule="auto"/>
        <w:rPr>
          <w:rFonts w:ascii="Times New Roman" w:eastAsia="Times New Roman" w:hAnsi="Times New Roman" w:cs="Times New Roman"/>
          <w:sz w:val="24"/>
          <w:szCs w:val="24"/>
          <w:lang w:eastAsia="sl-SI"/>
        </w:rPr>
      </w:pPr>
    </w:p>
    <w:p w:rsidR="009B1A63" w:rsidRDefault="009B1A63">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br w:type="page"/>
      </w:r>
    </w:p>
    <w:p w:rsidR="00E9796D" w:rsidRDefault="00E9796D" w:rsidP="00E9796D">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2.</w:t>
      </w:r>
      <w:r w:rsidRPr="00E9796D">
        <w:rPr>
          <w:rFonts w:ascii="Times New Roman" w:eastAsia="Times New Roman" w:hAnsi="Times New Roman" w:cs="Times New Roman"/>
          <w:b/>
          <w:sz w:val="36"/>
          <w:szCs w:val="36"/>
          <w:lang w:eastAsia="sl-SI"/>
        </w:rPr>
        <w:t>ŠPORTNA TEKMOVANJA</w:t>
      </w:r>
    </w:p>
    <w:p w:rsidR="00E9796D" w:rsidRDefault="00E9796D" w:rsidP="00E9796D">
      <w:pPr>
        <w:rPr>
          <w:rFonts w:ascii="Times New Roman" w:eastAsia="Times New Roman" w:hAnsi="Times New Roman" w:cs="Times New Roman"/>
          <w:b/>
          <w:sz w:val="36"/>
          <w:szCs w:val="36"/>
          <w:lang w:eastAsia="sl-SI"/>
        </w:rPr>
      </w:pPr>
    </w:p>
    <w:p w:rsidR="00E9796D" w:rsidRPr="00735D23" w:rsidRDefault="00E9796D" w:rsidP="00C67F72">
      <w:pPr>
        <w:pStyle w:val="Odstavekseznama"/>
        <w:rPr>
          <w:rFonts w:ascii="Times New Roman" w:hAnsi="Times New Roman" w:cs="Times New Roman"/>
          <w:b/>
          <w:sz w:val="28"/>
          <w:szCs w:val="28"/>
        </w:rPr>
      </w:pPr>
      <w:r w:rsidRPr="00735D23">
        <w:rPr>
          <w:rFonts w:ascii="Times New Roman" w:hAnsi="Times New Roman" w:cs="Times New Roman"/>
          <w:b/>
          <w:sz w:val="28"/>
          <w:szCs w:val="28"/>
        </w:rPr>
        <w:t xml:space="preserve">ŠPORTNO TEKMOVANJE </w:t>
      </w:r>
      <w:r>
        <w:rPr>
          <w:rFonts w:ascii="Times New Roman" w:hAnsi="Times New Roman" w:cs="Times New Roman"/>
          <w:b/>
          <w:sz w:val="28"/>
          <w:szCs w:val="28"/>
        </w:rPr>
        <w:t>-</w:t>
      </w:r>
      <w:r w:rsidRPr="00735D23">
        <w:rPr>
          <w:rFonts w:ascii="Times New Roman" w:hAnsi="Times New Roman" w:cs="Times New Roman"/>
          <w:b/>
          <w:sz w:val="28"/>
          <w:szCs w:val="28"/>
        </w:rPr>
        <w:t xml:space="preserve"> KROS</w:t>
      </w:r>
    </w:p>
    <w:p w:rsidR="00E9796D" w:rsidRPr="00AE4721" w:rsidRDefault="00E9796D" w:rsidP="00E9796D">
      <w:pPr>
        <w:rPr>
          <w:rFonts w:ascii="Times New Roman" w:hAnsi="Times New Roman" w:cs="Times New Roman"/>
          <w:sz w:val="24"/>
          <w:szCs w:val="24"/>
        </w:rPr>
      </w:pPr>
      <w:r w:rsidRPr="00AE4721">
        <w:rPr>
          <w:rFonts w:ascii="Times New Roman" w:hAnsi="Times New Roman" w:cs="Times New Roman"/>
          <w:sz w:val="24"/>
          <w:szCs w:val="24"/>
        </w:rPr>
        <w:t>Kje in kdaj:</w:t>
      </w:r>
      <w:r>
        <w:rPr>
          <w:rFonts w:ascii="Times New Roman" w:hAnsi="Times New Roman" w:cs="Times New Roman"/>
          <w:sz w:val="24"/>
          <w:szCs w:val="24"/>
        </w:rPr>
        <w:t xml:space="preserve"> Loški potok, 18. 10. 2019</w:t>
      </w:r>
    </w:p>
    <w:p w:rsidR="00E9796D" w:rsidRPr="00AE4721" w:rsidRDefault="00E9796D" w:rsidP="00E9796D">
      <w:pPr>
        <w:rPr>
          <w:rFonts w:ascii="Times New Roman" w:hAnsi="Times New Roman" w:cs="Times New Roman"/>
          <w:sz w:val="24"/>
          <w:szCs w:val="24"/>
        </w:rPr>
      </w:pPr>
      <w:r>
        <w:rPr>
          <w:rFonts w:ascii="Times New Roman" w:hAnsi="Times New Roman" w:cs="Times New Roman"/>
          <w:sz w:val="24"/>
          <w:szCs w:val="24"/>
        </w:rPr>
        <w:t xml:space="preserve">Tekmovanje na  </w:t>
      </w:r>
      <w:r w:rsidRPr="00735D23">
        <w:rPr>
          <w:rFonts w:ascii="Times New Roman" w:hAnsi="Times New Roman" w:cs="Times New Roman"/>
          <w:sz w:val="24"/>
          <w:szCs w:val="24"/>
          <w:u w:val="single"/>
        </w:rPr>
        <w:t>področni ravni.</w:t>
      </w:r>
    </w:p>
    <w:p w:rsidR="00E9796D" w:rsidRDefault="00E9796D" w:rsidP="00E9796D">
      <w:pPr>
        <w:rPr>
          <w:rFonts w:ascii="Times New Roman" w:hAnsi="Times New Roman" w:cs="Times New Roman"/>
          <w:sz w:val="23"/>
          <w:szCs w:val="23"/>
        </w:rPr>
      </w:pPr>
      <w:r w:rsidRPr="00AE4721">
        <w:rPr>
          <w:rFonts w:ascii="Times New Roman" w:hAnsi="Times New Roman" w:cs="Times New Roman"/>
          <w:sz w:val="24"/>
          <w:szCs w:val="24"/>
        </w:rPr>
        <w:t>Udeleženi učenci:</w:t>
      </w:r>
      <w:r w:rsidRPr="00735D23">
        <w:rPr>
          <w:rFonts w:ascii="Times New Roman" w:hAnsi="Times New Roman" w:cs="Times New Roman"/>
          <w:sz w:val="23"/>
          <w:szCs w:val="23"/>
        </w:rPr>
        <w:t xml:space="preserve"> </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Štih Nuša, 1.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Nick Virant, 1.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Tomašič Gašper, 1.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Nose David,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Založnik Larisa,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Novak Manja,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Jakič Tagoe Ariana,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Erčulj Patrik,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Strnad Nuša, 2.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Lumbar Nik, 4.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Ostanek Anja. 4.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Virant Kaja, 4. mesto</w:t>
      </w:r>
    </w:p>
    <w:p w:rsidR="00E9796D" w:rsidRPr="00735D23" w:rsidRDefault="00E9796D" w:rsidP="00E9796D">
      <w:pPr>
        <w:rPr>
          <w:rFonts w:ascii="Times New Roman" w:hAnsi="Times New Roman" w:cs="Times New Roman"/>
          <w:color w:val="FF0000"/>
          <w:sz w:val="23"/>
          <w:szCs w:val="23"/>
        </w:rPr>
      </w:pPr>
      <w:r w:rsidRPr="00735D23">
        <w:rPr>
          <w:rFonts w:ascii="Times New Roman" w:hAnsi="Times New Roman" w:cs="Times New Roman"/>
          <w:color w:val="FF0000"/>
          <w:sz w:val="23"/>
          <w:szCs w:val="23"/>
        </w:rPr>
        <w:t>Štih Jakob, 4.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Novak Jon, 5.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Strnad Brina, 5.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Novak Tara, 5.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Grm Luka, 6.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Tomašič Gašper, 6. mesto</w:t>
      </w:r>
    </w:p>
    <w:p w:rsidR="00E9796D" w:rsidRPr="00E9796D" w:rsidRDefault="00E9796D" w:rsidP="00E9796D">
      <w:pPr>
        <w:rPr>
          <w:rFonts w:ascii="Times New Roman" w:hAnsi="Times New Roman" w:cs="Times New Roman"/>
          <w:sz w:val="23"/>
          <w:szCs w:val="23"/>
        </w:rPr>
      </w:pPr>
      <w:r w:rsidRPr="00E9796D">
        <w:rPr>
          <w:rFonts w:ascii="Times New Roman" w:hAnsi="Times New Roman" w:cs="Times New Roman"/>
          <w:sz w:val="23"/>
          <w:szCs w:val="23"/>
        </w:rPr>
        <w:t>Adamič Nadja, 6. mesto</w:t>
      </w:r>
    </w:p>
    <w:p w:rsidR="00E9796D" w:rsidRDefault="00E9796D" w:rsidP="00E9796D">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MESTO 3x</w:t>
      </w:r>
    </w:p>
    <w:p w:rsidR="00E9796D" w:rsidRDefault="00E9796D" w:rsidP="00E9796D">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MESTO 6 x</w:t>
      </w:r>
    </w:p>
    <w:p w:rsidR="00E9796D" w:rsidRPr="00735D23" w:rsidRDefault="00E9796D" w:rsidP="00E9796D">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 xml:space="preserve">MESTO </w:t>
      </w:r>
    </w:p>
    <w:p w:rsidR="00E9796D" w:rsidRPr="00AE4721" w:rsidRDefault="00E9796D" w:rsidP="00E9796D">
      <w:pPr>
        <w:rPr>
          <w:rFonts w:ascii="Times New Roman" w:hAnsi="Times New Roman" w:cs="Times New Roman"/>
          <w:sz w:val="24"/>
          <w:szCs w:val="24"/>
        </w:rPr>
      </w:pPr>
    </w:p>
    <w:p w:rsidR="00E9796D" w:rsidRPr="00C67F72" w:rsidRDefault="00E9796D" w:rsidP="00E9796D">
      <w:pPr>
        <w:rPr>
          <w:rFonts w:ascii="Times New Roman" w:hAnsi="Times New Roman" w:cs="Times New Roman"/>
          <w:b/>
          <w:sz w:val="24"/>
          <w:szCs w:val="24"/>
        </w:rPr>
      </w:pPr>
      <w:r w:rsidRPr="00C67F72">
        <w:rPr>
          <w:rFonts w:ascii="Times New Roman" w:hAnsi="Times New Roman" w:cs="Times New Roman"/>
          <w:b/>
          <w:sz w:val="24"/>
          <w:szCs w:val="24"/>
        </w:rPr>
        <w:t>Mentor/Mentorica:</w:t>
      </w:r>
    </w:p>
    <w:p w:rsidR="00E9796D" w:rsidRPr="00C67F72" w:rsidRDefault="00E9796D" w:rsidP="00E9796D">
      <w:pPr>
        <w:rPr>
          <w:rFonts w:ascii="Times New Roman" w:hAnsi="Times New Roman" w:cs="Times New Roman"/>
          <w:sz w:val="24"/>
          <w:szCs w:val="24"/>
        </w:rPr>
      </w:pPr>
      <w:r w:rsidRPr="00C67F72">
        <w:rPr>
          <w:rFonts w:ascii="Times New Roman" w:hAnsi="Times New Roman" w:cs="Times New Roman"/>
          <w:sz w:val="24"/>
          <w:szCs w:val="24"/>
        </w:rPr>
        <w:t>Alenka Leskovar, Andrej Antolič, Andrej Škantelj, Martina Prhaj</w:t>
      </w:r>
    </w:p>
    <w:p w:rsidR="00E9796D" w:rsidRPr="000330EC" w:rsidRDefault="00E9796D" w:rsidP="00C67F72">
      <w:pPr>
        <w:pStyle w:val="Odstavekseznama"/>
        <w:rPr>
          <w:rFonts w:ascii="Times New Roman" w:hAnsi="Times New Roman" w:cs="Times New Roman"/>
          <w:b/>
          <w:sz w:val="28"/>
          <w:szCs w:val="28"/>
        </w:rPr>
      </w:pPr>
      <w:r w:rsidRPr="000330EC">
        <w:rPr>
          <w:rFonts w:ascii="Times New Roman" w:hAnsi="Times New Roman" w:cs="Times New Roman"/>
          <w:b/>
          <w:sz w:val="28"/>
          <w:szCs w:val="28"/>
        </w:rPr>
        <w:lastRenderedPageBreak/>
        <w:t xml:space="preserve">ŠPORTNO TEKMOVANJE </w:t>
      </w:r>
      <w:r>
        <w:rPr>
          <w:rFonts w:ascii="Times New Roman" w:hAnsi="Times New Roman" w:cs="Times New Roman"/>
          <w:b/>
          <w:sz w:val="28"/>
          <w:szCs w:val="28"/>
        </w:rPr>
        <w:t>– ODBOJKA DEČKI</w:t>
      </w: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Kje in kdaj: Zagradec, 5. 12. 2019</w:t>
      </w: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 xml:space="preserve">Tekmovanje na  </w:t>
      </w:r>
      <w:r w:rsidRPr="000330EC">
        <w:rPr>
          <w:rFonts w:ascii="Times New Roman" w:hAnsi="Times New Roman" w:cs="Times New Roman"/>
          <w:sz w:val="24"/>
          <w:szCs w:val="24"/>
          <w:u w:val="single"/>
        </w:rPr>
        <w:t>medobčinski ravni.</w:t>
      </w: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 xml:space="preserve">Udeleženi učenci: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 xml:space="preserve">Gašper Tomašič,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 xml:space="preserve">Luka Grm,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Erik Fink,</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Klemen Marolt,</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Erazem Cimerman,</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Nejc Blatnik,</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Peter Sadar,</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Liam Strnad,</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Luka Ašič,</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Enej Strah,</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 xml:space="preserve">Luka Turk,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Emil Šinkovec,</w:t>
      </w:r>
    </w:p>
    <w:p w:rsidR="00E9796D" w:rsidRPr="000330EC" w:rsidRDefault="00E9796D" w:rsidP="00E9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Domen S</w:t>
      </w:r>
      <w:r w:rsidRPr="000330EC">
        <w:rPr>
          <w:rFonts w:ascii="Times New Roman" w:hAnsi="Times New Roman" w:cs="Times New Roman"/>
          <w:color w:val="000000" w:themeColor="text1"/>
          <w:sz w:val="24"/>
          <w:szCs w:val="24"/>
        </w:rPr>
        <w:t>trnad,</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Marcel Marolt</w:t>
      </w:r>
    </w:p>
    <w:p w:rsidR="00E9796D" w:rsidRPr="000330EC" w:rsidRDefault="00E9796D" w:rsidP="00E9796D">
      <w:pPr>
        <w:rPr>
          <w:rFonts w:ascii="Times New Roman" w:hAnsi="Times New Roman" w:cs="Times New Roman"/>
          <w:color w:val="FF0000"/>
          <w:sz w:val="24"/>
          <w:szCs w:val="24"/>
        </w:rPr>
      </w:pP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Dodatne opombe/pojasnila:</w:t>
      </w:r>
    </w:p>
    <w:p w:rsidR="00E9796D" w:rsidRPr="00E9796D" w:rsidRDefault="00E9796D" w:rsidP="00E9796D">
      <w:pPr>
        <w:tabs>
          <w:tab w:val="left" w:pos="1860"/>
        </w:tabs>
        <w:rPr>
          <w:rFonts w:ascii="Times New Roman" w:hAnsi="Times New Roman" w:cs="Times New Roman"/>
          <w:color w:val="FF0000"/>
          <w:sz w:val="24"/>
          <w:szCs w:val="24"/>
        </w:rPr>
      </w:pPr>
      <w:r w:rsidRPr="00E9796D">
        <w:rPr>
          <w:rFonts w:ascii="Times New Roman" w:hAnsi="Times New Roman" w:cs="Times New Roman"/>
          <w:color w:val="FF0000"/>
          <w:sz w:val="24"/>
          <w:szCs w:val="24"/>
        </w:rPr>
        <w:t>Dosegli smo 1. mesto in se uvrstili na področno tekmovanje.</w:t>
      </w:r>
    </w:p>
    <w:p w:rsidR="00E9796D" w:rsidRPr="00AE4721" w:rsidRDefault="00E9796D" w:rsidP="00E9796D">
      <w:pPr>
        <w:rPr>
          <w:rFonts w:ascii="Times New Roman" w:hAnsi="Times New Roman" w:cs="Times New Roman"/>
          <w:sz w:val="24"/>
          <w:szCs w:val="24"/>
        </w:rPr>
      </w:pPr>
    </w:p>
    <w:p w:rsidR="00E9796D" w:rsidRPr="00AE4721" w:rsidRDefault="00E9796D" w:rsidP="00E9796D">
      <w:pPr>
        <w:rPr>
          <w:rFonts w:ascii="Times New Roman" w:hAnsi="Times New Roman" w:cs="Times New Roman"/>
          <w:b/>
          <w:sz w:val="24"/>
          <w:szCs w:val="24"/>
        </w:rPr>
      </w:pPr>
      <w:r w:rsidRPr="00AE4721">
        <w:rPr>
          <w:rFonts w:ascii="Times New Roman" w:hAnsi="Times New Roman" w:cs="Times New Roman"/>
          <w:b/>
          <w:sz w:val="24"/>
          <w:szCs w:val="24"/>
        </w:rPr>
        <w:t>Mentor/Mentorica:</w:t>
      </w:r>
    </w:p>
    <w:p w:rsidR="00E9796D" w:rsidRPr="00C67F72" w:rsidRDefault="00E9796D" w:rsidP="00E9796D">
      <w:pPr>
        <w:rPr>
          <w:rFonts w:ascii="Times New Roman" w:hAnsi="Times New Roman" w:cs="Times New Roman"/>
          <w:sz w:val="24"/>
          <w:szCs w:val="24"/>
        </w:rPr>
      </w:pPr>
      <w:r w:rsidRPr="00C67F72">
        <w:rPr>
          <w:rFonts w:ascii="Times New Roman" w:hAnsi="Times New Roman" w:cs="Times New Roman"/>
          <w:sz w:val="24"/>
          <w:szCs w:val="24"/>
        </w:rPr>
        <w:t>Alenka Leskovar</w:t>
      </w:r>
    </w:p>
    <w:p w:rsidR="00E9796D" w:rsidRDefault="00E9796D" w:rsidP="00E9796D">
      <w:r>
        <w:br w:type="page"/>
      </w:r>
    </w:p>
    <w:p w:rsidR="00E9796D" w:rsidRDefault="00E9796D" w:rsidP="00C67F72">
      <w:pPr>
        <w:pStyle w:val="Odstavekseznama"/>
        <w:rPr>
          <w:rFonts w:ascii="Times New Roman" w:hAnsi="Times New Roman" w:cs="Times New Roman"/>
          <w:b/>
          <w:sz w:val="28"/>
          <w:szCs w:val="28"/>
        </w:rPr>
      </w:pPr>
      <w:r w:rsidRPr="005A1A3E">
        <w:rPr>
          <w:rFonts w:ascii="Times New Roman" w:hAnsi="Times New Roman" w:cs="Times New Roman"/>
          <w:b/>
          <w:sz w:val="28"/>
          <w:szCs w:val="28"/>
        </w:rPr>
        <w:lastRenderedPageBreak/>
        <w:t>ŠPORTNO TEKMOVANJE – ODBOJKA DEČKI</w:t>
      </w:r>
    </w:p>
    <w:p w:rsidR="00E9796D" w:rsidRPr="005A1A3E" w:rsidRDefault="00E9796D" w:rsidP="00E9796D">
      <w:pPr>
        <w:pStyle w:val="Odstavekseznama"/>
        <w:rPr>
          <w:rFonts w:ascii="Times New Roman" w:hAnsi="Times New Roman" w:cs="Times New Roman"/>
          <w:b/>
          <w:sz w:val="28"/>
          <w:szCs w:val="28"/>
        </w:rPr>
      </w:pP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Kje in kdaj:</w:t>
      </w:r>
      <w:r>
        <w:rPr>
          <w:rFonts w:ascii="Times New Roman" w:hAnsi="Times New Roman" w:cs="Times New Roman"/>
          <w:sz w:val="24"/>
          <w:szCs w:val="24"/>
        </w:rPr>
        <w:t xml:space="preserve"> Brezovica</w:t>
      </w:r>
      <w:r w:rsidRPr="000330EC">
        <w:rPr>
          <w:rFonts w:ascii="Times New Roman" w:hAnsi="Times New Roman" w:cs="Times New Roman"/>
          <w:sz w:val="24"/>
          <w:szCs w:val="24"/>
        </w:rPr>
        <w:t xml:space="preserve">, </w:t>
      </w:r>
      <w:r>
        <w:rPr>
          <w:rFonts w:ascii="Times New Roman" w:hAnsi="Times New Roman" w:cs="Times New Roman"/>
          <w:sz w:val="24"/>
          <w:szCs w:val="24"/>
        </w:rPr>
        <w:t>24</w:t>
      </w:r>
      <w:r w:rsidRPr="000330EC">
        <w:rPr>
          <w:rFonts w:ascii="Times New Roman" w:hAnsi="Times New Roman" w:cs="Times New Roman"/>
          <w:sz w:val="24"/>
          <w:szCs w:val="24"/>
        </w:rPr>
        <w:t>. 1</w:t>
      </w:r>
      <w:r>
        <w:rPr>
          <w:rFonts w:ascii="Times New Roman" w:hAnsi="Times New Roman" w:cs="Times New Roman"/>
          <w:sz w:val="24"/>
          <w:szCs w:val="24"/>
        </w:rPr>
        <w:t>. 2020</w:t>
      </w: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 xml:space="preserve">Tekmovanje na  </w:t>
      </w:r>
      <w:r>
        <w:rPr>
          <w:rFonts w:ascii="Times New Roman" w:hAnsi="Times New Roman" w:cs="Times New Roman"/>
          <w:sz w:val="24"/>
          <w:szCs w:val="24"/>
          <w:u w:val="single"/>
        </w:rPr>
        <w:t>področni</w:t>
      </w:r>
      <w:r w:rsidRPr="000330EC">
        <w:rPr>
          <w:rFonts w:ascii="Times New Roman" w:hAnsi="Times New Roman" w:cs="Times New Roman"/>
          <w:sz w:val="24"/>
          <w:szCs w:val="24"/>
          <w:u w:val="single"/>
        </w:rPr>
        <w:t xml:space="preserve"> ravni.</w:t>
      </w: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 xml:space="preserve">Udeleženi učenci: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 xml:space="preserve">Gašper Tomašič, </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 xml:space="preserve">Luka Grm, </w:t>
      </w:r>
    </w:p>
    <w:p w:rsidR="00E9796D" w:rsidRPr="000330EC" w:rsidRDefault="00E9796D" w:rsidP="00E9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David Nose,</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Klemen Marolt,</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Erazem Cimerman,</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Nejc Blatnik,</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Peter Sadar,</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Liam Strnad,</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Luka Ašič,</w:t>
      </w:r>
    </w:p>
    <w:p w:rsidR="00E9796D" w:rsidRPr="000330EC" w:rsidRDefault="00E9796D" w:rsidP="00E9796D">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Enej Strah,</w:t>
      </w:r>
    </w:p>
    <w:p w:rsidR="00E9796D" w:rsidRPr="000330EC" w:rsidRDefault="00E9796D" w:rsidP="00E9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Domen S</w:t>
      </w:r>
      <w:r w:rsidRPr="000330EC">
        <w:rPr>
          <w:rFonts w:ascii="Times New Roman" w:hAnsi="Times New Roman" w:cs="Times New Roman"/>
          <w:color w:val="000000" w:themeColor="text1"/>
          <w:sz w:val="24"/>
          <w:szCs w:val="24"/>
        </w:rPr>
        <w:t>trnad,</w:t>
      </w:r>
    </w:p>
    <w:p w:rsidR="00E9796D" w:rsidRPr="000330EC" w:rsidRDefault="00E9796D" w:rsidP="00E9796D">
      <w:pPr>
        <w:rPr>
          <w:rFonts w:ascii="Times New Roman" w:hAnsi="Times New Roman" w:cs="Times New Roman"/>
          <w:color w:val="FF0000"/>
          <w:sz w:val="24"/>
          <w:szCs w:val="24"/>
        </w:rPr>
      </w:pPr>
    </w:p>
    <w:p w:rsidR="00E9796D" w:rsidRPr="000330EC" w:rsidRDefault="00E9796D" w:rsidP="00E9796D">
      <w:pPr>
        <w:rPr>
          <w:rFonts w:ascii="Times New Roman" w:hAnsi="Times New Roman" w:cs="Times New Roman"/>
          <w:sz w:val="24"/>
          <w:szCs w:val="24"/>
        </w:rPr>
      </w:pPr>
      <w:r w:rsidRPr="000330EC">
        <w:rPr>
          <w:rFonts w:ascii="Times New Roman" w:hAnsi="Times New Roman" w:cs="Times New Roman"/>
          <w:sz w:val="24"/>
          <w:szCs w:val="24"/>
        </w:rPr>
        <w:t>Dodatne opombe/pojasnila:</w:t>
      </w:r>
    </w:p>
    <w:p w:rsidR="00E9796D" w:rsidRPr="000330EC" w:rsidRDefault="00E9796D" w:rsidP="00E9796D">
      <w:pPr>
        <w:tabs>
          <w:tab w:val="left" w:pos="1860"/>
        </w:tabs>
        <w:rPr>
          <w:rFonts w:ascii="Times New Roman" w:hAnsi="Times New Roman" w:cs="Times New Roman"/>
          <w:color w:val="FF0000"/>
          <w:sz w:val="40"/>
          <w:szCs w:val="40"/>
        </w:rPr>
      </w:pPr>
      <w:r w:rsidRPr="00F23378">
        <w:rPr>
          <w:rFonts w:ascii="Times New Roman" w:hAnsi="Times New Roman" w:cs="Times New Roman"/>
          <w:color w:val="FF0000"/>
          <w:sz w:val="24"/>
          <w:szCs w:val="24"/>
        </w:rPr>
        <w:t>Dosegli smo 3. mesto</w:t>
      </w:r>
      <w:r>
        <w:rPr>
          <w:rFonts w:ascii="Times New Roman" w:hAnsi="Times New Roman" w:cs="Times New Roman"/>
          <w:color w:val="FF0000"/>
          <w:sz w:val="40"/>
          <w:szCs w:val="40"/>
        </w:rPr>
        <w:t>.</w:t>
      </w:r>
    </w:p>
    <w:p w:rsidR="00E9796D" w:rsidRPr="00AE4721" w:rsidRDefault="00E9796D" w:rsidP="00E9796D">
      <w:pPr>
        <w:rPr>
          <w:rFonts w:ascii="Times New Roman" w:hAnsi="Times New Roman" w:cs="Times New Roman"/>
          <w:sz w:val="24"/>
          <w:szCs w:val="24"/>
        </w:rPr>
      </w:pPr>
    </w:p>
    <w:p w:rsidR="00E9796D" w:rsidRPr="00AE4721" w:rsidRDefault="00E9796D" w:rsidP="00E9796D">
      <w:pPr>
        <w:rPr>
          <w:rFonts w:ascii="Times New Roman" w:hAnsi="Times New Roman" w:cs="Times New Roman"/>
          <w:b/>
          <w:sz w:val="24"/>
          <w:szCs w:val="24"/>
        </w:rPr>
      </w:pPr>
      <w:r w:rsidRPr="00AE4721">
        <w:rPr>
          <w:rFonts w:ascii="Times New Roman" w:hAnsi="Times New Roman" w:cs="Times New Roman"/>
          <w:b/>
          <w:sz w:val="24"/>
          <w:szCs w:val="24"/>
        </w:rPr>
        <w:t>Mentor/Mentorica:</w:t>
      </w:r>
    </w:p>
    <w:p w:rsidR="00E9796D" w:rsidRPr="00F14DCC" w:rsidRDefault="00E9796D" w:rsidP="00E9796D">
      <w:pPr>
        <w:rPr>
          <w:rFonts w:ascii="Times New Roman" w:hAnsi="Times New Roman" w:cs="Times New Roman"/>
          <w:sz w:val="24"/>
          <w:szCs w:val="24"/>
        </w:rPr>
      </w:pPr>
      <w:r w:rsidRPr="00F14DCC">
        <w:rPr>
          <w:rFonts w:ascii="Times New Roman" w:hAnsi="Times New Roman" w:cs="Times New Roman"/>
          <w:sz w:val="24"/>
          <w:szCs w:val="24"/>
        </w:rPr>
        <w:t>Alenka Leskovar</w:t>
      </w:r>
    </w:p>
    <w:p w:rsidR="00E9796D" w:rsidRPr="000D1D04" w:rsidRDefault="00E9796D" w:rsidP="00E9796D">
      <w:pPr>
        <w:rPr>
          <w:rFonts w:ascii="Times New Roman" w:hAnsi="Times New Roman" w:cs="Times New Roman"/>
          <w:sz w:val="32"/>
          <w:szCs w:val="32"/>
        </w:rPr>
      </w:pPr>
    </w:p>
    <w:p w:rsidR="00F14DCC" w:rsidRPr="008A7CD4" w:rsidRDefault="00F14DCC" w:rsidP="00C67F72">
      <w:pPr>
        <w:pStyle w:val="Odstavekseznama"/>
        <w:rPr>
          <w:rFonts w:ascii="Times New Roman" w:hAnsi="Times New Roman" w:cs="Times New Roman"/>
          <w:b/>
          <w:sz w:val="28"/>
          <w:szCs w:val="28"/>
        </w:rPr>
      </w:pPr>
      <w:r w:rsidRPr="008A7CD4">
        <w:rPr>
          <w:rFonts w:ascii="Times New Roman" w:hAnsi="Times New Roman" w:cs="Times New Roman"/>
          <w:b/>
          <w:sz w:val="28"/>
          <w:szCs w:val="28"/>
        </w:rPr>
        <w:t xml:space="preserve">ŠPORTNO TEKMOVANJE </w:t>
      </w:r>
      <w:r>
        <w:rPr>
          <w:rFonts w:ascii="Times New Roman" w:hAnsi="Times New Roman" w:cs="Times New Roman"/>
          <w:b/>
          <w:sz w:val="28"/>
          <w:szCs w:val="28"/>
        </w:rPr>
        <w:t>– NAMIZNI TENIS</w:t>
      </w:r>
    </w:p>
    <w:p w:rsidR="00F14DCC" w:rsidRPr="005A1A3E" w:rsidRDefault="00F14DCC" w:rsidP="00F14DCC">
      <w:pPr>
        <w:pStyle w:val="Odstavekseznama"/>
        <w:rPr>
          <w:rFonts w:ascii="Times New Roman" w:hAnsi="Times New Roman" w:cs="Times New Roman"/>
          <w:b/>
          <w:sz w:val="28"/>
          <w:szCs w:val="28"/>
        </w:rPr>
      </w:pPr>
    </w:p>
    <w:p w:rsidR="00F14DCC" w:rsidRPr="000330EC" w:rsidRDefault="00F14DCC" w:rsidP="00F14DCC">
      <w:pPr>
        <w:rPr>
          <w:rFonts w:ascii="Times New Roman" w:hAnsi="Times New Roman" w:cs="Times New Roman"/>
          <w:sz w:val="24"/>
          <w:szCs w:val="24"/>
        </w:rPr>
      </w:pPr>
      <w:r w:rsidRPr="000330EC">
        <w:rPr>
          <w:rFonts w:ascii="Times New Roman" w:hAnsi="Times New Roman" w:cs="Times New Roman"/>
          <w:sz w:val="24"/>
          <w:szCs w:val="24"/>
        </w:rPr>
        <w:t>Kje in kdaj:</w:t>
      </w:r>
      <w:r>
        <w:rPr>
          <w:rFonts w:ascii="Times New Roman" w:hAnsi="Times New Roman" w:cs="Times New Roman"/>
          <w:sz w:val="24"/>
          <w:szCs w:val="24"/>
        </w:rPr>
        <w:t xml:space="preserve"> Preserje</w:t>
      </w:r>
      <w:r w:rsidRPr="000330EC">
        <w:rPr>
          <w:rFonts w:ascii="Times New Roman" w:hAnsi="Times New Roman" w:cs="Times New Roman"/>
          <w:sz w:val="24"/>
          <w:szCs w:val="24"/>
        </w:rPr>
        <w:t xml:space="preserve">, </w:t>
      </w:r>
      <w:r>
        <w:rPr>
          <w:rFonts w:ascii="Times New Roman" w:hAnsi="Times New Roman" w:cs="Times New Roman"/>
          <w:sz w:val="24"/>
          <w:szCs w:val="24"/>
        </w:rPr>
        <w:t>6</w:t>
      </w:r>
      <w:r w:rsidRPr="000330EC">
        <w:rPr>
          <w:rFonts w:ascii="Times New Roman" w:hAnsi="Times New Roman" w:cs="Times New Roman"/>
          <w:sz w:val="24"/>
          <w:szCs w:val="24"/>
        </w:rPr>
        <w:t xml:space="preserve">. </w:t>
      </w:r>
      <w:r>
        <w:rPr>
          <w:rFonts w:ascii="Times New Roman" w:hAnsi="Times New Roman" w:cs="Times New Roman"/>
          <w:sz w:val="24"/>
          <w:szCs w:val="24"/>
        </w:rPr>
        <w:t>2. 2020</w:t>
      </w:r>
    </w:p>
    <w:p w:rsidR="00F14DCC" w:rsidRPr="000330EC" w:rsidRDefault="00F14DCC" w:rsidP="00F14DCC">
      <w:pPr>
        <w:rPr>
          <w:rFonts w:ascii="Times New Roman" w:hAnsi="Times New Roman" w:cs="Times New Roman"/>
          <w:sz w:val="24"/>
          <w:szCs w:val="24"/>
        </w:rPr>
      </w:pPr>
      <w:r w:rsidRPr="000330EC">
        <w:rPr>
          <w:rFonts w:ascii="Times New Roman" w:hAnsi="Times New Roman" w:cs="Times New Roman"/>
          <w:sz w:val="24"/>
          <w:szCs w:val="24"/>
        </w:rPr>
        <w:t xml:space="preserve">Tekmovanje na  </w:t>
      </w:r>
      <w:r>
        <w:rPr>
          <w:rFonts w:ascii="Times New Roman" w:hAnsi="Times New Roman" w:cs="Times New Roman"/>
          <w:sz w:val="24"/>
          <w:szCs w:val="24"/>
          <w:u w:val="single"/>
        </w:rPr>
        <w:t>področni</w:t>
      </w:r>
      <w:r w:rsidRPr="000330EC">
        <w:rPr>
          <w:rFonts w:ascii="Times New Roman" w:hAnsi="Times New Roman" w:cs="Times New Roman"/>
          <w:sz w:val="24"/>
          <w:szCs w:val="24"/>
          <w:u w:val="single"/>
        </w:rPr>
        <w:t xml:space="preserve"> ravni.</w:t>
      </w:r>
    </w:p>
    <w:p w:rsidR="00F14DCC" w:rsidRPr="000330EC" w:rsidRDefault="00F14DCC" w:rsidP="00F14DCC">
      <w:pPr>
        <w:rPr>
          <w:rFonts w:ascii="Times New Roman" w:hAnsi="Times New Roman" w:cs="Times New Roman"/>
          <w:sz w:val="24"/>
          <w:szCs w:val="24"/>
        </w:rPr>
      </w:pPr>
      <w:r w:rsidRPr="000330EC">
        <w:rPr>
          <w:rFonts w:ascii="Times New Roman" w:hAnsi="Times New Roman" w:cs="Times New Roman"/>
          <w:sz w:val="24"/>
          <w:szCs w:val="24"/>
        </w:rPr>
        <w:t xml:space="preserve">Udeleženi učenci: </w:t>
      </w:r>
    </w:p>
    <w:p w:rsidR="00F14DCC" w:rsidRDefault="00F14DCC" w:rsidP="00F14DCC">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Klemen Marolt,</w:t>
      </w:r>
    </w:p>
    <w:p w:rsidR="00F14DCC" w:rsidRDefault="00F14DCC" w:rsidP="00F14D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Erik Fink,</w:t>
      </w:r>
    </w:p>
    <w:p w:rsidR="00F14DCC" w:rsidRPr="000330EC" w:rsidRDefault="00F14DCC" w:rsidP="00F14D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Aljaž Adamič,</w:t>
      </w:r>
    </w:p>
    <w:p w:rsidR="00F14DCC" w:rsidRPr="000330EC" w:rsidRDefault="00F14DCC" w:rsidP="00F14DCC">
      <w:pPr>
        <w:rPr>
          <w:rFonts w:ascii="Times New Roman" w:hAnsi="Times New Roman" w:cs="Times New Roman"/>
          <w:color w:val="000000" w:themeColor="text1"/>
          <w:sz w:val="24"/>
          <w:szCs w:val="24"/>
        </w:rPr>
      </w:pPr>
      <w:r w:rsidRPr="000330EC">
        <w:rPr>
          <w:rFonts w:ascii="Times New Roman" w:hAnsi="Times New Roman" w:cs="Times New Roman"/>
          <w:color w:val="000000" w:themeColor="text1"/>
          <w:sz w:val="24"/>
          <w:szCs w:val="24"/>
        </w:rPr>
        <w:t>Luka Ašič,</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Klara Šinkovec,</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Gaja Svetec,</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Nadja Adamič,</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Manca Jamnik,</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Maja Ašič,</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Liam Vergo,</w:t>
      </w:r>
    </w:p>
    <w:p w:rsidR="00F14DCC" w:rsidRPr="008A7CD4" w:rsidRDefault="00F14DCC" w:rsidP="00F14DCC">
      <w:pPr>
        <w:rPr>
          <w:rFonts w:ascii="Times New Roman" w:hAnsi="Times New Roman" w:cs="Times New Roman"/>
          <w:color w:val="000000" w:themeColor="text1"/>
          <w:sz w:val="24"/>
          <w:szCs w:val="24"/>
        </w:rPr>
      </w:pPr>
      <w:r w:rsidRPr="008A7CD4">
        <w:rPr>
          <w:rFonts w:ascii="Times New Roman" w:hAnsi="Times New Roman" w:cs="Times New Roman"/>
          <w:color w:val="000000" w:themeColor="text1"/>
          <w:sz w:val="24"/>
          <w:szCs w:val="24"/>
        </w:rPr>
        <w:t>Maks Meglen</w:t>
      </w:r>
    </w:p>
    <w:p w:rsidR="00F14DCC" w:rsidRPr="000330EC" w:rsidRDefault="00F14DCC" w:rsidP="00F14DCC">
      <w:pPr>
        <w:rPr>
          <w:rFonts w:ascii="Times New Roman" w:hAnsi="Times New Roman" w:cs="Times New Roman"/>
          <w:color w:val="FF0000"/>
          <w:sz w:val="24"/>
          <w:szCs w:val="24"/>
        </w:rPr>
      </w:pPr>
    </w:p>
    <w:p w:rsidR="00F14DCC" w:rsidRPr="000330EC" w:rsidRDefault="00F14DCC" w:rsidP="00F14DCC">
      <w:pPr>
        <w:rPr>
          <w:rFonts w:ascii="Times New Roman" w:hAnsi="Times New Roman" w:cs="Times New Roman"/>
          <w:sz w:val="24"/>
          <w:szCs w:val="24"/>
        </w:rPr>
      </w:pPr>
      <w:r w:rsidRPr="000330EC">
        <w:rPr>
          <w:rFonts w:ascii="Times New Roman" w:hAnsi="Times New Roman" w:cs="Times New Roman"/>
          <w:sz w:val="24"/>
          <w:szCs w:val="24"/>
        </w:rPr>
        <w:t>Dodatne opombe/pojasnila:</w:t>
      </w:r>
    </w:p>
    <w:p w:rsidR="00F14DCC" w:rsidRPr="000330EC" w:rsidRDefault="00F14DCC" w:rsidP="00F14DCC">
      <w:pPr>
        <w:tabs>
          <w:tab w:val="left" w:pos="1860"/>
        </w:tabs>
        <w:rPr>
          <w:rFonts w:ascii="Times New Roman" w:hAnsi="Times New Roman" w:cs="Times New Roman"/>
          <w:color w:val="FF0000"/>
          <w:sz w:val="40"/>
          <w:szCs w:val="40"/>
        </w:rPr>
      </w:pPr>
      <w:r w:rsidRPr="00F14DCC">
        <w:rPr>
          <w:rFonts w:ascii="Times New Roman" w:hAnsi="Times New Roman" w:cs="Times New Roman"/>
          <w:color w:val="FF0000"/>
          <w:sz w:val="24"/>
          <w:szCs w:val="24"/>
        </w:rPr>
        <w:t>Dosegli smo 3. mesto</w:t>
      </w:r>
      <w:r>
        <w:rPr>
          <w:rFonts w:ascii="Times New Roman" w:hAnsi="Times New Roman" w:cs="Times New Roman"/>
          <w:color w:val="FF0000"/>
          <w:sz w:val="40"/>
          <w:szCs w:val="40"/>
        </w:rPr>
        <w:t>.</w:t>
      </w:r>
    </w:p>
    <w:p w:rsidR="00F14DCC" w:rsidRPr="00AE4721" w:rsidRDefault="00F14DCC" w:rsidP="00F14DCC">
      <w:pPr>
        <w:rPr>
          <w:rFonts w:ascii="Times New Roman" w:hAnsi="Times New Roman" w:cs="Times New Roman"/>
          <w:sz w:val="24"/>
          <w:szCs w:val="24"/>
        </w:rPr>
      </w:pPr>
    </w:p>
    <w:p w:rsidR="00F14DCC" w:rsidRPr="00AE4721" w:rsidRDefault="00F14DCC" w:rsidP="00F14DCC">
      <w:pPr>
        <w:rPr>
          <w:rFonts w:ascii="Times New Roman" w:hAnsi="Times New Roman" w:cs="Times New Roman"/>
          <w:b/>
          <w:sz w:val="24"/>
          <w:szCs w:val="24"/>
        </w:rPr>
      </w:pPr>
      <w:r w:rsidRPr="00AE4721">
        <w:rPr>
          <w:rFonts w:ascii="Times New Roman" w:hAnsi="Times New Roman" w:cs="Times New Roman"/>
          <w:b/>
          <w:sz w:val="24"/>
          <w:szCs w:val="24"/>
        </w:rPr>
        <w:t>Mentor/Mentorica:</w:t>
      </w:r>
    </w:p>
    <w:p w:rsidR="00F14DCC" w:rsidRPr="00F14DCC" w:rsidRDefault="00F14DCC" w:rsidP="00F14DCC">
      <w:pPr>
        <w:rPr>
          <w:rFonts w:ascii="Times New Roman" w:hAnsi="Times New Roman" w:cs="Times New Roman"/>
          <w:sz w:val="24"/>
          <w:szCs w:val="24"/>
        </w:rPr>
      </w:pPr>
      <w:r w:rsidRPr="00F14DCC">
        <w:rPr>
          <w:rFonts w:ascii="Times New Roman" w:hAnsi="Times New Roman" w:cs="Times New Roman"/>
          <w:sz w:val="24"/>
          <w:szCs w:val="24"/>
        </w:rPr>
        <w:t>Alenka Leskovar</w:t>
      </w:r>
    </w:p>
    <w:p w:rsidR="00E9796D" w:rsidRPr="00E9796D" w:rsidRDefault="00E9796D" w:rsidP="00E9796D">
      <w:pPr>
        <w:rPr>
          <w:rFonts w:ascii="Times New Roman" w:eastAsia="Times New Roman" w:hAnsi="Times New Roman" w:cs="Times New Roman"/>
          <w:b/>
          <w:sz w:val="36"/>
          <w:szCs w:val="36"/>
          <w:lang w:eastAsia="sl-SI"/>
        </w:rPr>
      </w:pPr>
    </w:p>
    <w:p w:rsidR="00E9796D" w:rsidRPr="00E9796D" w:rsidRDefault="00E9796D" w:rsidP="00E9796D">
      <w:pPr>
        <w:pStyle w:val="Odstavekseznama"/>
        <w:numPr>
          <w:ilvl w:val="0"/>
          <w:numId w:val="4"/>
        </w:numPr>
        <w:rPr>
          <w:rFonts w:ascii="Times New Roman" w:eastAsia="Times New Roman" w:hAnsi="Times New Roman" w:cs="Times New Roman"/>
          <w:b/>
          <w:sz w:val="36"/>
          <w:szCs w:val="36"/>
          <w:lang w:eastAsia="sl-SI"/>
        </w:rPr>
      </w:pPr>
      <w:r w:rsidRPr="00E9796D">
        <w:rPr>
          <w:rFonts w:ascii="Times New Roman" w:eastAsia="Times New Roman" w:hAnsi="Times New Roman" w:cs="Times New Roman"/>
          <w:b/>
          <w:sz w:val="36"/>
          <w:szCs w:val="36"/>
          <w:lang w:eastAsia="sl-SI"/>
        </w:rPr>
        <w:br w:type="page"/>
      </w:r>
    </w:p>
    <w:p w:rsidR="00EC110F" w:rsidRPr="00EC110F" w:rsidRDefault="00EC110F" w:rsidP="00EC110F">
      <w:pPr>
        <w:ind w:left="360"/>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3.</w:t>
      </w:r>
      <w:r w:rsidRPr="00EC110F">
        <w:rPr>
          <w:rFonts w:ascii="Times New Roman" w:eastAsia="Times New Roman" w:hAnsi="Times New Roman" w:cs="Times New Roman"/>
          <w:b/>
          <w:sz w:val="36"/>
          <w:szCs w:val="36"/>
          <w:lang w:eastAsia="sl-SI"/>
        </w:rPr>
        <w:t>DEJAVNOSTI PEVSKIH ZBOROV</w:t>
      </w:r>
    </w:p>
    <w:p w:rsidR="00EC110F" w:rsidRPr="00EC110F" w:rsidRDefault="00EC110F" w:rsidP="00EC110F">
      <w:pPr>
        <w:jc w:val="both"/>
        <w:rPr>
          <w:rFonts w:ascii="Times New Roman" w:hAnsi="Times New Roman" w:cs="Times New Roman"/>
          <w:b/>
          <w:sz w:val="24"/>
          <w:szCs w:val="24"/>
        </w:rPr>
      </w:pPr>
      <w:r w:rsidRPr="00EC110F">
        <w:rPr>
          <w:rFonts w:ascii="Times New Roman" w:hAnsi="Times New Roman" w:cs="Times New Roman"/>
          <w:b/>
          <w:sz w:val="24"/>
          <w:szCs w:val="24"/>
        </w:rPr>
        <w:t>Občinska prireditev ob dnevu samostojnosti in enotnosti  ter ob prihajajočih božičnih praznikih</w:t>
      </w:r>
    </w:p>
    <w:p w:rsidR="00EC110F" w:rsidRPr="00EC110F" w:rsidRDefault="00EC110F" w:rsidP="00EC110F">
      <w:pPr>
        <w:spacing w:line="360" w:lineRule="auto"/>
        <w:jc w:val="both"/>
        <w:rPr>
          <w:rFonts w:ascii="Times New Roman" w:hAnsi="Times New Roman" w:cs="Times New Roman"/>
          <w:sz w:val="24"/>
          <w:szCs w:val="24"/>
        </w:rPr>
      </w:pPr>
      <w:r w:rsidRPr="00EC110F">
        <w:rPr>
          <w:rFonts w:ascii="Times New Roman" w:hAnsi="Times New Roman" w:cs="Times New Roman"/>
          <w:sz w:val="24"/>
          <w:szCs w:val="24"/>
        </w:rPr>
        <w:t xml:space="preserve">Leto je minilo in spet smo se srečali na prireditvi ob dnevu samostojnosti in enotnosti ter prihajajočih božičnih praznikih, ki smo jo za vas dragi občani in občanke Dobrepolja, pripravili otroci iz vrtca Ringaraja z vzgojiteljicami, šolarji iz Osnovne šole Dobrepolje, podružnic Struge in Kompolje z učitelji ter učenci iz Glasbene šole Grosuplje, podružnice Dobrepolje z mentorji. </w:t>
      </w:r>
    </w:p>
    <w:p w:rsidR="00EC110F" w:rsidRPr="00EC110F" w:rsidRDefault="00EC110F" w:rsidP="00EC110F">
      <w:pPr>
        <w:spacing w:line="360" w:lineRule="auto"/>
        <w:jc w:val="both"/>
        <w:rPr>
          <w:rFonts w:ascii="Times New Roman" w:hAnsi="Times New Roman" w:cs="Times New Roman"/>
          <w:sz w:val="24"/>
          <w:szCs w:val="24"/>
        </w:rPr>
      </w:pPr>
      <w:r w:rsidRPr="00EC110F">
        <w:rPr>
          <w:rFonts w:ascii="Times New Roman" w:hAnsi="Times New Roman" w:cs="Times New Roman"/>
          <w:sz w:val="24"/>
          <w:szCs w:val="24"/>
        </w:rPr>
        <w:t xml:space="preserve">Program sta povezovali Rebeka Erčulj in Frida Petelinšek, ki sta nas popeljali v ta lep praznični čas, ki smo ga vsi komaj čakali. Najprej nas je slavnostno nagovoril gospod župan Igor Ahačevčič, ki nam je namenil veliko lepih besed in nas vse spomnil, kako je sploh prišlo do osamosvojitve Slovenije. Sledil je pisan pevski program, kjer so se nam najprej predstavili otroci iz vrtca Ringaraja, ki jih je na klavirju spremljala učiteljica Maja Hrovat. Sledila sta dva otroška pevska zbora, pevski zbor Škratki iz prvega razreda, pod vodstvom Maje Pečnik, in otroški pevski zbor Zvonček iz drugega razreda pod vodstvom Barbare Režek, na klavirju jih je spremljala učiteljica glasbe Maja Hrovat. Pridružili so se jim še Otroški pevski zbor iz Vidma od 3. do 5. razreda ter Mladinski pevski zbor, učenci od 6. do 9. razreda. Poleg zborov iz matične šole so na proslavi sodelovali tudi Otroški pevski zbor PŠ Kompolje, kjer poje cela šola in Otroški pevski zbor PŠ Struge. Vse zbore, z izjemo Škratkov in Zvončka, je vodila učiteljica glasbene umetnosti Maja Hrovat. Ne smemo pa pozabiti na Glasbeno šolo Grosuplje, enoto Dobrepolje. Pod mentorstvom </w:t>
      </w:r>
      <w:r w:rsidRPr="00EC110F">
        <w:rPr>
          <w:rFonts w:ascii="Times New Roman" w:hAnsi="Times New Roman" w:cs="Times New Roman"/>
          <w:iCs/>
          <w:sz w:val="24"/>
          <w:szCs w:val="24"/>
        </w:rPr>
        <w:t>Aleksandre A. Stepančić</w:t>
      </w:r>
      <w:r w:rsidRPr="00EC110F">
        <w:rPr>
          <w:rFonts w:ascii="Times New Roman" w:hAnsi="Times New Roman" w:cs="Times New Roman"/>
          <w:sz w:val="24"/>
          <w:szCs w:val="24"/>
        </w:rPr>
        <w:t xml:space="preserve"> se nam je predstavila komorna zasedba družine Marolt, ki nam je zapela in zaigrala pesem Tri planike, na violino je zaigrala Zala Marolt, na harmoniko Žan Marolt, pela pa sta Angelina in Benjamin.</w:t>
      </w:r>
    </w:p>
    <w:p w:rsidR="00EC110F" w:rsidRPr="00EC110F" w:rsidRDefault="00EC110F" w:rsidP="00EC110F">
      <w:pPr>
        <w:jc w:val="both"/>
        <w:rPr>
          <w:rFonts w:ascii="Times New Roman" w:hAnsi="Times New Roman" w:cs="Times New Roman"/>
          <w:b/>
          <w:sz w:val="24"/>
          <w:szCs w:val="24"/>
        </w:rPr>
      </w:pPr>
      <w:r w:rsidRPr="00EC110F">
        <w:rPr>
          <w:rFonts w:ascii="Times New Roman" w:hAnsi="Times New Roman" w:cs="Times New Roman"/>
          <w:b/>
          <w:sz w:val="24"/>
          <w:szCs w:val="24"/>
        </w:rPr>
        <w:t>Breda Božič, profesorica nemškega jezika in organizatorka prireditve</w:t>
      </w:r>
    </w:p>
    <w:p w:rsidR="00EC110F" w:rsidRPr="00EC110F" w:rsidRDefault="00EC110F" w:rsidP="00EC110F">
      <w:pPr>
        <w:pStyle w:val="Odstavekseznama"/>
        <w:numPr>
          <w:ilvl w:val="0"/>
          <w:numId w:val="4"/>
        </w:numPr>
        <w:rPr>
          <w:rFonts w:ascii="Times New Roman" w:eastAsia="Times New Roman" w:hAnsi="Times New Roman" w:cs="Times New Roman"/>
          <w:b/>
          <w:sz w:val="36"/>
          <w:szCs w:val="36"/>
          <w:lang w:eastAsia="sl-SI"/>
        </w:rPr>
      </w:pPr>
      <w:r w:rsidRPr="00EC110F">
        <w:rPr>
          <w:rFonts w:ascii="Times New Roman" w:eastAsia="Times New Roman" w:hAnsi="Times New Roman" w:cs="Times New Roman"/>
          <w:b/>
          <w:sz w:val="36"/>
          <w:szCs w:val="36"/>
          <w:lang w:eastAsia="sl-SI"/>
        </w:rPr>
        <w:br w:type="page"/>
      </w:r>
    </w:p>
    <w:p w:rsidR="00B57AE0" w:rsidRDefault="00B57AE0">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5.BRALNA ZNAČKA</w:t>
      </w:r>
    </w:p>
    <w:p w:rsidR="00B57AE0" w:rsidRDefault="00B57AE0">
      <w:pPr>
        <w:rPr>
          <w:rFonts w:ascii="Times New Roman" w:eastAsia="Times New Roman" w:hAnsi="Times New Roman" w:cs="Times New Roman"/>
          <w:sz w:val="24"/>
          <w:szCs w:val="24"/>
          <w:lang w:eastAsia="sl-SI"/>
        </w:rPr>
      </w:pPr>
      <w:r w:rsidRPr="00B57AE0">
        <w:rPr>
          <w:rFonts w:ascii="Times New Roman" w:eastAsia="Times New Roman" w:hAnsi="Times New Roman" w:cs="Times New Roman"/>
          <w:sz w:val="24"/>
          <w:szCs w:val="24"/>
          <w:lang w:eastAsia="sl-SI"/>
        </w:rPr>
        <w:t>Z lanskoletnimi dejavnostmi smo pripomogli k temu, da je naša občina dobila naziv branju prijazna občina.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B57AE0" w:rsidRPr="006E2EE7" w:rsidTr="00D418B2">
        <w:tc>
          <w:tcPr>
            <w:tcW w:w="8446" w:type="dxa"/>
            <w:shd w:val="clear" w:color="auto" w:fill="auto"/>
          </w:tcPr>
          <w:p w:rsidR="00B57AE0" w:rsidRDefault="00B57AE0" w:rsidP="00D418B2">
            <w:pPr>
              <w:spacing w:after="0" w:line="240" w:lineRule="auto"/>
              <w:rPr>
                <w:rFonts w:cs="Calibri"/>
                <w:b/>
                <w:color w:val="538135" w:themeColor="accent6" w:themeShade="BF"/>
              </w:rPr>
            </w:pPr>
            <w:r w:rsidRPr="009A6EF7">
              <w:rPr>
                <w:rFonts w:cs="Calibri"/>
                <w:b/>
                <w:color w:val="FF0000"/>
              </w:rPr>
              <w:t>Bralna značka</w:t>
            </w:r>
          </w:p>
          <w:p w:rsidR="00B57AE0" w:rsidRPr="006E2EE7" w:rsidRDefault="00B57AE0" w:rsidP="00D418B2">
            <w:pPr>
              <w:spacing w:after="0" w:line="240" w:lineRule="auto"/>
              <w:rPr>
                <w:rFonts w:cs="Calibri"/>
                <w:b/>
              </w:rPr>
            </w:pPr>
          </w:p>
        </w:tc>
      </w:tr>
      <w:tr w:rsidR="00B57AE0" w:rsidRPr="00082B8B" w:rsidTr="00D418B2">
        <w:trPr>
          <w:trHeight w:val="2187"/>
        </w:trPr>
        <w:tc>
          <w:tcPr>
            <w:tcW w:w="8446" w:type="dxa"/>
            <w:shd w:val="clear" w:color="auto" w:fill="auto"/>
          </w:tcPr>
          <w:p w:rsidR="00B57AE0" w:rsidRPr="00D262F3" w:rsidRDefault="00B57AE0" w:rsidP="00D418B2">
            <w:pPr>
              <w:spacing w:after="0" w:line="240" w:lineRule="auto"/>
              <w:rPr>
                <w:rFonts w:cs="Calibri"/>
                <w:b/>
              </w:rPr>
            </w:pPr>
            <w:r>
              <w:rPr>
                <w:rFonts w:cs="Calibri"/>
                <w:b/>
              </w:rPr>
              <w:t>Kratek o</w:t>
            </w:r>
            <w:r w:rsidRPr="00D262F3">
              <w:rPr>
                <w:rFonts w:cs="Calibri"/>
                <w:b/>
              </w:rPr>
              <w:t>pis projekta bralne kulture:</w:t>
            </w:r>
          </w:p>
          <w:p w:rsidR="00B57AE0" w:rsidRDefault="00B57AE0" w:rsidP="00D418B2">
            <w:pPr>
              <w:spacing w:after="0" w:line="240" w:lineRule="auto"/>
              <w:jc w:val="both"/>
              <w:rPr>
                <w:rFonts w:cs="Calibri"/>
                <w:shd w:val="clear" w:color="auto" w:fill="FFFFFF"/>
              </w:rPr>
            </w:pPr>
          </w:p>
          <w:p w:rsidR="00B57AE0" w:rsidRDefault="00B57AE0" w:rsidP="00D418B2">
            <w:pPr>
              <w:spacing w:after="0" w:line="240" w:lineRule="auto"/>
              <w:jc w:val="both"/>
              <w:rPr>
                <w:rFonts w:cs="Calibri"/>
                <w:shd w:val="clear" w:color="auto" w:fill="FFFFFF"/>
              </w:rPr>
            </w:pPr>
            <w:r>
              <w:rPr>
                <w:rFonts w:cs="Calibri"/>
                <w:shd w:val="clear" w:color="auto" w:fill="FFFFFF"/>
              </w:rPr>
              <w:t>Učence že od vstopa v osnovno šolo spodbujamo k branju. Tako smo pred leti bralni znački dali večji pomen, saj smo jo poimenovali po našem rojaku Franu Jakliču.  Učenec, ki opravi bralno značko od 1. do 3. razreda tako dobi bronasto Jakličevo priznanje, učenec, ki bralno značko opravlja do 6. razreda dobi srebrno Jakličevo priznanje in učenec, ki opravi bralno značko vseh 9 let, dobi zlato Jakličevo priznanje.</w:t>
            </w:r>
          </w:p>
          <w:p w:rsidR="00B57AE0" w:rsidRDefault="00B57AE0" w:rsidP="00D418B2">
            <w:pPr>
              <w:spacing w:after="0" w:line="240" w:lineRule="auto"/>
              <w:jc w:val="both"/>
              <w:rPr>
                <w:rFonts w:cs="Calibri"/>
                <w:shd w:val="clear" w:color="auto" w:fill="FFFFFF"/>
              </w:rPr>
            </w:pPr>
            <w:r>
              <w:rPr>
                <w:rFonts w:cs="Calibri"/>
                <w:shd w:val="clear" w:color="auto" w:fill="FFFFFF"/>
              </w:rPr>
              <w:t>Cilji: spodbujanje branja, bogatenje besednega zaklada, samostojnega razmišljanja, pogovori o prebrani temi.</w:t>
            </w:r>
          </w:p>
          <w:p w:rsidR="00B57AE0" w:rsidRPr="00082B8B" w:rsidRDefault="00B57AE0" w:rsidP="00D418B2">
            <w:pPr>
              <w:spacing w:after="0" w:line="240" w:lineRule="auto"/>
              <w:jc w:val="both"/>
              <w:rPr>
                <w:rFonts w:cs="Calibri"/>
              </w:rPr>
            </w:pPr>
          </w:p>
        </w:tc>
      </w:tr>
      <w:tr w:rsidR="00B57AE0" w:rsidRPr="006E2EE7" w:rsidTr="00D418B2">
        <w:tc>
          <w:tcPr>
            <w:tcW w:w="8446" w:type="dxa"/>
            <w:shd w:val="clear" w:color="auto" w:fill="auto"/>
          </w:tcPr>
          <w:p w:rsidR="00B57AE0" w:rsidRPr="006E2EE7" w:rsidRDefault="00B57AE0" w:rsidP="00D418B2">
            <w:pPr>
              <w:spacing w:after="0" w:line="240" w:lineRule="auto"/>
              <w:rPr>
                <w:rFonts w:cs="Calibri"/>
                <w:b/>
              </w:rPr>
            </w:pPr>
            <w:r w:rsidRPr="006E2EE7">
              <w:rPr>
                <w:rFonts w:cs="Calibri"/>
                <w:b/>
              </w:rPr>
              <w:t>Število udeležencev projekta bralne kulture:</w:t>
            </w:r>
            <w:r>
              <w:rPr>
                <w:rFonts w:cs="Calibri"/>
                <w:b/>
              </w:rPr>
              <w:t xml:space="preserve"> 204</w:t>
            </w:r>
          </w:p>
          <w:p w:rsidR="00B57AE0" w:rsidRPr="006E2EE7" w:rsidRDefault="00B57AE0" w:rsidP="00D418B2">
            <w:pPr>
              <w:spacing w:after="0" w:line="240" w:lineRule="auto"/>
              <w:jc w:val="both"/>
              <w:rPr>
                <w:rFonts w:cs="Calibri"/>
                <w:b/>
              </w:rPr>
            </w:pPr>
          </w:p>
        </w:tc>
      </w:tr>
    </w:tbl>
    <w:p w:rsidR="00B57AE0" w:rsidRDefault="00B57AE0">
      <w:pPr>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B57AE0" w:rsidRPr="006E2EE7" w:rsidTr="00D418B2">
        <w:tc>
          <w:tcPr>
            <w:tcW w:w="8446" w:type="dxa"/>
            <w:shd w:val="clear" w:color="auto" w:fill="auto"/>
          </w:tcPr>
          <w:p w:rsidR="00B57AE0" w:rsidRDefault="00B57AE0" w:rsidP="00D418B2">
            <w:pPr>
              <w:spacing w:after="0" w:line="240" w:lineRule="auto"/>
              <w:rPr>
                <w:rFonts w:cs="Calibri"/>
                <w:b/>
                <w:color w:val="538135" w:themeColor="accent6" w:themeShade="BF"/>
              </w:rPr>
            </w:pPr>
          </w:p>
          <w:p w:rsidR="00B57AE0" w:rsidRDefault="00B57AE0" w:rsidP="00D418B2">
            <w:pPr>
              <w:spacing w:after="0" w:line="240" w:lineRule="auto"/>
              <w:rPr>
                <w:rFonts w:cs="Calibri"/>
                <w:b/>
                <w:color w:val="538135" w:themeColor="accent6" w:themeShade="BF"/>
              </w:rPr>
            </w:pPr>
            <w:r>
              <w:rPr>
                <w:rFonts w:cs="Calibri"/>
                <w:b/>
                <w:color w:val="FF0000"/>
              </w:rPr>
              <w:t>Ekobranje za Ekoživljenje</w:t>
            </w:r>
          </w:p>
          <w:p w:rsidR="00B57AE0" w:rsidRPr="006E2EE7" w:rsidRDefault="00B57AE0" w:rsidP="00D418B2">
            <w:pPr>
              <w:spacing w:after="0" w:line="240" w:lineRule="auto"/>
              <w:rPr>
                <w:rFonts w:cs="Calibri"/>
                <w:b/>
              </w:rPr>
            </w:pPr>
          </w:p>
        </w:tc>
      </w:tr>
      <w:tr w:rsidR="00B57AE0" w:rsidRPr="00082B8B" w:rsidTr="00D418B2">
        <w:trPr>
          <w:trHeight w:val="2187"/>
        </w:trPr>
        <w:tc>
          <w:tcPr>
            <w:tcW w:w="8446" w:type="dxa"/>
            <w:shd w:val="clear" w:color="auto" w:fill="auto"/>
          </w:tcPr>
          <w:p w:rsidR="00B57AE0" w:rsidRPr="00D262F3" w:rsidRDefault="00B57AE0" w:rsidP="00D418B2">
            <w:pPr>
              <w:spacing w:after="0" w:line="240" w:lineRule="auto"/>
              <w:rPr>
                <w:rFonts w:cs="Calibri"/>
                <w:b/>
              </w:rPr>
            </w:pPr>
            <w:r>
              <w:rPr>
                <w:rFonts w:cs="Calibri"/>
                <w:b/>
              </w:rPr>
              <w:t>Kratek o</w:t>
            </w:r>
            <w:r w:rsidRPr="00D262F3">
              <w:rPr>
                <w:rFonts w:cs="Calibri"/>
                <w:b/>
              </w:rPr>
              <w:t>pis projekta bralne kulture:</w:t>
            </w:r>
          </w:p>
          <w:p w:rsidR="00B57AE0" w:rsidRDefault="00B57AE0" w:rsidP="00D418B2">
            <w:pPr>
              <w:spacing w:after="0" w:line="240" w:lineRule="auto"/>
              <w:jc w:val="both"/>
              <w:rPr>
                <w:rFonts w:cs="Calibri"/>
                <w:shd w:val="clear" w:color="auto" w:fill="FFFFFF"/>
              </w:rPr>
            </w:pPr>
          </w:p>
          <w:p w:rsidR="00B57AE0" w:rsidRDefault="00B57AE0" w:rsidP="00D418B2">
            <w:pPr>
              <w:spacing w:after="0" w:line="240" w:lineRule="auto"/>
              <w:jc w:val="both"/>
              <w:rPr>
                <w:rFonts w:cs="Calibri"/>
                <w:shd w:val="clear" w:color="auto" w:fill="FFFFFF"/>
              </w:rPr>
            </w:pPr>
            <w:r>
              <w:rPr>
                <w:rFonts w:cs="Calibri"/>
                <w:shd w:val="clear" w:color="auto" w:fill="FFFFFF"/>
              </w:rPr>
              <w:t>Pri projektu Ekobranje za ekoživljenje učenci berejo knjige z ekološko tematiko. Učenci prve triade berejo skupaj z učitelji, starejši pa sami. Vedno sledi pogovor o prebrani temi, včasih pa tudi ustvarjalne delavnice. Tako učenci ustvarjajo z odpadnim materialom, delajo plakate, pišejo poustvarjalne pesmi, zgodbe in pripravijo zdrav obrok. Učenci se tako na nevsiljiv način seznanijo s skrbjo za okolje, živali, onesnaževanjem narave …</w:t>
            </w:r>
          </w:p>
          <w:p w:rsidR="00B57AE0" w:rsidRPr="00082B8B" w:rsidRDefault="00B57AE0" w:rsidP="00D418B2">
            <w:pPr>
              <w:spacing w:after="0" w:line="240" w:lineRule="auto"/>
              <w:jc w:val="both"/>
              <w:rPr>
                <w:rFonts w:cs="Calibri"/>
              </w:rPr>
            </w:pPr>
          </w:p>
        </w:tc>
      </w:tr>
    </w:tbl>
    <w:tbl>
      <w:tblPr>
        <w:tblpPr w:leftFromText="141" w:rightFromText="141" w:vertAnchor="text" w:horzAnchor="margin" w:tblpY="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B57AE0" w:rsidRPr="006E2EE7" w:rsidTr="00B57AE0">
        <w:tc>
          <w:tcPr>
            <w:tcW w:w="8446" w:type="dxa"/>
            <w:shd w:val="clear" w:color="auto" w:fill="auto"/>
          </w:tcPr>
          <w:p w:rsidR="00B57AE0" w:rsidRPr="006E2EE7" w:rsidRDefault="00B57AE0" w:rsidP="00B57AE0">
            <w:pPr>
              <w:spacing w:after="0" w:line="240" w:lineRule="auto"/>
              <w:rPr>
                <w:rFonts w:cs="Calibri"/>
                <w:b/>
              </w:rPr>
            </w:pPr>
            <w:r w:rsidRPr="006E2EE7">
              <w:rPr>
                <w:rFonts w:cs="Calibri"/>
                <w:b/>
              </w:rPr>
              <w:t>Število udeležencev projekta bralne kulture:</w:t>
            </w:r>
            <w:r>
              <w:rPr>
                <w:rFonts w:cs="Calibri"/>
                <w:b/>
              </w:rPr>
              <w:t xml:space="preserve"> 100</w:t>
            </w:r>
          </w:p>
          <w:p w:rsidR="00B57AE0" w:rsidRPr="006E2EE7" w:rsidRDefault="00B57AE0" w:rsidP="00B57AE0">
            <w:pPr>
              <w:spacing w:after="0" w:line="240" w:lineRule="auto"/>
              <w:jc w:val="both"/>
              <w:rPr>
                <w:rFonts w:cs="Calibri"/>
                <w:b/>
              </w:rPr>
            </w:pPr>
          </w:p>
        </w:tc>
      </w:tr>
      <w:tr w:rsidR="00B57AE0" w:rsidRPr="006E2EE7" w:rsidTr="00B57AE0">
        <w:tc>
          <w:tcPr>
            <w:tcW w:w="8446" w:type="dxa"/>
            <w:shd w:val="clear" w:color="auto" w:fill="auto"/>
          </w:tcPr>
          <w:p w:rsidR="00B57AE0" w:rsidRDefault="00B57AE0" w:rsidP="00B57AE0">
            <w:pPr>
              <w:spacing w:after="0" w:line="240" w:lineRule="auto"/>
              <w:rPr>
                <w:rFonts w:cs="Calibri"/>
                <w:b/>
                <w:color w:val="538135" w:themeColor="accent6" w:themeShade="BF"/>
              </w:rPr>
            </w:pPr>
            <w:r>
              <w:rPr>
                <w:rFonts w:cs="Calibri"/>
                <w:b/>
                <w:color w:val="FF0000"/>
              </w:rPr>
              <w:t>Noč knjige – noč v šoli</w:t>
            </w:r>
          </w:p>
          <w:p w:rsidR="00B57AE0" w:rsidRPr="006E2EE7" w:rsidRDefault="00B57AE0" w:rsidP="00B57AE0">
            <w:pPr>
              <w:spacing w:after="0" w:line="240" w:lineRule="auto"/>
              <w:rPr>
                <w:rFonts w:cs="Calibri"/>
                <w:b/>
              </w:rPr>
            </w:pPr>
          </w:p>
        </w:tc>
      </w:tr>
      <w:tr w:rsidR="00B57AE0" w:rsidRPr="00082B8B" w:rsidTr="00B57AE0">
        <w:trPr>
          <w:trHeight w:val="2187"/>
        </w:trPr>
        <w:tc>
          <w:tcPr>
            <w:tcW w:w="8446" w:type="dxa"/>
            <w:shd w:val="clear" w:color="auto" w:fill="auto"/>
          </w:tcPr>
          <w:p w:rsidR="00B57AE0" w:rsidRDefault="00B57AE0" w:rsidP="00B57AE0">
            <w:pPr>
              <w:spacing w:after="0" w:line="240" w:lineRule="auto"/>
              <w:rPr>
                <w:rFonts w:cs="Calibri"/>
                <w:b/>
              </w:rPr>
            </w:pPr>
            <w:r>
              <w:rPr>
                <w:rFonts w:cs="Calibri"/>
                <w:b/>
              </w:rPr>
              <w:t>Kratek o</w:t>
            </w:r>
            <w:r w:rsidRPr="00D262F3">
              <w:rPr>
                <w:rFonts w:cs="Calibri"/>
                <w:b/>
              </w:rPr>
              <w:t>pis projekta bralne kulture:</w:t>
            </w:r>
          </w:p>
          <w:p w:rsidR="00B57AE0" w:rsidRPr="004A4AB7" w:rsidRDefault="00B57AE0" w:rsidP="00B57AE0">
            <w:pPr>
              <w:spacing w:after="0" w:line="240" w:lineRule="auto"/>
              <w:rPr>
                <w:rFonts w:cs="Calibri"/>
              </w:rPr>
            </w:pPr>
            <w:r w:rsidRPr="004A4AB7">
              <w:rPr>
                <w:rFonts w:cs="Calibri"/>
              </w:rPr>
              <w:t xml:space="preserve">Učenci zadnje triade, ki opravljajo bralno značko, ali pa radi berejo, so v aprilu noč preživeli na šoli. Učenci </w:t>
            </w:r>
            <w:r>
              <w:rPr>
                <w:rFonts w:cs="Calibri"/>
              </w:rPr>
              <w:t>so s sabo prinesli</w:t>
            </w:r>
            <w:r w:rsidRPr="004A4AB7">
              <w:rPr>
                <w:rFonts w:cs="Calibri"/>
              </w:rPr>
              <w:t xml:space="preserve"> knjige, ki jih</w:t>
            </w:r>
            <w:r>
              <w:rPr>
                <w:rFonts w:cs="Calibri"/>
              </w:rPr>
              <w:t xml:space="preserve"> berejo ali pa so jim všeč. Skupaj smo prebirali knjige, se posvetovali, razpravljali o temah, ki jih zanimajo … Odprli smo marsikatero vprašanje, za katerega med poukom zmanjka časa. </w:t>
            </w:r>
          </w:p>
          <w:p w:rsidR="00B57AE0" w:rsidRPr="004A4AB7" w:rsidRDefault="00B57AE0" w:rsidP="00B57AE0">
            <w:pPr>
              <w:spacing w:after="0" w:line="240" w:lineRule="auto"/>
              <w:jc w:val="both"/>
              <w:rPr>
                <w:rFonts w:cs="Calibri"/>
                <w:shd w:val="clear" w:color="auto" w:fill="FFFFFF"/>
              </w:rPr>
            </w:pPr>
          </w:p>
          <w:p w:rsidR="00B57AE0" w:rsidRPr="00082B8B" w:rsidRDefault="00B57AE0" w:rsidP="00B57AE0">
            <w:pPr>
              <w:spacing w:after="0" w:line="240" w:lineRule="auto"/>
              <w:jc w:val="both"/>
              <w:rPr>
                <w:rFonts w:cs="Calibri"/>
              </w:rPr>
            </w:pPr>
          </w:p>
        </w:tc>
      </w:tr>
    </w:tbl>
    <w:p w:rsidR="00B57AE0" w:rsidRDefault="00B57AE0">
      <w:r>
        <w:br w:type="page"/>
      </w:r>
    </w:p>
    <w:p w:rsidR="00B57AE0" w:rsidRPr="00B57AE0" w:rsidRDefault="00B57AE0">
      <w:pPr>
        <w:rPr>
          <w:rFonts w:ascii="Times New Roman" w:eastAsia="Times New Roman" w:hAnsi="Times New Roman" w:cs="Times New Roman"/>
          <w:sz w:val="24"/>
          <w:szCs w:val="24"/>
          <w:lang w:eastAsia="sl-SI"/>
        </w:rPr>
      </w:pPr>
      <w:r w:rsidRPr="00B57AE0">
        <w:rPr>
          <w:rFonts w:ascii="Times New Roman" w:eastAsia="Times New Roman" w:hAnsi="Times New Roman" w:cs="Times New Roman"/>
          <w:sz w:val="24"/>
          <w:szCs w:val="24"/>
          <w:lang w:eastAsia="sl-SI"/>
        </w:rPr>
        <w:lastRenderedPageBreak/>
        <w:br w:type="page"/>
      </w:r>
    </w:p>
    <w:p w:rsidR="00EC110F" w:rsidRDefault="00EC110F">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7.ŠOLA V NARAVI</w:t>
      </w:r>
    </w:p>
    <w:p w:rsidR="00EC110F" w:rsidRDefault="00EC110F" w:rsidP="00EC110F">
      <w:pPr>
        <w:jc w:val="both"/>
        <w:rPr>
          <w:rFonts w:ascii="Times New Roman" w:hAnsi="Times New Roman" w:cs="Times New Roman"/>
          <w:b/>
          <w:sz w:val="24"/>
          <w:szCs w:val="24"/>
        </w:rPr>
      </w:pPr>
    </w:p>
    <w:p w:rsidR="00EC110F" w:rsidRPr="001F3EC0" w:rsidRDefault="00EC110F" w:rsidP="00EC110F">
      <w:pPr>
        <w:jc w:val="both"/>
        <w:rPr>
          <w:rFonts w:ascii="Times New Roman" w:hAnsi="Times New Roman" w:cs="Times New Roman"/>
          <w:b/>
          <w:sz w:val="24"/>
          <w:szCs w:val="24"/>
        </w:rPr>
      </w:pPr>
      <w:r w:rsidRPr="001F3EC0">
        <w:rPr>
          <w:rFonts w:ascii="Times New Roman" w:hAnsi="Times New Roman" w:cs="Times New Roman"/>
          <w:b/>
          <w:sz w:val="24"/>
          <w:szCs w:val="24"/>
        </w:rPr>
        <w:t>Poročilo o izpeljani poletni šoli v naravi</w:t>
      </w:r>
    </w:p>
    <w:p w:rsidR="00EC110F" w:rsidRPr="001F3EC0" w:rsidRDefault="00EC110F" w:rsidP="00EC110F">
      <w:pPr>
        <w:spacing w:line="360" w:lineRule="auto"/>
        <w:jc w:val="both"/>
        <w:rPr>
          <w:rFonts w:ascii="Times New Roman" w:hAnsi="Times New Roman" w:cs="Times New Roman"/>
          <w:sz w:val="24"/>
          <w:szCs w:val="24"/>
        </w:rPr>
      </w:pPr>
      <w:r w:rsidRPr="001F3EC0">
        <w:rPr>
          <w:rFonts w:ascii="Times New Roman" w:hAnsi="Times New Roman" w:cs="Times New Roman"/>
          <w:sz w:val="24"/>
          <w:szCs w:val="24"/>
        </w:rPr>
        <w:t xml:space="preserve">Poletna šola v naravi je potekala na Debelem rtiču od ponedeljka, 2. 9. 2019 do petka, 6. 9. 2019. Šole se je udeležilo 23 učencev centralne šole in obeh podružnic.  Ena učenka se ni odločila za šolo v naravi, trije učenci pa so bili bolni. Učence smo spremljali in poučevali. Andrej Škantelj, Alenka Leskovar, Andrej Antolič in Tina Kurent. Delo je potekalo po delovnem planu, ki smo ga učitelji pripravili pred odhodom. Učne vsebine smo razdelili na športni program, redni pouk, kjer so bili zajeti vsi učni predmeti in družabno-zabavno življenje. Vsi učenci so osvojili enega izmed delfinčkov, sedem učencev pa je osvojilo zlatega delfinčka, kar je izjemen uspeh. </w:t>
      </w:r>
    </w:p>
    <w:p w:rsidR="00EC110F" w:rsidRPr="001F3EC0" w:rsidRDefault="00EC110F" w:rsidP="00EC110F">
      <w:pPr>
        <w:spacing w:line="360" w:lineRule="auto"/>
        <w:jc w:val="both"/>
        <w:rPr>
          <w:rFonts w:ascii="Times New Roman" w:hAnsi="Times New Roman" w:cs="Times New Roman"/>
          <w:sz w:val="24"/>
          <w:szCs w:val="24"/>
        </w:rPr>
      </w:pPr>
      <w:r w:rsidRPr="001F3EC0">
        <w:rPr>
          <w:rFonts w:ascii="Times New Roman" w:hAnsi="Times New Roman" w:cs="Times New Roman"/>
          <w:sz w:val="24"/>
          <w:szCs w:val="24"/>
        </w:rPr>
        <w:t>Ena izmed učenk je med bivanjem na Debelem rtiču zbolela, obvestili smo starše in prišli so ponjo, ter jo odpeljali v domačo oskrbo.</w:t>
      </w:r>
    </w:p>
    <w:p w:rsidR="00EC110F" w:rsidRPr="00EC110F" w:rsidRDefault="00EC110F" w:rsidP="00EC110F">
      <w:pPr>
        <w:spacing w:line="360" w:lineRule="auto"/>
        <w:jc w:val="both"/>
        <w:rPr>
          <w:rFonts w:ascii="Times New Roman" w:hAnsi="Times New Roman" w:cs="Times New Roman"/>
          <w:sz w:val="24"/>
          <w:szCs w:val="24"/>
        </w:rPr>
      </w:pPr>
      <w:r w:rsidRPr="001F3EC0">
        <w:rPr>
          <w:rFonts w:ascii="Times New Roman" w:hAnsi="Times New Roman" w:cs="Times New Roman"/>
          <w:sz w:val="24"/>
          <w:szCs w:val="24"/>
        </w:rPr>
        <w:t xml:space="preserve">Vsi ostali učenci pa so se zadovoljni in polni novih doživetij zdravi vrnili domov. Domov smo </w:t>
      </w:r>
      <w:r w:rsidRPr="00EC110F">
        <w:rPr>
          <w:rFonts w:ascii="Times New Roman" w:hAnsi="Times New Roman" w:cs="Times New Roman"/>
          <w:sz w:val="24"/>
          <w:szCs w:val="24"/>
        </w:rPr>
        <w:t>prispeli ob 17. uri, kjer so jih pri šolah čakali starši.</w:t>
      </w:r>
    </w:p>
    <w:tbl>
      <w:tblPr>
        <w:tblW w:w="3580" w:type="dxa"/>
        <w:tblCellMar>
          <w:left w:w="70" w:type="dxa"/>
          <w:right w:w="70" w:type="dxa"/>
        </w:tblCellMar>
        <w:tblLook w:val="04A0" w:firstRow="1" w:lastRow="0" w:firstColumn="1" w:lastColumn="0" w:noHBand="0" w:noVBand="1"/>
      </w:tblPr>
      <w:tblGrid>
        <w:gridCol w:w="2200"/>
        <w:gridCol w:w="1380"/>
      </w:tblGrid>
      <w:tr w:rsidR="00EC110F" w:rsidRPr="00EC110F" w:rsidTr="00EC110F">
        <w:trPr>
          <w:trHeight w:val="300"/>
        </w:trPr>
        <w:tc>
          <w:tcPr>
            <w:tcW w:w="220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z</w:t>
            </w:r>
            <w:r w:rsidRPr="00EC110F">
              <w:rPr>
                <w:rFonts w:ascii="Times New Roman" w:eastAsia="Times New Roman" w:hAnsi="Times New Roman" w:cs="Times New Roman"/>
                <w:color w:val="000000"/>
                <w:sz w:val="24"/>
                <w:szCs w:val="24"/>
                <w:lang w:eastAsia="sl-SI"/>
              </w:rPr>
              <w:t>lati delfinček</w:t>
            </w:r>
          </w:p>
        </w:tc>
        <w:tc>
          <w:tcPr>
            <w:tcW w:w="138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jc w:val="right"/>
              <w:rPr>
                <w:rFonts w:ascii="Times New Roman" w:eastAsia="Times New Roman" w:hAnsi="Times New Roman" w:cs="Times New Roman"/>
                <w:color w:val="000000"/>
                <w:sz w:val="24"/>
                <w:szCs w:val="24"/>
                <w:lang w:eastAsia="sl-SI"/>
              </w:rPr>
            </w:pPr>
            <w:r w:rsidRPr="00EC110F">
              <w:rPr>
                <w:rFonts w:ascii="Times New Roman" w:eastAsia="Times New Roman" w:hAnsi="Times New Roman" w:cs="Times New Roman"/>
                <w:color w:val="000000"/>
                <w:sz w:val="24"/>
                <w:szCs w:val="24"/>
                <w:lang w:eastAsia="sl-SI"/>
              </w:rPr>
              <w:t>7</w:t>
            </w:r>
          </w:p>
        </w:tc>
      </w:tr>
      <w:tr w:rsidR="00EC110F" w:rsidRPr="00EC110F" w:rsidTr="00EC110F">
        <w:trPr>
          <w:trHeight w:val="300"/>
        </w:trPr>
        <w:tc>
          <w:tcPr>
            <w:tcW w:w="220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rPr>
                <w:rFonts w:ascii="Times New Roman" w:eastAsia="Times New Roman" w:hAnsi="Times New Roman" w:cs="Times New Roman"/>
                <w:color w:val="000000"/>
                <w:sz w:val="24"/>
                <w:szCs w:val="24"/>
                <w:lang w:eastAsia="sl-SI"/>
              </w:rPr>
            </w:pPr>
            <w:r w:rsidRPr="00EC110F">
              <w:rPr>
                <w:rFonts w:ascii="Times New Roman" w:eastAsia="Times New Roman" w:hAnsi="Times New Roman" w:cs="Times New Roman"/>
                <w:color w:val="000000"/>
                <w:sz w:val="24"/>
                <w:szCs w:val="24"/>
                <w:lang w:eastAsia="sl-SI"/>
              </w:rPr>
              <w:t>srebrni delfinček</w:t>
            </w:r>
          </w:p>
        </w:tc>
        <w:tc>
          <w:tcPr>
            <w:tcW w:w="138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jc w:val="right"/>
              <w:rPr>
                <w:rFonts w:ascii="Times New Roman" w:eastAsia="Times New Roman" w:hAnsi="Times New Roman" w:cs="Times New Roman"/>
                <w:color w:val="000000"/>
                <w:sz w:val="24"/>
                <w:szCs w:val="24"/>
                <w:lang w:eastAsia="sl-SI"/>
              </w:rPr>
            </w:pPr>
            <w:r w:rsidRPr="00EC110F">
              <w:rPr>
                <w:rFonts w:ascii="Times New Roman" w:eastAsia="Times New Roman" w:hAnsi="Times New Roman" w:cs="Times New Roman"/>
                <w:color w:val="000000"/>
                <w:sz w:val="24"/>
                <w:szCs w:val="24"/>
                <w:lang w:eastAsia="sl-SI"/>
              </w:rPr>
              <w:t>5</w:t>
            </w:r>
          </w:p>
        </w:tc>
      </w:tr>
      <w:tr w:rsidR="00EC110F" w:rsidRPr="00EC110F" w:rsidTr="00EC110F">
        <w:trPr>
          <w:trHeight w:val="300"/>
        </w:trPr>
        <w:tc>
          <w:tcPr>
            <w:tcW w:w="220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rPr>
                <w:rFonts w:ascii="Times New Roman" w:eastAsia="Times New Roman" w:hAnsi="Times New Roman" w:cs="Times New Roman"/>
                <w:color w:val="000000"/>
                <w:sz w:val="24"/>
                <w:szCs w:val="24"/>
                <w:lang w:eastAsia="sl-SI"/>
              </w:rPr>
            </w:pPr>
            <w:r w:rsidRPr="00EC110F">
              <w:rPr>
                <w:rFonts w:ascii="Times New Roman" w:eastAsia="Times New Roman" w:hAnsi="Times New Roman" w:cs="Times New Roman"/>
                <w:color w:val="000000"/>
                <w:sz w:val="24"/>
                <w:szCs w:val="24"/>
                <w:lang w:eastAsia="sl-SI"/>
              </w:rPr>
              <w:t>bronasti delfinček</w:t>
            </w:r>
          </w:p>
        </w:tc>
        <w:tc>
          <w:tcPr>
            <w:tcW w:w="1380" w:type="dxa"/>
            <w:tcBorders>
              <w:top w:val="nil"/>
              <w:left w:val="nil"/>
              <w:bottom w:val="nil"/>
              <w:right w:val="nil"/>
            </w:tcBorders>
            <w:shd w:val="clear" w:color="auto" w:fill="auto"/>
            <w:noWrap/>
            <w:vAlign w:val="bottom"/>
            <w:hideMark/>
          </w:tcPr>
          <w:p w:rsidR="00EC110F" w:rsidRPr="00EC110F" w:rsidRDefault="00EC110F" w:rsidP="00EC110F">
            <w:pPr>
              <w:spacing w:after="0" w:line="240" w:lineRule="auto"/>
              <w:jc w:val="right"/>
              <w:rPr>
                <w:rFonts w:ascii="Times New Roman" w:eastAsia="Times New Roman" w:hAnsi="Times New Roman" w:cs="Times New Roman"/>
                <w:color w:val="000000"/>
                <w:sz w:val="24"/>
                <w:szCs w:val="24"/>
                <w:lang w:eastAsia="sl-SI"/>
              </w:rPr>
            </w:pPr>
            <w:r w:rsidRPr="00EC110F">
              <w:rPr>
                <w:rFonts w:ascii="Times New Roman" w:eastAsia="Times New Roman" w:hAnsi="Times New Roman" w:cs="Times New Roman"/>
                <w:color w:val="000000"/>
                <w:sz w:val="24"/>
                <w:szCs w:val="24"/>
                <w:lang w:eastAsia="sl-SI"/>
              </w:rPr>
              <w:t>11</w:t>
            </w:r>
          </w:p>
        </w:tc>
      </w:tr>
    </w:tbl>
    <w:p w:rsidR="00EC110F" w:rsidRPr="00EC110F" w:rsidRDefault="00EC110F" w:rsidP="00EC110F">
      <w:pPr>
        <w:spacing w:line="360" w:lineRule="auto"/>
        <w:jc w:val="both"/>
        <w:rPr>
          <w:rFonts w:ascii="Times New Roman" w:hAnsi="Times New Roman" w:cs="Times New Roman"/>
          <w:sz w:val="24"/>
          <w:szCs w:val="24"/>
        </w:rPr>
      </w:pPr>
    </w:p>
    <w:p w:rsidR="00EC110F" w:rsidRPr="001F3EC0" w:rsidRDefault="00EC110F" w:rsidP="00EC110F">
      <w:pPr>
        <w:spacing w:line="360" w:lineRule="auto"/>
        <w:jc w:val="both"/>
        <w:rPr>
          <w:rFonts w:ascii="Times New Roman" w:hAnsi="Times New Roman" w:cs="Times New Roman"/>
          <w:sz w:val="24"/>
          <w:szCs w:val="24"/>
        </w:rPr>
      </w:pPr>
    </w:p>
    <w:p w:rsidR="00EC110F" w:rsidRPr="00EC110F" w:rsidRDefault="00EC110F" w:rsidP="00EC110F">
      <w:pPr>
        <w:jc w:val="both"/>
        <w:rPr>
          <w:rFonts w:ascii="Times New Roman" w:hAnsi="Times New Roman" w:cs="Times New Roman"/>
          <w:b/>
          <w:sz w:val="24"/>
          <w:szCs w:val="24"/>
        </w:rPr>
      </w:pPr>
      <w:r w:rsidRPr="00EC110F">
        <w:rPr>
          <w:rFonts w:ascii="Times New Roman" w:hAnsi="Times New Roman" w:cs="Times New Roman"/>
          <w:b/>
          <w:sz w:val="24"/>
          <w:szCs w:val="24"/>
        </w:rPr>
        <w:t>Andrej Škantelj,  vodja poletne šole v naravi</w:t>
      </w:r>
    </w:p>
    <w:p w:rsidR="00EC110F" w:rsidRDefault="00EC110F">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br w:type="page"/>
      </w:r>
    </w:p>
    <w:p w:rsidR="00C25AFB" w:rsidRDefault="00C25AFB">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9. SIMBIOZA</w:t>
      </w:r>
    </w:p>
    <w:p w:rsidR="00C25AFB" w:rsidRPr="00B2351F" w:rsidRDefault="00C25AFB" w:rsidP="00C25AFB">
      <w:pPr>
        <w:jc w:val="both"/>
        <w:rPr>
          <w:rFonts w:ascii="Times New Roman" w:hAnsi="Times New Roman" w:cs="Times New Roman"/>
          <w:sz w:val="24"/>
          <w:szCs w:val="24"/>
        </w:rPr>
      </w:pPr>
      <w:r w:rsidRPr="00B2351F">
        <w:rPr>
          <w:rFonts w:ascii="Times New Roman" w:hAnsi="Times New Roman" w:cs="Times New Roman"/>
          <w:b/>
          <w:sz w:val="24"/>
          <w:szCs w:val="24"/>
        </w:rPr>
        <w:t>Poročilo o sodelovanju v projektu Simbioza - ŠOLA</w:t>
      </w:r>
    </w:p>
    <w:p w:rsidR="00C25AFB" w:rsidRDefault="00C25AFB" w:rsidP="00C25AFB">
      <w:pPr>
        <w:spacing w:line="360" w:lineRule="auto"/>
        <w:jc w:val="both"/>
        <w:rPr>
          <w:rFonts w:ascii="Times New Roman" w:hAnsi="Times New Roman" w:cs="Times New Roman"/>
          <w:sz w:val="24"/>
          <w:szCs w:val="24"/>
        </w:rPr>
      </w:pPr>
      <w:r w:rsidRPr="00B2351F">
        <w:rPr>
          <w:rFonts w:ascii="Times New Roman" w:hAnsi="Times New Roman" w:cs="Times New Roman"/>
          <w:sz w:val="24"/>
          <w:szCs w:val="24"/>
        </w:rPr>
        <w:t>Skupaj z učenci 2. razreda, ki obiskujejo folklorni krožek, smo se odločili, da povabimo  v svojo sredino babice in dedke. Pripravila sem vabila, katera so odnesli  domov.</w:t>
      </w:r>
    </w:p>
    <w:p w:rsidR="00C25AFB" w:rsidRPr="00B2351F" w:rsidRDefault="00C25AFB" w:rsidP="00C25AFB">
      <w:pPr>
        <w:spacing w:line="360" w:lineRule="auto"/>
        <w:jc w:val="both"/>
        <w:rPr>
          <w:rFonts w:ascii="Times New Roman" w:hAnsi="Times New Roman" w:cs="Times New Roman"/>
          <w:sz w:val="24"/>
          <w:szCs w:val="24"/>
        </w:rPr>
      </w:pPr>
      <w:r w:rsidRPr="00B2351F">
        <w:rPr>
          <w:rFonts w:ascii="Times New Roman" w:hAnsi="Times New Roman" w:cs="Times New Roman"/>
          <w:sz w:val="24"/>
          <w:szCs w:val="24"/>
        </w:rPr>
        <w:t xml:space="preserve">V torek, 15. 10. 2019, smo bili </w:t>
      </w:r>
      <w:r>
        <w:rPr>
          <w:rFonts w:ascii="Times New Roman" w:hAnsi="Times New Roman" w:cs="Times New Roman"/>
          <w:sz w:val="24"/>
          <w:szCs w:val="24"/>
        </w:rPr>
        <w:t xml:space="preserve">vsi presenečeni, saj se je vabilu odzvalo </w:t>
      </w:r>
      <w:r w:rsidRPr="00B2351F">
        <w:rPr>
          <w:rFonts w:ascii="Times New Roman" w:hAnsi="Times New Roman" w:cs="Times New Roman"/>
          <w:sz w:val="24"/>
          <w:szCs w:val="24"/>
        </w:rPr>
        <w:t>kar 13 babic in 3 dedki. Povprečna starost babic in dedkov je bila 65 let. Predstavila sem jim folklorno dejavnost na naši šoli, za dobro voljo in lep dan smo skupaj zapeli ob zvokih harmonike folklornika Patrika.</w:t>
      </w:r>
    </w:p>
    <w:p w:rsidR="00C25AFB" w:rsidRPr="00B2351F" w:rsidRDefault="00C25AFB" w:rsidP="00C25AFB">
      <w:pPr>
        <w:spacing w:line="360" w:lineRule="auto"/>
        <w:jc w:val="both"/>
        <w:rPr>
          <w:rFonts w:ascii="Times New Roman" w:hAnsi="Times New Roman" w:cs="Times New Roman"/>
          <w:sz w:val="24"/>
          <w:szCs w:val="24"/>
        </w:rPr>
      </w:pPr>
      <w:r w:rsidRPr="00B2351F">
        <w:rPr>
          <w:rFonts w:ascii="Times New Roman" w:hAnsi="Times New Roman" w:cs="Times New Roman"/>
          <w:sz w:val="24"/>
          <w:szCs w:val="24"/>
        </w:rPr>
        <w:t>Povabili smo jih k starim igram in plesu. Vsi so se odzvali in skupaj s svojimi vnuki zaplesali. Zaključili smo s pesmijo ob čaju in kavici. Zadovoljstvo je bilo obojestransko.</w:t>
      </w:r>
    </w:p>
    <w:p w:rsidR="00C25AFB" w:rsidRDefault="00C25AFB" w:rsidP="00C25AFB">
      <w:pPr>
        <w:jc w:val="both"/>
        <w:rPr>
          <w:rFonts w:ascii="Times New Roman" w:hAnsi="Times New Roman" w:cs="Times New Roman"/>
          <w:sz w:val="24"/>
          <w:szCs w:val="24"/>
        </w:rPr>
      </w:pPr>
    </w:p>
    <w:p w:rsidR="00C25AFB" w:rsidRPr="00B2351F" w:rsidRDefault="00C25AFB" w:rsidP="00C25AFB">
      <w:pPr>
        <w:jc w:val="both"/>
        <w:rPr>
          <w:rFonts w:ascii="Times New Roman" w:hAnsi="Times New Roman" w:cs="Times New Roman"/>
          <w:sz w:val="24"/>
          <w:szCs w:val="24"/>
        </w:rPr>
      </w:pPr>
      <w:r w:rsidRPr="00B2351F">
        <w:rPr>
          <w:rFonts w:ascii="Times New Roman" w:hAnsi="Times New Roman" w:cs="Times New Roman"/>
          <w:sz w:val="24"/>
          <w:szCs w:val="24"/>
        </w:rPr>
        <w:t>Mentorica najmlajše OFS OŠ Dobrepolje: Martina Prhaj</w:t>
      </w:r>
    </w:p>
    <w:p w:rsidR="00C25AFB" w:rsidRDefault="00C25AFB">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br w:type="page"/>
      </w:r>
    </w:p>
    <w:p w:rsidR="00CF54EB" w:rsidRDefault="00CF54EB">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10.PROMOCIJA ZDRAVJA</w:t>
      </w:r>
    </w:p>
    <w:p w:rsidR="00CF54EB" w:rsidRPr="00CF54EB" w:rsidRDefault="00CF54EB" w:rsidP="00CF54EB">
      <w:pPr>
        <w:shd w:val="clear" w:color="auto" w:fill="FFFFFF"/>
        <w:spacing w:after="0" w:line="360" w:lineRule="auto"/>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Projekt </w:t>
      </w:r>
      <w:r w:rsidRPr="00CF54EB">
        <w:rPr>
          <w:rFonts w:ascii="Times New Roman" w:eastAsia="Times New Roman" w:hAnsi="Times New Roman" w:cs="Times New Roman"/>
          <w:i/>
          <w:iCs/>
          <w:sz w:val="24"/>
          <w:szCs w:val="24"/>
          <w:bdr w:val="none" w:sz="0" w:space="0" w:color="auto" w:frame="1"/>
          <w:lang w:eastAsia="sl-SI"/>
        </w:rPr>
        <w:t>Promocija zdravja v organizaciji</w:t>
      </w:r>
      <w:r w:rsidRPr="00CF54EB">
        <w:rPr>
          <w:rFonts w:ascii="Times New Roman" w:eastAsia="Times New Roman" w:hAnsi="Times New Roman" w:cs="Times New Roman"/>
          <w:sz w:val="24"/>
          <w:szCs w:val="24"/>
          <w:lang w:eastAsia="sl-SI"/>
        </w:rPr>
        <w:t> smo začeli v šolskem letu 2018/19. Cilj projekta je bil zmanjšanje in preprečevanje bolezni, povezanih s slabim življenjskim slogom, s poudarkom na zdravem prehranjevanju in telesni aktivnosti. V projekt so vključeni učenci, učitelji, starši ter zunanji strokovni sodelavci.</w:t>
      </w:r>
    </w:p>
    <w:p w:rsidR="00CF54EB" w:rsidRPr="00CF54EB" w:rsidRDefault="00CF54EB" w:rsidP="00CF54EB">
      <w:pPr>
        <w:shd w:val="clear" w:color="auto" w:fill="FFFFFF"/>
        <w:spacing w:after="0" w:line="360" w:lineRule="auto"/>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Na šoli izvajamo različne dejavnosti, s katerimi si prizadevamo uresničevati zastavljene cilje.</w:t>
      </w:r>
    </w:p>
    <w:p w:rsidR="00CF54EB" w:rsidRPr="00CF54EB" w:rsidRDefault="00CF54EB" w:rsidP="00CF54EB">
      <w:pPr>
        <w:shd w:val="clear" w:color="auto" w:fill="FFFFFF"/>
        <w:spacing w:after="0" w:line="360" w:lineRule="auto"/>
        <w:jc w:val="both"/>
        <w:textAlignment w:val="baseline"/>
        <w:rPr>
          <w:rFonts w:ascii="Times New Roman" w:eastAsia="Times New Roman" w:hAnsi="Times New Roman" w:cs="Times New Roman"/>
          <w:sz w:val="24"/>
          <w:szCs w:val="24"/>
          <w:lang w:eastAsia="sl-SI"/>
        </w:rPr>
      </w:pPr>
    </w:p>
    <w:p w:rsidR="00CF54EB" w:rsidRDefault="00CF54EB" w:rsidP="00CF54EB">
      <w:pPr>
        <w:shd w:val="clear" w:color="auto" w:fill="FFFFFF"/>
        <w:spacing w:after="0" w:line="360" w:lineRule="auto"/>
        <w:jc w:val="both"/>
        <w:textAlignment w:val="baseline"/>
        <w:rPr>
          <w:rFonts w:ascii="Times New Roman" w:eastAsia="Times New Roman" w:hAnsi="Times New Roman" w:cs="Times New Roman"/>
          <w:sz w:val="24"/>
          <w:szCs w:val="24"/>
          <w:lang w:eastAsia="sl-SI"/>
        </w:rPr>
      </w:pPr>
    </w:p>
    <w:p w:rsidR="00CF54EB" w:rsidRPr="00CF54EB" w:rsidRDefault="00CF54EB" w:rsidP="00CF54EB">
      <w:pPr>
        <w:shd w:val="clear" w:color="auto" w:fill="FFFFFF"/>
        <w:spacing w:after="0" w:line="240" w:lineRule="auto"/>
        <w:jc w:val="both"/>
        <w:textAlignment w:val="baseline"/>
        <w:rPr>
          <w:rFonts w:ascii="Times New Roman" w:eastAsia="Times New Roman" w:hAnsi="Times New Roman" w:cs="Times New Roman"/>
          <w:b/>
          <w:sz w:val="24"/>
          <w:szCs w:val="24"/>
          <w:lang w:eastAsia="sl-SI"/>
        </w:rPr>
      </w:pPr>
      <w:r w:rsidRPr="00CF54EB">
        <w:rPr>
          <w:rFonts w:ascii="Times New Roman" w:eastAsia="Times New Roman" w:hAnsi="Times New Roman" w:cs="Times New Roman"/>
          <w:b/>
          <w:sz w:val="24"/>
          <w:szCs w:val="24"/>
          <w:lang w:eastAsia="sl-SI"/>
        </w:rPr>
        <w:t>Zdrava prehrana in dobre prehranjevalne navade</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projekt ‘Shema šolskega sadja’ – enkrat tedensko razdeljevanje lokalno pridelanega sadja in zelenjave v času odmorov</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‘Slovenski tradicionalni zajtrk’</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projekt ‘Bonton pri jedi’ – z namero učence spodbujati h kulturnemu uživanju hrane in zagotavljanju mirnega okolja v času obrokov. Ločevanje odpadkov pri vseh obrokih.</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promocija hidracije – informiranje o vplivu vode na naš organizem, posredovanje zanimivosti o vodi, ozaveščanje učencev o pomenu pitja zadostnih količin vode za naše zdravje ter boljše umske in fizične sposobnosti.</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‘Jaz in sladkorna bolezen’ – tekmovanje o znanju o sladkorni bolezni (predmetna stopnja)</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izdelava uravnoteženih jedilnikov</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spodbujanje uživanja zdravih šolskih malic (npr. zdravi namazi, narejeni iz sestavin lokalnih pridelovalcev)</w:t>
      </w:r>
    </w:p>
    <w:p w:rsidR="00CF54EB" w:rsidRPr="00CF54EB" w:rsidRDefault="00CF54EB" w:rsidP="00CF54EB">
      <w:pPr>
        <w:numPr>
          <w:ilvl w:val="0"/>
          <w:numId w:val="14"/>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predavanja o zdravi prehrani, skrbi za zdravje, higieno in zobe</w:t>
      </w:r>
    </w:p>
    <w:p w:rsidR="00CF54EB" w:rsidRPr="00CF54EB" w:rsidRDefault="00CF54EB" w:rsidP="00CF54EB">
      <w:pPr>
        <w:shd w:val="clear" w:color="auto" w:fill="FFFFFF"/>
        <w:spacing w:after="0" w:line="240" w:lineRule="auto"/>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Dopolnilne športne in rekreativne dejavnosti</w:t>
      </w:r>
    </w:p>
    <w:p w:rsidR="00CF54EB" w:rsidRPr="00CF54EB" w:rsidRDefault="00CF54EB" w:rsidP="00CF54EB">
      <w:pPr>
        <w:numPr>
          <w:ilvl w:val="0"/>
          <w:numId w:val="15"/>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vodena vadba in organizirani pohodi za zaposlene</w:t>
      </w:r>
    </w:p>
    <w:p w:rsidR="00CF54EB" w:rsidRPr="00CF54EB" w:rsidRDefault="00CF54EB" w:rsidP="00CF54EB">
      <w:pPr>
        <w:numPr>
          <w:ilvl w:val="0"/>
          <w:numId w:val="15"/>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krožka </w:t>
      </w:r>
      <w:r w:rsidRPr="00CF54EB">
        <w:rPr>
          <w:rFonts w:ascii="Times New Roman" w:eastAsia="Times New Roman" w:hAnsi="Times New Roman" w:cs="Times New Roman"/>
          <w:i/>
          <w:iCs/>
          <w:sz w:val="24"/>
          <w:szCs w:val="24"/>
          <w:bdr w:val="none" w:sz="0" w:space="0" w:color="auto" w:frame="1"/>
          <w:lang w:eastAsia="sl-SI"/>
        </w:rPr>
        <w:t>Krožek za zdravje, Gibaj in se razmigaj</w:t>
      </w:r>
      <w:r w:rsidRPr="00CF54EB">
        <w:rPr>
          <w:rFonts w:ascii="Times New Roman" w:eastAsia="Times New Roman" w:hAnsi="Times New Roman" w:cs="Times New Roman"/>
          <w:sz w:val="24"/>
          <w:szCs w:val="24"/>
          <w:lang w:eastAsia="sl-SI"/>
        </w:rPr>
        <w:t>!, s katerima spodbujamo učence h gibanju in pridobivanju zdravih prehranjevalnih navad</w:t>
      </w:r>
    </w:p>
    <w:p w:rsidR="00CF54EB" w:rsidRPr="00CF54EB" w:rsidRDefault="00CF54EB" w:rsidP="00CF54EB">
      <w:pPr>
        <w:numPr>
          <w:ilvl w:val="0"/>
          <w:numId w:val="15"/>
        </w:numPr>
        <w:spacing w:after="0" w:line="390" w:lineRule="atLeast"/>
        <w:ind w:left="0"/>
        <w:jc w:val="both"/>
        <w:textAlignment w:val="baseline"/>
        <w:rPr>
          <w:rFonts w:ascii="Times New Roman" w:eastAsia="Times New Roman" w:hAnsi="Times New Roman" w:cs="Times New Roman"/>
          <w:sz w:val="24"/>
          <w:szCs w:val="24"/>
          <w:lang w:eastAsia="sl-SI"/>
        </w:rPr>
      </w:pPr>
      <w:r w:rsidRPr="00CF54EB">
        <w:rPr>
          <w:rFonts w:ascii="Times New Roman" w:eastAsia="Times New Roman" w:hAnsi="Times New Roman" w:cs="Times New Roman"/>
          <w:sz w:val="24"/>
          <w:szCs w:val="24"/>
          <w:lang w:eastAsia="sl-SI"/>
        </w:rPr>
        <w:t>projekt »Samoevalvacija« pomen gibanja pri urah pouka, učitelji izvajajo minutke za zdravje</w:t>
      </w:r>
    </w:p>
    <w:p w:rsidR="00CF54EB" w:rsidRDefault="00CF54EB" w:rsidP="00CF54EB">
      <w:pPr>
        <w:shd w:val="clear" w:color="auto" w:fill="FFFFFF"/>
        <w:spacing w:after="0" w:line="240" w:lineRule="auto"/>
        <w:jc w:val="both"/>
        <w:textAlignment w:val="baseline"/>
        <w:rPr>
          <w:rFonts w:ascii="Times New Roman" w:eastAsia="Times New Roman" w:hAnsi="Times New Roman" w:cs="Times New Roman"/>
          <w:sz w:val="24"/>
          <w:szCs w:val="24"/>
          <w:lang w:eastAsia="sl-SI"/>
        </w:rPr>
      </w:pPr>
    </w:p>
    <w:p w:rsidR="00CF54EB" w:rsidRPr="00CF54EB" w:rsidRDefault="00CF54EB" w:rsidP="00CF54EB">
      <w:pPr>
        <w:shd w:val="clear" w:color="auto" w:fill="FFFFFF"/>
        <w:spacing w:after="0" w:line="240" w:lineRule="auto"/>
        <w:jc w:val="both"/>
        <w:textAlignment w:val="baseline"/>
        <w:rPr>
          <w:rFonts w:ascii="Times New Roman" w:eastAsia="Times New Roman" w:hAnsi="Times New Roman" w:cs="Times New Roman"/>
          <w:b/>
          <w:sz w:val="24"/>
          <w:szCs w:val="24"/>
          <w:lang w:eastAsia="sl-SI"/>
        </w:rPr>
      </w:pPr>
      <w:r w:rsidRPr="00CF54EB">
        <w:rPr>
          <w:rFonts w:ascii="Times New Roman" w:eastAsia="Times New Roman" w:hAnsi="Times New Roman" w:cs="Times New Roman"/>
          <w:b/>
          <w:sz w:val="24"/>
          <w:szCs w:val="24"/>
          <w:lang w:eastAsia="sl-SI"/>
        </w:rPr>
        <w:t>Mentorica: Marija Hočevar</w:t>
      </w:r>
    </w:p>
    <w:p w:rsidR="00CF54EB" w:rsidRPr="00CF54EB" w:rsidRDefault="00CF54EB">
      <w:pPr>
        <w:rPr>
          <w:rFonts w:ascii="Times New Roman" w:eastAsia="Times New Roman" w:hAnsi="Times New Roman" w:cs="Times New Roman"/>
          <w:b/>
          <w:sz w:val="24"/>
          <w:szCs w:val="24"/>
          <w:lang w:eastAsia="sl-SI"/>
        </w:rPr>
      </w:pPr>
      <w:r w:rsidRPr="00CF54EB">
        <w:rPr>
          <w:rFonts w:ascii="Times New Roman" w:eastAsia="Times New Roman" w:hAnsi="Times New Roman" w:cs="Times New Roman"/>
          <w:b/>
          <w:sz w:val="24"/>
          <w:szCs w:val="24"/>
          <w:lang w:eastAsia="sl-SI"/>
        </w:rPr>
        <w:br w:type="page"/>
      </w:r>
    </w:p>
    <w:p w:rsidR="00E67FA2" w:rsidRDefault="00C25AFB" w:rsidP="00C25AFB">
      <w:pPr>
        <w:pStyle w:val="Odstavekseznama"/>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11. OSTALE DEJAVNOSTI</w:t>
      </w:r>
    </w:p>
    <w:p w:rsidR="00C25AFB" w:rsidRDefault="00C25AFB" w:rsidP="00C25AFB">
      <w:pPr>
        <w:spacing w:after="0" w:line="240" w:lineRule="auto"/>
        <w:rPr>
          <w:rFonts w:ascii="Times New Roman" w:eastAsia="Times New Roman" w:hAnsi="Times New Roman" w:cs="Times New Roman"/>
          <w:b/>
          <w:sz w:val="36"/>
          <w:szCs w:val="36"/>
          <w:lang w:eastAsia="sl-SI"/>
        </w:rPr>
      </w:pPr>
    </w:p>
    <w:p w:rsidR="00C25AFB" w:rsidRDefault="00C25AFB" w:rsidP="00C25AFB">
      <w:pPr>
        <w:spacing w:after="0" w:line="240" w:lineRule="auto"/>
        <w:rPr>
          <w:rFonts w:ascii="Times New Roman" w:eastAsia="Times New Roman" w:hAnsi="Times New Roman" w:cs="Times New Roman"/>
          <w:b/>
          <w:sz w:val="36"/>
          <w:szCs w:val="36"/>
          <w:lang w:eastAsia="sl-SI"/>
        </w:rPr>
      </w:pPr>
    </w:p>
    <w:p w:rsidR="00C25AFB" w:rsidRPr="00D67E57" w:rsidRDefault="00C25AFB" w:rsidP="00C25AF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september </w:t>
      </w:r>
      <w:r>
        <w:rPr>
          <w:rFonts w:ascii="Times New Roman" w:hAnsi="Times New Roman" w:cs="Times New Roman"/>
          <w:b/>
          <w:sz w:val="24"/>
          <w:szCs w:val="24"/>
        </w:rPr>
        <w:softHyphen/>
        <w:t xml:space="preserve">– </w:t>
      </w:r>
      <w:r w:rsidRPr="00D67E57">
        <w:rPr>
          <w:rFonts w:ascii="Times New Roman" w:hAnsi="Times New Roman" w:cs="Times New Roman"/>
          <w:b/>
          <w:sz w:val="24"/>
          <w:szCs w:val="24"/>
        </w:rPr>
        <w:t xml:space="preserve">EVROPSKI DAN JEZIKOV    </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Evropski dan jezikov je dan, ko </w:t>
      </w:r>
      <w:r w:rsidRPr="00C27410">
        <w:rPr>
          <w:rFonts w:ascii="Times New Roman" w:hAnsi="Times New Roman" w:cs="Times New Roman"/>
          <w:sz w:val="24"/>
          <w:szCs w:val="24"/>
        </w:rPr>
        <w:t>praznujemo jezikovno raznolikost v Evropi in spodbujamo učenje jezikov</w:t>
      </w:r>
      <w:r>
        <w:rPr>
          <w:rFonts w:ascii="Times New Roman" w:hAnsi="Times New Roman" w:cs="Times New Roman"/>
          <w:sz w:val="24"/>
          <w:szCs w:val="24"/>
        </w:rPr>
        <w:t xml:space="preserve">. Na ta dan se po vsej Evropi in tudi Sloveniji odvija veliko dogodkov: konference, dejavnosti za otroke, oddaje, itd.  </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Evropski dan jezikov praznujemo, da seznanimo javnost z nujnostjo učenja jezikov, opozorimo na raznoliko jezikovno in kulturno pestrost Evrope ter spodbudimo vseživljenjsko učenje jezikov </w:t>
      </w:r>
      <w:r w:rsidRPr="009F6603">
        <w:rPr>
          <w:rFonts w:ascii="Times New Roman" w:hAnsi="Times New Roman" w:cs="Times New Roman"/>
          <w:sz w:val="24"/>
          <w:szCs w:val="24"/>
        </w:rPr>
        <w:t>v šoli in izven nje.</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Tudi na naši šoli pri pouku angleščine in nemščine na predmetni stopnji ta dan obeležimo z različnimi dejavnostmi.  Pri pouku nemščine so učenci skupaj z učiteljico Bredo Božič iskali izraze za barve v več različnih jezikih (angleščina, nemščina, hrvaščina, italijanščina, itd.). Pri pouku angleščine v 7.-a razredu,  smo slovensko himno Zdravljica napisali tudi v nemščini, italijanščini, hrvaščini, francoščini in španščini. Učencem je seveda naša himna v slovenščini najbolj všeč, vendar so pri dejavnosti opazili jezikovno raznolikost. </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6.-a razredu so učenci izdelali jablano ter poiskali izraz za jabolko v več različnih evropskih in tudi svetovnih jezikih. Učenci so bili kar presenečeni nad nekaterimi izrazi v drugih jezikih. </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Vse izdelke smo skupaj z učenci razstavili na oglasni deski pred učilnico (fotografije so v spletni galeriji).</w:t>
      </w:r>
    </w:p>
    <w:p w:rsidR="00C25AFB"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V sklopu praznovanja in ozaveščanja o nujnosti učenja jezikov ter spoštovanja maternega jezika so učenci 7. razreda odšli na Trubarjevo domačijo, kjer so izdelali svojo prvo knjižico. Učenci 9. razreda pa so v sklopu kulturnega dne  na Trubarjevi domačiji 'okrepili' svoje znanje o Primožu Trubarju, razsvetljenstvu in prvi slovenski knjigi ter razvoju slovenskega jezika.</w:t>
      </w:r>
    </w:p>
    <w:p w:rsidR="00C25AFB" w:rsidRPr="009F6603" w:rsidRDefault="00C25AFB" w:rsidP="00C25AFB">
      <w:pPr>
        <w:spacing w:line="360" w:lineRule="auto"/>
        <w:jc w:val="both"/>
        <w:rPr>
          <w:rFonts w:ascii="Times New Roman" w:hAnsi="Times New Roman" w:cs="Times New Roman"/>
          <w:sz w:val="24"/>
          <w:szCs w:val="24"/>
        </w:rPr>
      </w:pPr>
      <w:r>
        <w:rPr>
          <w:rFonts w:ascii="Times New Roman" w:hAnsi="Times New Roman" w:cs="Times New Roman"/>
          <w:sz w:val="24"/>
          <w:szCs w:val="24"/>
        </w:rPr>
        <w:t>Helena Erčulj, prof. ang.</w:t>
      </w:r>
    </w:p>
    <w:p w:rsidR="00743B08" w:rsidRDefault="00743B08">
      <w:pPr>
        <w:rPr>
          <w:rFonts w:ascii="Times New Roman" w:hAnsi="Times New Roman" w:cs="Times New Roman"/>
          <w:b/>
          <w:color w:val="1C1E21"/>
          <w:sz w:val="24"/>
          <w:szCs w:val="24"/>
        </w:rPr>
      </w:pPr>
      <w:r>
        <w:rPr>
          <w:rFonts w:ascii="Times New Roman" w:hAnsi="Times New Roman" w:cs="Times New Roman"/>
          <w:b/>
          <w:color w:val="1C1E21"/>
          <w:sz w:val="24"/>
          <w:szCs w:val="24"/>
        </w:rPr>
        <w:br w:type="page"/>
      </w:r>
    </w:p>
    <w:p w:rsidR="00C25AFB" w:rsidRPr="0046205B" w:rsidRDefault="00C25AFB" w:rsidP="00C25AFB">
      <w:pPr>
        <w:spacing w:line="360" w:lineRule="auto"/>
        <w:rPr>
          <w:rFonts w:ascii="Times New Roman" w:hAnsi="Times New Roman" w:cs="Times New Roman"/>
          <w:b/>
          <w:color w:val="1C1E21"/>
          <w:sz w:val="24"/>
          <w:szCs w:val="24"/>
        </w:rPr>
      </w:pPr>
      <w:r w:rsidRPr="0046205B">
        <w:rPr>
          <w:rFonts w:ascii="Times New Roman" w:hAnsi="Times New Roman" w:cs="Times New Roman"/>
          <w:b/>
          <w:color w:val="1C1E21"/>
          <w:sz w:val="24"/>
          <w:szCs w:val="24"/>
        </w:rPr>
        <w:lastRenderedPageBreak/>
        <w:t xml:space="preserve">OBISK PREDSTAVNICE AMERIŠKEGA VELEPOSLANIŠTVA NA OŠ DOBREPOLJE IN PŠ STRUGE </w:t>
      </w:r>
    </w:p>
    <w:p w:rsidR="00C25AFB" w:rsidRPr="0046205B" w:rsidRDefault="00C25AFB" w:rsidP="00C25AFB">
      <w:pPr>
        <w:spacing w:line="360" w:lineRule="auto"/>
        <w:jc w:val="both"/>
        <w:rPr>
          <w:rFonts w:ascii="Times New Roman" w:hAnsi="Times New Roman" w:cs="Times New Roman"/>
          <w:color w:val="1C1E21"/>
          <w:sz w:val="24"/>
          <w:szCs w:val="24"/>
        </w:rPr>
      </w:pPr>
      <w:r w:rsidRPr="0046205B">
        <w:rPr>
          <w:rFonts w:ascii="Times New Roman" w:hAnsi="Times New Roman" w:cs="Times New Roman"/>
          <w:color w:val="1C1E21"/>
          <w:sz w:val="24"/>
          <w:szCs w:val="24"/>
        </w:rPr>
        <w:t xml:space="preserve">V sredo, 16. 10. 2019,  je učence Osnovne šole Dobrepolje in Podružnične šole Struge obiskala predstavnica Ameriškega veleposlaništva Lea Baker, ki je na zanimiv način predstavila veliko osupljivih podatkov in zgodb o priljubljenem prazniku halloween v Ameriki. </w:t>
      </w:r>
    </w:p>
    <w:p w:rsidR="00C25AFB" w:rsidRPr="0046205B" w:rsidRDefault="00C25AFB" w:rsidP="00C25AFB">
      <w:pPr>
        <w:spacing w:line="360" w:lineRule="auto"/>
        <w:jc w:val="both"/>
        <w:rPr>
          <w:rFonts w:ascii="Times New Roman" w:hAnsi="Times New Roman" w:cs="Times New Roman"/>
          <w:color w:val="1C1E21"/>
          <w:sz w:val="24"/>
          <w:szCs w:val="24"/>
        </w:rPr>
      </w:pPr>
      <w:r w:rsidRPr="0046205B">
        <w:rPr>
          <w:rFonts w:ascii="Times New Roman" w:hAnsi="Times New Roman" w:cs="Times New Roman"/>
          <w:color w:val="1C1E21"/>
          <w:sz w:val="24"/>
          <w:szCs w:val="24"/>
        </w:rPr>
        <w:t xml:space="preserve">Halloween ali noč čarovnic je praznik, ki se praznuje 31. oktobra in je še posebej razširjen v Združenih državah Amerike in Kanade. Običaje, značilne za noč čarovnic, najdemo tudi v drugih delih sveta, pa tudi v Sloveniji. Halloween je okrajšava za All Hallow's Eve oziroma Hallow Eve (večer vseh svetih oziroma večer pred vsemi svetimi). V deželah, kjer praznujejo noč čarovnic, se otroci preoblečejo v različne kostume in hodijo od vrat do vrat ter prosijo za sladkarije. Zelo priljubljen običaj je tudi izrezovanje buč, kar je postala navada tudi v Sloveniji. </w:t>
      </w:r>
    </w:p>
    <w:p w:rsidR="00C25AFB" w:rsidRPr="0046205B" w:rsidRDefault="00C25AFB" w:rsidP="00C25AFB">
      <w:pPr>
        <w:spacing w:line="360" w:lineRule="auto"/>
        <w:jc w:val="both"/>
        <w:rPr>
          <w:rFonts w:ascii="Times New Roman" w:hAnsi="Times New Roman" w:cs="Times New Roman"/>
          <w:color w:val="1C1E21"/>
          <w:sz w:val="24"/>
          <w:szCs w:val="24"/>
        </w:rPr>
      </w:pPr>
      <w:r w:rsidRPr="0046205B">
        <w:rPr>
          <w:rFonts w:ascii="Times New Roman" w:hAnsi="Times New Roman" w:cs="Times New Roman"/>
          <w:color w:val="1C1E21"/>
          <w:sz w:val="24"/>
          <w:szCs w:val="24"/>
        </w:rPr>
        <w:t xml:space="preserve">Ameriška diplomatka je povedala je, da se je navada maskiranja v Ameriki začela v dvajsetih letih prejšnjega stoletja, spremljajo jo običaj 'trick or treat', ko otroci po hišah nabirajo sladkarije, poleg tega pa tudi priprava 'obešenjaških' zabav in bizarne hrane, izdatno gledanje grozljivk in seveda izrezovanje buč. Otroci, ki hodijo v kostumih od vrat do vrat, se lahko ustavijo samo pri hišah s prižgano lučjo na verandi. Najpopularnejša maska v Ameriki je prav čarovnica.  Kot nenavadno zanimivost je povedala, da kar petina Američanov poleg sebe maskira tudi svoje hišne ljubljenčke. Povedala je tudi veliko zanimivih zgodb, o hišah oziroma domovih, kjer straši, vsak učenec pa si je o tem ustvaril svoje mnenje. Kot zanimivost so tudi sledeči podatki: 68 % Američanov za noč čarovnic kupi kostum, 2,6 bilijona dolarjev se potroši za sladkarije ter skoraj 87 dolarjev potroši povprečno gospodinjstvo za priprave na praznik.  Poleg tega pa obstaja tudi seznam najljubših in najslabših sladkarij, ki se jih razdeli na noč čarovnic. </w:t>
      </w:r>
    </w:p>
    <w:p w:rsidR="00C25AFB" w:rsidRPr="0046205B" w:rsidRDefault="00C25AFB" w:rsidP="00C25AFB">
      <w:pPr>
        <w:spacing w:line="360" w:lineRule="auto"/>
        <w:jc w:val="both"/>
        <w:rPr>
          <w:rFonts w:ascii="Times New Roman" w:hAnsi="Times New Roman" w:cs="Times New Roman"/>
          <w:color w:val="1C1E21"/>
          <w:sz w:val="24"/>
          <w:szCs w:val="24"/>
        </w:rPr>
      </w:pPr>
      <w:r w:rsidRPr="0046205B">
        <w:rPr>
          <w:rFonts w:ascii="Times New Roman" w:hAnsi="Times New Roman" w:cs="Times New Roman"/>
          <w:color w:val="1C1E21"/>
          <w:sz w:val="24"/>
          <w:szCs w:val="24"/>
        </w:rPr>
        <w:t xml:space="preserve">Učenci so tako na zanimiv način izvedeli veliko novega, popestrili uro angleščine in razvijali slušne sposobnosti.  </w:t>
      </w:r>
    </w:p>
    <w:p w:rsidR="00C25AFB" w:rsidRPr="0046205B" w:rsidRDefault="00C25AFB" w:rsidP="00C25AFB">
      <w:pPr>
        <w:spacing w:line="360" w:lineRule="auto"/>
        <w:jc w:val="both"/>
        <w:rPr>
          <w:rFonts w:ascii="Times New Roman" w:hAnsi="Times New Roman" w:cs="Times New Roman"/>
          <w:color w:val="1C1E21"/>
          <w:sz w:val="24"/>
          <w:szCs w:val="24"/>
        </w:rPr>
      </w:pPr>
    </w:p>
    <w:p w:rsidR="00C25AFB" w:rsidRPr="0046205B" w:rsidRDefault="00C25AFB" w:rsidP="00C25AFB">
      <w:pPr>
        <w:spacing w:line="360" w:lineRule="auto"/>
        <w:jc w:val="both"/>
        <w:rPr>
          <w:rFonts w:ascii="Times New Roman" w:hAnsi="Times New Roman" w:cs="Times New Roman"/>
          <w:color w:val="1C1E21"/>
          <w:sz w:val="24"/>
          <w:szCs w:val="24"/>
        </w:rPr>
      </w:pPr>
      <w:r w:rsidRPr="0046205B">
        <w:rPr>
          <w:rFonts w:ascii="Times New Roman" w:hAnsi="Times New Roman" w:cs="Times New Roman"/>
          <w:color w:val="1C1E21"/>
          <w:sz w:val="24"/>
          <w:szCs w:val="24"/>
        </w:rPr>
        <w:t>Helena Erčulj, prof. ang</w:t>
      </w:r>
      <w:r>
        <w:rPr>
          <w:rFonts w:ascii="Times New Roman" w:hAnsi="Times New Roman" w:cs="Times New Roman"/>
          <w:color w:val="1C1E21"/>
          <w:sz w:val="24"/>
          <w:szCs w:val="24"/>
        </w:rPr>
        <w:t>.</w:t>
      </w:r>
    </w:p>
    <w:p w:rsidR="00E9796D" w:rsidRDefault="00E9796D">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br w:type="page"/>
      </w:r>
    </w:p>
    <w:p w:rsidR="00E9796D" w:rsidRPr="004F20D2" w:rsidRDefault="00E9796D" w:rsidP="00E9796D">
      <w:pPr>
        <w:rPr>
          <w:b/>
          <w:sz w:val="36"/>
          <w:szCs w:val="36"/>
        </w:rPr>
      </w:pPr>
      <w:r>
        <w:rPr>
          <w:noProof/>
          <w:lang w:eastAsia="sl-SI"/>
        </w:rPr>
        <w:lastRenderedPageBreak/>
        <w:drawing>
          <wp:anchor distT="0" distB="0" distL="114300" distR="114300" simplePos="0" relativeHeight="251660288" behindDoc="0" locked="0" layoutInCell="1" allowOverlap="1" wp14:anchorId="0C9CC29A" wp14:editId="74E23F9F">
            <wp:simplePos x="0" y="0"/>
            <wp:positionH relativeFrom="margin">
              <wp:posOffset>4447540</wp:posOffset>
            </wp:positionH>
            <wp:positionV relativeFrom="paragraph">
              <wp:posOffset>-433070</wp:posOffset>
            </wp:positionV>
            <wp:extent cx="1303655" cy="1039495"/>
            <wp:effectExtent l="0" t="0" r="0" b="8255"/>
            <wp:wrapNone/>
            <wp:docPr id="2" name="Slika 2" descr="Rezultat iskanja slik za tradicionalni slovenski zaj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radicionalni slovenski zajt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655"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6"/>
        </w:rPr>
        <w:t xml:space="preserve">                          </w:t>
      </w:r>
    </w:p>
    <w:p w:rsidR="00E9796D" w:rsidRPr="00E9796D" w:rsidRDefault="00E9796D" w:rsidP="00E9796D">
      <w:pPr>
        <w:rPr>
          <w:b/>
          <w:sz w:val="28"/>
          <w:szCs w:val="28"/>
        </w:rPr>
      </w:pPr>
      <w:r>
        <w:rPr>
          <w:b/>
          <w:sz w:val="36"/>
          <w:szCs w:val="36"/>
        </w:rPr>
        <w:t xml:space="preserve"> </w:t>
      </w:r>
      <w:r w:rsidRPr="00E9796D">
        <w:rPr>
          <w:b/>
          <w:sz w:val="28"/>
          <w:szCs w:val="28"/>
        </w:rPr>
        <w:t>Tradicionalni slovenski zajtrk</w:t>
      </w:r>
      <w:r w:rsidRPr="00E9796D">
        <w:rPr>
          <w:b/>
          <w:noProof/>
          <w:sz w:val="28"/>
          <w:szCs w:val="28"/>
          <w:lang w:eastAsia="sl-SI"/>
        </w:rPr>
        <w:t xml:space="preserve"> </w:t>
      </w:r>
    </w:p>
    <w:p w:rsidR="00E9796D" w:rsidRPr="004F20D2" w:rsidRDefault="00E9796D" w:rsidP="00E9796D">
      <w:pPr>
        <w:pStyle w:val="Navadensplet"/>
        <w:shd w:val="clear" w:color="auto" w:fill="FFFFFF"/>
        <w:spacing w:before="0" w:beforeAutospacing="0" w:after="0" w:afterAutospacing="0" w:line="360" w:lineRule="auto"/>
        <w:jc w:val="both"/>
        <w:textAlignment w:val="baseline"/>
      </w:pPr>
      <w:r>
        <w:t xml:space="preserve"> V petek, 15. 11. 2019 smo obeležili medeni zajtrk, bolj poznan kot tradicionalni slovenski zajtrk.</w:t>
      </w:r>
      <w:r w:rsidRPr="004F20D2">
        <w:rPr>
          <w:i/>
        </w:rPr>
        <w:t>.</w:t>
      </w:r>
      <w:r>
        <w:t xml:space="preserve"> </w:t>
      </w:r>
      <w:r w:rsidRPr="004F20D2">
        <w:t>Učenci in otroci v vrtcu so zajtrkovali črn kruh, maslo, med, jabolko in mleko, vsa živila pa so bila slovenskega porekla. S tem dogodkom smo želeli otroke opozoriti na pomen oskrbe prebivalstva s kakovostno hrano, pridelano v lokalnem okolju ter jih osveščati o pomenu zajtrka in zdrave prehrane.</w:t>
      </w:r>
      <w:r>
        <w:t xml:space="preserve"> </w:t>
      </w:r>
      <w:r w:rsidRPr="004F20D2">
        <w:t xml:space="preserve">V projekt so bili vključeni </w:t>
      </w:r>
      <w:r w:rsidRPr="004F20D2">
        <w:rPr>
          <w:b/>
        </w:rPr>
        <w:t>vsi učenci in zaposleni</w:t>
      </w:r>
      <w:r w:rsidRPr="004F20D2">
        <w:t xml:space="preserve"> na OŠ Dobrepolje, PŠ Kompolje in PŠ Struge ter vrtec. Učenci </w:t>
      </w:r>
      <w:r w:rsidRPr="004F20D2">
        <w:rPr>
          <w:b/>
        </w:rPr>
        <w:t>sedmih</w:t>
      </w:r>
      <w:r>
        <w:t xml:space="preserve"> </w:t>
      </w:r>
      <w:r w:rsidRPr="004F20D2">
        <w:rPr>
          <w:b/>
        </w:rPr>
        <w:t>razredov</w:t>
      </w:r>
      <w:r w:rsidRPr="004F20D2">
        <w:t xml:space="preserve"> OŠ Dobrepolje in PŠ Struge so imeli polovični tehniški dan. </w:t>
      </w:r>
      <w:r>
        <w:t>Obiskali so nas čebelarji</w:t>
      </w:r>
      <w:r w:rsidRPr="004F20D2">
        <w:t xml:space="preserve"> </w:t>
      </w:r>
      <w:r w:rsidRPr="004F20D2">
        <w:rPr>
          <w:b/>
        </w:rPr>
        <w:t>g.</w:t>
      </w:r>
      <w:r>
        <w:rPr>
          <w:b/>
        </w:rPr>
        <w:t xml:space="preserve"> Robert Cimerman, g. Marko Miklič</w:t>
      </w:r>
      <w:r>
        <w:t>,</w:t>
      </w:r>
      <w:r w:rsidRPr="004F20D2">
        <w:t xml:space="preserve"> </w:t>
      </w:r>
      <w:r w:rsidRPr="004F20D2">
        <w:rPr>
          <w:b/>
        </w:rPr>
        <w:t>g.</w:t>
      </w:r>
      <w:r w:rsidRPr="004F20D2">
        <w:t xml:space="preserve"> </w:t>
      </w:r>
      <w:r>
        <w:rPr>
          <w:b/>
        </w:rPr>
        <w:t>Marjan Srnad, g. Dušan Cimerman in ga. Urška Pugelj.</w:t>
      </w:r>
      <w:r>
        <w:t xml:space="preserve"> Podarili so nam</w:t>
      </w:r>
      <w:r w:rsidRPr="004F20D2">
        <w:t xml:space="preserve"> nekaj čudovitih besed o naši avtohtoni čebeli Kranjski sivki, pomenu čebelarstva in življenju čebel.</w:t>
      </w:r>
      <w:r>
        <w:t xml:space="preserve"> </w:t>
      </w:r>
      <w:r w:rsidRPr="004F20D2">
        <w:t xml:space="preserve">Nismo pa pozabili na čebelje vzdušje in glasbo. Čebelice </w:t>
      </w:r>
      <w:r>
        <w:rPr>
          <w:b/>
        </w:rPr>
        <w:t>Nina Lumbar, Vita Hočevar</w:t>
      </w:r>
      <w:r w:rsidRPr="004F20D2">
        <w:t xml:space="preserve"> in </w:t>
      </w:r>
      <w:r>
        <w:rPr>
          <w:b/>
        </w:rPr>
        <w:t>Nadja Adamič</w:t>
      </w:r>
      <w:r>
        <w:t xml:space="preserve"> </w:t>
      </w:r>
      <w:r w:rsidRPr="004F20D2">
        <w:t>so ves čas brenčale po razredih ter prinašale nasmeh na obraz. Prijetnega vzdušja pa nik</w:t>
      </w:r>
      <w:r>
        <w:t xml:space="preserve">akor ne bi bilo, če ne bi </w:t>
      </w:r>
      <w:r w:rsidRPr="004F20D2">
        <w:t xml:space="preserve">naši harmonikaši </w:t>
      </w:r>
      <w:r w:rsidRPr="004F20D2">
        <w:rPr>
          <w:b/>
        </w:rPr>
        <w:t>Žiga Kastelic</w:t>
      </w:r>
      <w:r w:rsidRPr="004F20D2">
        <w:t xml:space="preserve">, </w:t>
      </w:r>
      <w:r>
        <w:rPr>
          <w:b/>
        </w:rPr>
        <w:t>Nejc Blatnik, Peter Sadar</w:t>
      </w:r>
      <w:r w:rsidRPr="004F20D2">
        <w:t xml:space="preserve"> in učitelj </w:t>
      </w:r>
      <w:r w:rsidRPr="004F20D2">
        <w:rPr>
          <w:b/>
        </w:rPr>
        <w:t>Jani Žnidaršič</w:t>
      </w:r>
      <w:r w:rsidRPr="004F20D2">
        <w:t xml:space="preserve"> prav v vsakem razredu </w:t>
      </w:r>
      <w:r>
        <w:t xml:space="preserve">na predmetni stopnji </w:t>
      </w:r>
      <w:r w:rsidRPr="004F20D2">
        <w:t xml:space="preserve">zaigrali Slakovo </w:t>
      </w:r>
      <w:r w:rsidRPr="004F20D2">
        <w:rPr>
          <w:b/>
        </w:rPr>
        <w:t>pesem Čebelar</w:t>
      </w:r>
      <w:r w:rsidRPr="004F20D2">
        <w:t xml:space="preserve">. Ne smemo pa pozabiti omeniti, da smo se odzvali povabilu čebelarske zveze Slovenije, da na ta dan ob 10. uri zapojemo pesem našega dolenjskega rojaka in hkrati ustvarimo </w:t>
      </w:r>
      <w:r w:rsidRPr="004F20D2">
        <w:rPr>
          <w:b/>
        </w:rPr>
        <w:t>največji pevski zbor</w:t>
      </w:r>
      <w:r w:rsidRPr="004F20D2">
        <w:t xml:space="preserve"> v Sloveniji. Povezali smo se z več </w:t>
      </w:r>
      <w:r>
        <w:t>kot 45</w:t>
      </w:r>
      <w:r w:rsidRPr="004F20D2">
        <w:t>0 šolami in vrtci v Slo</w:t>
      </w:r>
      <w:r>
        <w:t xml:space="preserve">veniji. Letos prvič pa je naša dramska skupina prvič uprizorila čebeljo </w:t>
      </w:r>
      <w:r w:rsidRPr="00300943">
        <w:rPr>
          <w:b/>
        </w:rPr>
        <w:t>predstavo</w:t>
      </w:r>
      <w:r>
        <w:t>, ki nas nikakor ni pustila hladne.</w:t>
      </w:r>
    </w:p>
    <w:p w:rsidR="00E9796D" w:rsidRPr="004F20D2" w:rsidRDefault="00E9796D" w:rsidP="00E9796D">
      <w:pPr>
        <w:pStyle w:val="Navadensplet"/>
        <w:shd w:val="clear" w:color="auto" w:fill="FFFFFF"/>
        <w:spacing w:before="0" w:beforeAutospacing="0" w:after="0" w:afterAutospacing="0" w:line="357" w:lineRule="atLeast"/>
        <w:textAlignment w:val="baseline"/>
      </w:pPr>
    </w:p>
    <w:p w:rsidR="00F23378" w:rsidRDefault="00E9796D" w:rsidP="00F23378">
      <w:pPr>
        <w:jc w:val="both"/>
        <w:rPr>
          <w:rFonts w:ascii="Times New Roman" w:hAnsi="Times New Roman" w:cs="Times New Roman"/>
          <w:b/>
          <w:sz w:val="24"/>
          <w:szCs w:val="24"/>
        </w:rPr>
      </w:pPr>
      <w:r w:rsidRPr="00E9796D">
        <w:rPr>
          <w:rFonts w:ascii="Times New Roman" w:eastAsia="Times New Roman" w:hAnsi="Times New Roman" w:cs="Times New Roman"/>
          <w:b/>
          <w:sz w:val="24"/>
          <w:szCs w:val="24"/>
          <w:lang w:eastAsia="sl-SI"/>
        </w:rPr>
        <w:t>Men</w:t>
      </w:r>
      <w:r w:rsidR="00F23378" w:rsidRPr="00E9796D">
        <w:rPr>
          <w:rFonts w:ascii="Times New Roman" w:eastAsia="Times New Roman" w:hAnsi="Times New Roman" w:cs="Times New Roman"/>
          <w:b/>
          <w:sz w:val="24"/>
          <w:szCs w:val="24"/>
          <w:lang w:eastAsia="sl-SI"/>
        </w:rPr>
        <w:t>torica: Tina Kurent</w:t>
      </w:r>
      <w:r w:rsidR="00F23378" w:rsidRPr="00F23378">
        <w:rPr>
          <w:rFonts w:ascii="Times New Roman" w:hAnsi="Times New Roman" w:cs="Times New Roman"/>
          <w:b/>
          <w:sz w:val="24"/>
          <w:szCs w:val="24"/>
        </w:rPr>
        <w:t xml:space="preserve"> </w:t>
      </w:r>
    </w:p>
    <w:p w:rsidR="00F23378" w:rsidRDefault="00F23378" w:rsidP="00F23378">
      <w:r>
        <w:br w:type="page"/>
      </w:r>
    </w:p>
    <w:p w:rsidR="00F23378" w:rsidRPr="008B0D45" w:rsidRDefault="00F23378" w:rsidP="00F23378">
      <w:pPr>
        <w:jc w:val="both"/>
        <w:rPr>
          <w:rFonts w:ascii="Times New Roman" w:hAnsi="Times New Roman" w:cs="Times New Roman"/>
          <w:b/>
          <w:sz w:val="24"/>
          <w:szCs w:val="24"/>
        </w:rPr>
      </w:pPr>
      <w:r w:rsidRPr="008B0D45">
        <w:rPr>
          <w:rFonts w:ascii="Times New Roman" w:hAnsi="Times New Roman" w:cs="Times New Roman"/>
          <w:b/>
          <w:sz w:val="24"/>
          <w:szCs w:val="24"/>
        </w:rPr>
        <w:lastRenderedPageBreak/>
        <w:t>ŠESTOŠOLCI OBELEŽILI TEDEN PISANJA Z ROKO</w:t>
      </w:r>
    </w:p>
    <w:p w:rsidR="00F23378" w:rsidRPr="008B0D45" w:rsidRDefault="00F23378" w:rsidP="00F23378">
      <w:pPr>
        <w:spacing w:line="360" w:lineRule="auto"/>
        <w:jc w:val="both"/>
        <w:rPr>
          <w:rFonts w:ascii="Times New Roman" w:hAnsi="Times New Roman" w:cs="Times New Roman"/>
          <w:sz w:val="24"/>
          <w:szCs w:val="24"/>
        </w:rPr>
      </w:pPr>
      <w:r w:rsidRPr="008B0D45">
        <w:rPr>
          <w:rFonts w:ascii="Times New Roman" w:hAnsi="Times New Roman" w:cs="Times New Roman"/>
          <w:sz w:val="24"/>
          <w:szCs w:val="24"/>
        </w:rPr>
        <w:t xml:space="preserve">Na teden pisanja z roko sem se šestošolci začela pripravljati kmalu po razpisu projekta. </w:t>
      </w:r>
    </w:p>
    <w:p w:rsidR="00F23378" w:rsidRPr="008B0D45" w:rsidRDefault="00F23378" w:rsidP="00F23378">
      <w:pPr>
        <w:spacing w:line="360" w:lineRule="auto"/>
        <w:jc w:val="both"/>
        <w:rPr>
          <w:rFonts w:ascii="Times New Roman" w:hAnsi="Times New Roman" w:cs="Times New Roman"/>
          <w:sz w:val="24"/>
          <w:szCs w:val="24"/>
        </w:rPr>
      </w:pPr>
      <w:r w:rsidRPr="008B0D45">
        <w:rPr>
          <w:rFonts w:ascii="Times New Roman" w:hAnsi="Times New Roman" w:cs="Times New Roman"/>
          <w:sz w:val="24"/>
          <w:szCs w:val="24"/>
        </w:rPr>
        <w:t xml:space="preserve">Skupaj smo razmišljali, s čim vse bi lahko ozavestili pomen pisanja z roko v svojih družinah. Ideje so prihajale. Najprej so doma povprašali dedke, babice, starše, ali imajo morda shranjena kaka stara pisma, ki jih hranijo kot dragocen spomin iz daljnih časov. Nekaj so jih prinesli in občudovali smo jih ter modrovali, da so v današnjem času res že prava redkost. Za najdragocenejši zapis smo izbrali razglednico iz leta 1917 z zelo vznemirljivim sporočilom sina staršem o preživetju v težkem obdobju zgodovine. </w:t>
      </w:r>
    </w:p>
    <w:p w:rsidR="00F23378" w:rsidRPr="008B0D45" w:rsidRDefault="00F23378" w:rsidP="00F23378">
      <w:pPr>
        <w:spacing w:line="360" w:lineRule="auto"/>
        <w:jc w:val="both"/>
        <w:rPr>
          <w:rFonts w:ascii="Times New Roman" w:hAnsi="Times New Roman" w:cs="Times New Roman"/>
          <w:sz w:val="24"/>
          <w:szCs w:val="24"/>
        </w:rPr>
      </w:pPr>
      <w:r w:rsidRPr="008B0D45">
        <w:rPr>
          <w:rFonts w:ascii="Times New Roman" w:hAnsi="Times New Roman" w:cs="Times New Roman"/>
          <w:sz w:val="24"/>
          <w:szCs w:val="24"/>
        </w:rPr>
        <w:t>Pred božično-novoletnimi prazniki smo se odločili, da bomo pisali voščila dedkom, babicam in prijateljem, spet taka, ki le še redko pridejo pred praznike v naše domove – napisana z roko. Dejavnosti so se pridružili še učenci 7. b</w:t>
      </w:r>
      <w:r w:rsidRPr="008B0D45">
        <w:rPr>
          <w:rFonts w:ascii="Times New Roman" w:hAnsi="Times New Roman" w:cs="Times New Roman"/>
          <w:sz w:val="24"/>
          <w:szCs w:val="24"/>
        </w:rPr>
        <w:noBreakHyphen/>
        <w:t xml:space="preserve">razreda. S tem smo s pristno življenjsko izkušnjo na povsem spontan način zadostili zahtevam učnega načrta. Na ovojnico smo povsem pravilno napisali naslov ljubljene osebe in nalepili znamko. Nekateri učenci pa so povedali, da so dedke in babice presenetili tako, da so vrgli voščilnico kar v poštni nabiralnik, ko so jih obiskali. Že naslednji dan so dobili telefonski klic zahvale. Ganljiva izkušnja. </w:t>
      </w:r>
    </w:p>
    <w:p w:rsidR="00F23378" w:rsidRPr="008B0D45" w:rsidRDefault="00F23378" w:rsidP="00F23378">
      <w:pPr>
        <w:spacing w:line="360" w:lineRule="auto"/>
        <w:jc w:val="both"/>
        <w:rPr>
          <w:rFonts w:ascii="Times New Roman" w:hAnsi="Times New Roman" w:cs="Times New Roman"/>
          <w:sz w:val="24"/>
          <w:szCs w:val="24"/>
        </w:rPr>
      </w:pPr>
      <w:r w:rsidRPr="008B0D45">
        <w:rPr>
          <w:rFonts w:ascii="Times New Roman" w:hAnsi="Times New Roman" w:cs="Times New Roman"/>
          <w:sz w:val="24"/>
          <w:szCs w:val="24"/>
        </w:rPr>
        <w:t xml:space="preserve">Potem ko smo se vrnili z božično-novoletnih počitnic, smo v učilnico slovenščine, v šolsko avlo in na hodnik, kjer obiskujejo šolo naši najmlajši, ki prvič še z okorno ročico vlečejo s svinčnikom in nalivnim peresom črko za črko, obesili plakate Društva Radi pišemo z roko. S plakata smo glasno prebrali, kako doživljajo pisanje z roko Uroš Kuzman, Ilka Štuhec in Nuška Drašček. In se domislili, da bi tudi mi kaj podobnega zapisali. In smo. Nalepili smo jih okrog plakata, jih glasno prebrali, nekaj učencev pa se je opogumilo, da so ustvarili še zvočni zapis. </w:t>
      </w:r>
    </w:p>
    <w:p w:rsidR="00F23378" w:rsidRPr="008B0D45" w:rsidRDefault="00F23378" w:rsidP="00F23378">
      <w:pPr>
        <w:spacing w:line="360" w:lineRule="auto"/>
        <w:jc w:val="both"/>
        <w:rPr>
          <w:rFonts w:ascii="Times New Roman" w:hAnsi="Times New Roman" w:cs="Times New Roman"/>
          <w:sz w:val="24"/>
          <w:szCs w:val="24"/>
        </w:rPr>
      </w:pPr>
      <w:r w:rsidRPr="008B0D45">
        <w:rPr>
          <w:rFonts w:ascii="Times New Roman" w:hAnsi="Times New Roman" w:cs="Times New Roman"/>
          <w:sz w:val="24"/>
          <w:szCs w:val="24"/>
        </w:rPr>
        <w:t>Teden pisanja z roko (20.–24. januarja) je tako za nami. Pomemben teden s pomembnim sporočilom: Pišimo z roko. Čemú? »Pisanje z roko zagotavlja boljši spomin, ustvarjanje več idej, dolgotrajnejšo pozornost, celovitejše delovanje možganov, izražanje spoštovanja in naklonjenosti, izboljšanje finih motoričnih sposobnosti, ohranjanje možganov v dobri formi, ko smo starejši.« (Zgibanka Društva Radi pišemo z roko) Kaj ni to dovolj čudovitih dobrin, ki jih nikjer ne moremo kupiti? Razvijamo pa jih s pisanjem z roko. »Pametni pišejo,« je zaključil svoj zapis tudi eden od šestošolcev.</w:t>
      </w:r>
    </w:p>
    <w:p w:rsidR="00F23378" w:rsidRPr="008B0D45" w:rsidRDefault="00F23378" w:rsidP="00F23378">
      <w:pPr>
        <w:jc w:val="both"/>
        <w:rPr>
          <w:rFonts w:ascii="Times New Roman" w:hAnsi="Times New Roman" w:cs="Times New Roman"/>
          <w:sz w:val="24"/>
          <w:szCs w:val="24"/>
        </w:rPr>
      </w:pPr>
    </w:p>
    <w:p w:rsidR="00F23378" w:rsidRDefault="00F23378" w:rsidP="00F23378">
      <w:pPr>
        <w:jc w:val="both"/>
        <w:rPr>
          <w:rFonts w:ascii="Times New Roman" w:hAnsi="Times New Roman" w:cs="Times New Roman"/>
          <w:sz w:val="24"/>
          <w:szCs w:val="24"/>
        </w:rPr>
      </w:pPr>
      <w:r>
        <w:rPr>
          <w:rFonts w:ascii="Times New Roman" w:hAnsi="Times New Roman" w:cs="Times New Roman"/>
          <w:sz w:val="24"/>
          <w:szCs w:val="24"/>
        </w:rPr>
        <w:t xml:space="preserve"> Mentorica: </w:t>
      </w:r>
      <w:r w:rsidRPr="008B0D45">
        <w:rPr>
          <w:rFonts w:ascii="Times New Roman" w:hAnsi="Times New Roman" w:cs="Times New Roman"/>
          <w:sz w:val="24"/>
          <w:szCs w:val="24"/>
        </w:rPr>
        <w:t>Ema Sevšek, prof. slovenščine</w:t>
      </w:r>
    </w:p>
    <w:p w:rsidR="00F23378" w:rsidRDefault="00F23378" w:rsidP="00F23378">
      <w:r>
        <w:lastRenderedPageBreak/>
        <w:br w:type="page"/>
      </w:r>
    </w:p>
    <w:p w:rsidR="00F23378" w:rsidRPr="00E87132" w:rsidRDefault="00F23378" w:rsidP="00F23378">
      <w:pPr>
        <w:spacing w:after="150" w:line="360" w:lineRule="auto"/>
        <w:jc w:val="both"/>
        <w:outlineLvl w:val="0"/>
        <w:rPr>
          <w:rFonts w:ascii="Times New Roman" w:eastAsia="Times New Roman" w:hAnsi="Times New Roman" w:cs="Times New Roman"/>
          <w:b/>
          <w:kern w:val="36"/>
          <w:sz w:val="24"/>
          <w:szCs w:val="24"/>
          <w:lang w:eastAsia="sl-SI"/>
        </w:rPr>
      </w:pPr>
      <w:r w:rsidRPr="00E87132">
        <w:rPr>
          <w:rFonts w:ascii="Times New Roman" w:eastAsia="Times New Roman" w:hAnsi="Times New Roman" w:cs="Times New Roman"/>
          <w:b/>
          <w:kern w:val="36"/>
          <w:sz w:val="24"/>
          <w:szCs w:val="24"/>
          <w:lang w:eastAsia="sl-SI"/>
        </w:rPr>
        <w:lastRenderedPageBreak/>
        <w:t>Svetovni dan glasnega branja</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lang w:eastAsia="sl-SI"/>
        </w:rPr>
        <w:t xml:space="preserve">Poteka pod okriljem organizacije LitWorld od leta 2010; udeleženih je na milijone ljudi. Z glasnim branjem ga vsakega 5. februarja praznujemo že v 170 državah širom sveta. </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lang w:eastAsia="sl-SI"/>
        </w:rPr>
        <w:t xml:space="preserve">Družba LitWorld je ustanovila Svetovni dan branja na glas kot priložnost, da ljudi po vsem svetu ozavešča o pomenu glasnega branje in poslušanja brane besede, kot priložnosti, da proslavijo veselje do branja na glas in se zavzemajo za opismenjevanje kot temeljno človekovo pravico, ki pripada vsem. </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lang w:eastAsia="sl-SI"/>
        </w:rPr>
        <w:t>Branje je z vidika evolucije sorazmerno mlado. Prve pisave so se pojavile pred približno 8000 leti. Množično brati pa smo začeli šele nedavno. Še vedno je na Zemlji kar precej nepismenih ljudi – po ocenah mednarodnih organizacij je 17 odstotkov svetovnega prebivalstva nepismenega. Morda je vredno povedati, da je leta 1820 lahko bralo in pisalo le 12 odstotkov ljudi; leta 2015 pa je bilo takih že kar 86 odstotkov</w:t>
      </w:r>
      <w:r w:rsidRPr="00E87132">
        <w:rPr>
          <w:rStyle w:val="Sprotnaopomba-sklic"/>
          <w:rFonts w:ascii="Times New Roman" w:eastAsia="Times New Roman" w:hAnsi="Times New Roman" w:cs="Times New Roman"/>
          <w:sz w:val="24"/>
          <w:szCs w:val="24"/>
          <w:lang w:eastAsia="sl-SI"/>
        </w:rPr>
        <w:footnoteReference w:id="1"/>
      </w:r>
      <w:r w:rsidRPr="00E87132">
        <w:rPr>
          <w:rFonts w:ascii="Times New Roman" w:hAnsi="Times New Roman" w:cs="Times New Roman"/>
          <w:sz w:val="24"/>
          <w:szCs w:val="24"/>
          <w:lang w:eastAsia="sl-SI"/>
        </w:rPr>
        <w:t>. </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shd w:val="clear" w:color="auto" w:fill="FFFFFF"/>
        </w:rPr>
        <w:t>Namen tega dneva je opominjati na čar glasnega branja in poslušanja, ter spodbujati bralno kulturo, zlasti med mladimi. Svetovni dan branja na glas poudarja pomen poslušanja, govorjenja in pripovedovanja zgodb ter opozarja, da kar 750 milijonom odraslim po vsem svetu, od tega dvema tretjinama žensk, manjkajo osnove branja in pisanja.</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lang w:eastAsia="sl-SI"/>
        </w:rPr>
        <w:t>Na pobudo ZBDS - Zveze bibliotekarskih društev Slovenije, sekcije za šolske knjižnice, smo v razredih, predvsem pa v knjižnici OŠ Dobrepolje, v sredo 5. februarja 2020, skozi cel dan namenili nekaj minut glasnemu branju. Skozi glasno branje učencev smo dobili drugačen vtis in občutenje predvsem prostora knjižnice, katerega namen je predvsem tišina in umirjanje. Glasno branje je ustvarilo predstavo o naših lasnih bralnih sposobnostih, hitrosti lastnega branja in o načinu, kako dojemamo prebrano.</w:t>
      </w:r>
    </w:p>
    <w:p w:rsidR="00F23378" w:rsidRPr="00E87132" w:rsidRDefault="00F23378" w:rsidP="00F23378">
      <w:pPr>
        <w:pStyle w:val="Brezrazmikov"/>
        <w:spacing w:line="360" w:lineRule="auto"/>
        <w:jc w:val="both"/>
        <w:rPr>
          <w:rFonts w:ascii="Times New Roman" w:hAnsi="Times New Roman" w:cs="Times New Roman"/>
          <w:sz w:val="24"/>
          <w:szCs w:val="24"/>
          <w:lang w:eastAsia="sl-SI"/>
        </w:rPr>
      </w:pPr>
      <w:r w:rsidRPr="00E87132">
        <w:rPr>
          <w:rFonts w:ascii="Times New Roman" w:hAnsi="Times New Roman" w:cs="Times New Roman"/>
          <w:sz w:val="24"/>
          <w:szCs w:val="24"/>
          <w:lang w:eastAsia="sl-SI"/>
        </w:rPr>
        <w:t>V zadnjih desetih letih se je svetovni dan branja na glas razvil v globalno gibanje milijonov bralcev, pisateljev in poslušalcev iz skupnosti po vsem svetu, ki so se združili, da bi počastili veselje in moč branja in deljenja zgodb ter s tem nadaljevali širjenje globalne pismenosti.</w:t>
      </w:r>
    </w:p>
    <w:p w:rsidR="00F23378" w:rsidRPr="00E87132" w:rsidRDefault="00F23378" w:rsidP="00F23378">
      <w:pPr>
        <w:pStyle w:val="Brezrazmikov"/>
        <w:spacing w:line="360" w:lineRule="auto"/>
        <w:jc w:val="both"/>
        <w:rPr>
          <w:rFonts w:ascii="Times New Roman" w:hAnsi="Times New Roman" w:cs="Times New Roman"/>
          <w:sz w:val="24"/>
          <w:szCs w:val="24"/>
        </w:rPr>
      </w:pPr>
    </w:p>
    <w:p w:rsidR="00F23378" w:rsidRPr="00E87132" w:rsidRDefault="00F23378" w:rsidP="00F23378">
      <w:pPr>
        <w:pStyle w:val="Brezrazmikov"/>
        <w:spacing w:line="360" w:lineRule="auto"/>
        <w:jc w:val="both"/>
        <w:rPr>
          <w:rFonts w:ascii="Times New Roman" w:hAnsi="Times New Roman" w:cs="Times New Roman"/>
          <w:sz w:val="24"/>
          <w:szCs w:val="24"/>
        </w:rPr>
      </w:pPr>
      <w:r w:rsidRPr="00E87132">
        <w:rPr>
          <w:rFonts w:ascii="Times New Roman" w:hAnsi="Times New Roman" w:cs="Times New Roman"/>
          <w:sz w:val="24"/>
          <w:szCs w:val="24"/>
        </w:rPr>
        <w:t xml:space="preserve">Mentorica: </w:t>
      </w:r>
      <w:r w:rsidRPr="00E87132">
        <w:rPr>
          <w:rFonts w:ascii="Times New Roman" w:hAnsi="Times New Roman" w:cs="Times New Roman"/>
          <w:b/>
          <w:bCs/>
          <w:sz w:val="24"/>
          <w:szCs w:val="24"/>
          <w:lang w:eastAsia="sl-SI"/>
        </w:rPr>
        <w:t xml:space="preserve">Klavdija Kos Fijolič, </w:t>
      </w:r>
      <w:r w:rsidRPr="00E87132">
        <w:rPr>
          <w:rFonts w:ascii="Times New Roman" w:hAnsi="Times New Roman" w:cs="Times New Roman"/>
          <w:sz w:val="24"/>
          <w:szCs w:val="24"/>
        </w:rPr>
        <w:t>knjižničarka OŠ Dobrepolje</w:t>
      </w:r>
    </w:p>
    <w:p w:rsidR="00F23378" w:rsidRPr="008B0D45" w:rsidRDefault="00F23378" w:rsidP="00F23378">
      <w:pPr>
        <w:jc w:val="both"/>
        <w:rPr>
          <w:rFonts w:ascii="Times New Roman" w:hAnsi="Times New Roman" w:cs="Times New Roman"/>
          <w:sz w:val="24"/>
          <w:szCs w:val="24"/>
        </w:rPr>
      </w:pPr>
    </w:p>
    <w:p w:rsidR="00C25AFB" w:rsidRPr="00E9796D" w:rsidRDefault="00C25AFB">
      <w:pPr>
        <w:rPr>
          <w:rFonts w:ascii="Times New Roman" w:eastAsia="Times New Roman" w:hAnsi="Times New Roman" w:cs="Times New Roman"/>
          <w:b/>
          <w:sz w:val="24"/>
          <w:szCs w:val="24"/>
          <w:lang w:eastAsia="sl-SI"/>
        </w:rPr>
      </w:pPr>
      <w:r w:rsidRPr="00E9796D">
        <w:rPr>
          <w:rFonts w:ascii="Times New Roman" w:eastAsia="Times New Roman" w:hAnsi="Times New Roman" w:cs="Times New Roman"/>
          <w:b/>
          <w:sz w:val="24"/>
          <w:szCs w:val="24"/>
          <w:lang w:eastAsia="sl-SI"/>
        </w:rPr>
        <w:br w:type="page"/>
      </w:r>
    </w:p>
    <w:p w:rsidR="00D46713" w:rsidRDefault="00D46713">
      <w:pP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12. IZOBRAŽEVANJE</w:t>
      </w:r>
    </w:p>
    <w:p w:rsidR="00D46713" w:rsidRDefault="00D46713">
      <w:pPr>
        <w:rPr>
          <w:rFonts w:ascii="Times New Roman" w:eastAsia="Times New Roman" w:hAnsi="Times New Roman" w:cs="Times New Roman"/>
          <w:b/>
          <w:sz w:val="36"/>
          <w:szCs w:val="36"/>
          <w:lang w:eastAsia="sl-SI"/>
        </w:rPr>
      </w:pPr>
    </w:p>
    <w:p w:rsidR="00D46713" w:rsidRPr="00D46713" w:rsidRDefault="00D46713">
      <w:pPr>
        <w:rPr>
          <w:rFonts w:ascii="Times New Roman" w:eastAsia="Times New Roman" w:hAnsi="Times New Roman" w:cs="Times New Roman"/>
          <w:sz w:val="24"/>
          <w:szCs w:val="24"/>
          <w:lang w:eastAsia="sl-SI"/>
        </w:rPr>
      </w:pPr>
      <w:r w:rsidRPr="00D46713">
        <w:rPr>
          <w:rFonts w:ascii="Times New Roman" w:eastAsia="Times New Roman" w:hAnsi="Times New Roman" w:cs="Times New Roman"/>
          <w:b/>
          <w:sz w:val="24"/>
          <w:szCs w:val="24"/>
          <w:lang w:eastAsia="sl-SI"/>
        </w:rPr>
        <w:t>Avgust, 2019</w:t>
      </w:r>
      <w:r w:rsidRPr="00D46713">
        <w:rPr>
          <w:rFonts w:ascii="Times New Roman" w:eastAsia="Times New Roman" w:hAnsi="Times New Roman" w:cs="Times New Roman"/>
          <w:sz w:val="24"/>
          <w:szCs w:val="24"/>
          <w:lang w:eastAsia="sl-SI"/>
        </w:rPr>
        <w:t xml:space="preserve"> izobraževanje v študijskih skupinah </w:t>
      </w:r>
      <w:r>
        <w:rPr>
          <w:rFonts w:ascii="Times New Roman" w:eastAsia="Times New Roman" w:hAnsi="Times New Roman" w:cs="Times New Roman"/>
          <w:sz w:val="24"/>
          <w:szCs w:val="24"/>
          <w:lang w:eastAsia="sl-SI"/>
        </w:rPr>
        <w:t xml:space="preserve">po Sloveniji v sodelovanju z Zavodom za šolstvo (udeležili so se ga skoraj vsi učitelji naše šole) </w:t>
      </w:r>
    </w:p>
    <w:p w:rsidR="00D46713" w:rsidRDefault="00D46713">
      <w:pPr>
        <w:rPr>
          <w:rFonts w:ascii="Times New Roman" w:eastAsia="Times New Roman" w:hAnsi="Times New Roman" w:cs="Times New Roman"/>
          <w:b/>
          <w:sz w:val="24"/>
          <w:szCs w:val="24"/>
          <w:lang w:eastAsia="sl-SI"/>
        </w:rPr>
      </w:pPr>
      <w:r w:rsidRPr="00D46713">
        <w:rPr>
          <w:rFonts w:ascii="Times New Roman" w:eastAsia="Times New Roman" w:hAnsi="Times New Roman" w:cs="Times New Roman"/>
          <w:b/>
          <w:sz w:val="24"/>
          <w:szCs w:val="24"/>
          <w:lang w:eastAsia="sl-SI"/>
        </w:rPr>
        <w:t>30. 8. 2019</w:t>
      </w:r>
      <w:r>
        <w:rPr>
          <w:rFonts w:ascii="Times New Roman" w:eastAsia="Times New Roman" w:hAnsi="Times New Roman" w:cs="Times New Roman"/>
          <w:b/>
          <w:sz w:val="24"/>
          <w:szCs w:val="24"/>
          <w:lang w:eastAsia="sl-SI"/>
        </w:rPr>
        <w:t xml:space="preserve"> Marta Novak (Zavod za šolstvo): Od načrtovanja do vrednotenja znanja</w:t>
      </w:r>
    </w:p>
    <w:p w:rsidR="00E80E6E" w:rsidRPr="00E80E6E" w:rsidRDefault="00E80E6E">
      <w:pPr>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 xml:space="preserve">10. 9. 2019 </w:t>
      </w:r>
      <w:r w:rsidRPr="00C21196">
        <w:rPr>
          <w:rFonts w:eastAsia="Calibri"/>
          <w:b/>
        </w:rPr>
        <w:t xml:space="preserve"> </w:t>
      </w:r>
      <w:r w:rsidRPr="00E80E6E">
        <w:rPr>
          <w:rFonts w:ascii="Times New Roman" w:eastAsia="Calibri" w:hAnsi="Times New Roman" w:cs="Times New Roman"/>
          <w:b/>
          <w:sz w:val="24"/>
          <w:szCs w:val="24"/>
        </w:rPr>
        <w:t xml:space="preserve">Lojze Štefan: O vzgoji kot preventivi zasvojenosti – </w:t>
      </w:r>
      <w:r w:rsidRPr="00E80E6E">
        <w:rPr>
          <w:rFonts w:ascii="Times New Roman" w:eastAsia="Calibri" w:hAnsi="Times New Roman" w:cs="Times New Roman"/>
          <w:sz w:val="24"/>
          <w:szCs w:val="24"/>
        </w:rPr>
        <w:t>predavanje za starše in zaposlene v okviru roditeljskega sestanka</w:t>
      </w:r>
    </w:p>
    <w:p w:rsidR="00D46713" w:rsidRPr="00E80E6E" w:rsidRDefault="00D46713">
      <w:pPr>
        <w:rPr>
          <w:rFonts w:ascii="Times New Roman" w:eastAsia="Times New Roman" w:hAnsi="Times New Roman" w:cs="Times New Roman"/>
          <w:b/>
          <w:sz w:val="24"/>
          <w:szCs w:val="24"/>
          <w:lang w:eastAsia="sl-SI"/>
        </w:rPr>
      </w:pPr>
      <w:r w:rsidRPr="00E80E6E">
        <w:rPr>
          <w:rFonts w:ascii="Times New Roman" w:eastAsia="Times New Roman" w:hAnsi="Times New Roman" w:cs="Times New Roman"/>
          <w:b/>
          <w:sz w:val="24"/>
          <w:szCs w:val="24"/>
          <w:lang w:eastAsia="sl-SI"/>
        </w:rPr>
        <w:t>18. 11. Jani Prgić: Kinestetični razred</w:t>
      </w:r>
    </w:p>
    <w:p w:rsidR="00D46713" w:rsidRPr="00D46713" w:rsidRDefault="00D46713" w:rsidP="00D46713">
      <w:pPr>
        <w:pStyle w:val="plain"/>
        <w:spacing w:before="0" w:beforeAutospacing="0" w:after="0" w:afterAutospacing="0"/>
        <w:jc w:val="both"/>
      </w:pPr>
      <w:r w:rsidRPr="00D46713">
        <w:t>Izobraževanje »Kinestetični razred« zasleduje spoznanje, da morata biti vzgoja in poučevanje kompatibilna z delovanjem možganov.</w:t>
      </w:r>
    </w:p>
    <w:p w:rsidR="00D46713" w:rsidRPr="00D46713" w:rsidRDefault="00D46713" w:rsidP="00D46713">
      <w:pPr>
        <w:pStyle w:val="plain"/>
        <w:spacing w:before="0" w:beforeAutospacing="0" w:after="0" w:afterAutospacing="0"/>
        <w:jc w:val="both"/>
      </w:pPr>
    </w:p>
    <w:p w:rsidR="00D46713" w:rsidRDefault="00D46713" w:rsidP="00D46713">
      <w:pPr>
        <w:pStyle w:val="plain"/>
        <w:spacing w:before="0" w:beforeAutospacing="0" w:after="0" w:afterAutospacing="0"/>
        <w:jc w:val="both"/>
      </w:pPr>
      <w:r w:rsidRPr="00D46713">
        <w:t>Prva stopnja usposabljanja zajema celodnevni trening in pomeni temelj za vnos gibanja v pouk, za vzpostavitev kinestetičnih učilnic z ustreznim pohištvom in za prenos spoznanja nevroznanosti v poučevanje.</w:t>
      </w:r>
    </w:p>
    <w:p w:rsidR="00D46713" w:rsidRDefault="00D46713" w:rsidP="00D46713">
      <w:pPr>
        <w:pStyle w:val="plain"/>
        <w:spacing w:before="0" w:beforeAutospacing="0" w:after="0" w:afterAutospacing="0"/>
        <w:jc w:val="both"/>
      </w:pPr>
    </w:p>
    <w:p w:rsidR="00D46713" w:rsidRPr="00D46713" w:rsidRDefault="00D46713" w:rsidP="00D46713">
      <w:pPr>
        <w:pStyle w:val="plain"/>
        <w:spacing w:before="0" w:beforeAutospacing="0" w:after="0" w:afterAutospacing="0"/>
        <w:jc w:val="both"/>
      </w:pPr>
      <w:r w:rsidRPr="00D46713">
        <w:rPr>
          <w:b/>
        </w:rPr>
        <w:t xml:space="preserve">September—julij </w:t>
      </w:r>
      <w:r>
        <w:t>– posamezni učitelji se udeležujejo različnih seminarjev, posvetov; prav tako sodelujejo na mednarodnih konferencah – svoje znanje prenašajo v kolektiv</w:t>
      </w:r>
      <w:r w:rsidR="003973D1">
        <w:t xml:space="preserve"> in svoje izkušnje širijo kot primer dobre prakse.</w:t>
      </w:r>
    </w:p>
    <w:p w:rsidR="00743B08" w:rsidRDefault="00743B08">
      <w:pPr>
        <w:rPr>
          <w:rFonts w:ascii="Times New Roman" w:eastAsia="Times New Roman" w:hAnsi="Times New Roman" w:cs="Times New Roman"/>
          <w:b/>
          <w:sz w:val="24"/>
          <w:szCs w:val="24"/>
          <w:lang w:eastAsia="sl-SI"/>
        </w:rPr>
      </w:pPr>
    </w:p>
    <w:p w:rsidR="00D46713" w:rsidRPr="00743B08" w:rsidRDefault="00743B08" w:rsidP="00743B08">
      <w:pP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1.</w:t>
      </w:r>
      <w:r w:rsidRPr="00743B08">
        <w:rPr>
          <w:rFonts w:ascii="Times New Roman" w:eastAsia="Times New Roman" w:hAnsi="Times New Roman" w:cs="Times New Roman"/>
          <w:b/>
          <w:sz w:val="24"/>
          <w:szCs w:val="24"/>
          <w:lang w:eastAsia="sl-SI"/>
        </w:rPr>
        <w:t>2. 2020</w:t>
      </w:r>
      <w:r>
        <w:rPr>
          <w:rFonts w:ascii="Times New Roman" w:eastAsia="Times New Roman" w:hAnsi="Times New Roman" w:cs="Times New Roman"/>
          <w:b/>
          <w:sz w:val="24"/>
          <w:szCs w:val="24"/>
          <w:lang w:eastAsia="sl-SI"/>
        </w:rPr>
        <w:t xml:space="preserve">—31. 1. 2021 smo se kot šola prijavili na projekt povezan z Ministrstvom za infrastrukturo in Filozofsko fakulteto v Ljubljani,  </w:t>
      </w:r>
      <w:r>
        <w:t>da bo naša šola izvajala aktivnost »</w:t>
      </w:r>
      <w:r w:rsidRPr="00A03F8B">
        <w:rPr>
          <w:i/>
        </w:rPr>
        <w:t>Gremo peš</w:t>
      </w:r>
      <w:r>
        <w:rPr>
          <w:i/>
        </w:rPr>
        <w:t>«</w:t>
      </w:r>
      <w:r>
        <w:t xml:space="preserve"> v sklopu projekta »</w:t>
      </w:r>
      <w:r w:rsidRPr="00551A9E">
        <w:rPr>
          <w:i/>
        </w:rPr>
        <w:t xml:space="preserve">Trajnostna mobilnost </w:t>
      </w:r>
      <w:r>
        <w:rPr>
          <w:i/>
        </w:rPr>
        <w:t xml:space="preserve">v </w:t>
      </w:r>
      <w:r w:rsidRPr="00551A9E">
        <w:rPr>
          <w:i/>
        </w:rPr>
        <w:t>osnovnih šolah</w:t>
      </w:r>
      <w:r>
        <w:t>«.</w:t>
      </w:r>
      <w:r w:rsidR="00D46713" w:rsidRPr="00743B08">
        <w:rPr>
          <w:rFonts w:ascii="Times New Roman" w:eastAsia="Times New Roman" w:hAnsi="Times New Roman" w:cs="Times New Roman"/>
          <w:b/>
          <w:sz w:val="24"/>
          <w:szCs w:val="24"/>
          <w:lang w:eastAsia="sl-SI"/>
        </w:rPr>
        <w:br w:type="page"/>
      </w:r>
    </w:p>
    <w:p w:rsidR="00C25AFB" w:rsidRPr="003973D1" w:rsidRDefault="003973D1" w:rsidP="003973D1">
      <w:pPr>
        <w:spacing w:after="0" w:line="240" w:lineRule="auto"/>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lastRenderedPageBreak/>
        <w:t>13.</w:t>
      </w:r>
      <w:r w:rsidR="00C25AFB" w:rsidRPr="003973D1">
        <w:rPr>
          <w:rFonts w:ascii="Times New Roman" w:eastAsia="Times New Roman" w:hAnsi="Times New Roman" w:cs="Times New Roman"/>
          <w:b/>
          <w:sz w:val="36"/>
          <w:szCs w:val="36"/>
          <w:lang w:eastAsia="sl-SI"/>
        </w:rPr>
        <w:t>EVAKUACIJA</w:t>
      </w:r>
    </w:p>
    <w:p w:rsidR="00C25AFB" w:rsidRDefault="00C25AFB" w:rsidP="00C25AFB">
      <w:pPr>
        <w:spacing w:after="0" w:line="240" w:lineRule="auto"/>
        <w:ind w:left="360"/>
        <w:rPr>
          <w:rFonts w:ascii="Times New Roman" w:eastAsia="Times New Roman" w:hAnsi="Times New Roman" w:cs="Times New Roman"/>
          <w:b/>
          <w:sz w:val="36"/>
          <w:szCs w:val="36"/>
          <w:lang w:eastAsia="sl-SI"/>
        </w:rPr>
      </w:pPr>
    </w:p>
    <w:p w:rsidR="00C25AFB" w:rsidRPr="00F56369" w:rsidRDefault="00C25AFB" w:rsidP="00C25AFB">
      <w:pPr>
        <w:spacing w:line="360" w:lineRule="auto"/>
        <w:rPr>
          <w:rFonts w:ascii="Times New Roman" w:hAnsi="Times New Roman" w:cs="Times New Roman"/>
          <w:b/>
          <w:sz w:val="24"/>
          <w:szCs w:val="24"/>
        </w:rPr>
      </w:pPr>
      <w:r w:rsidRPr="00F56369">
        <w:rPr>
          <w:rFonts w:ascii="Times New Roman" w:hAnsi="Times New Roman" w:cs="Times New Roman"/>
          <w:b/>
          <w:sz w:val="24"/>
          <w:szCs w:val="24"/>
        </w:rPr>
        <w:t>POROČILO O EVAKUACIJI NA PŠ KOMPO</w:t>
      </w:r>
      <w:r>
        <w:rPr>
          <w:rFonts w:ascii="Times New Roman" w:hAnsi="Times New Roman" w:cs="Times New Roman"/>
          <w:b/>
          <w:sz w:val="24"/>
          <w:szCs w:val="24"/>
        </w:rPr>
        <w:t>L</w:t>
      </w:r>
      <w:r w:rsidRPr="00F56369">
        <w:rPr>
          <w:rFonts w:ascii="Times New Roman" w:hAnsi="Times New Roman" w:cs="Times New Roman"/>
          <w:b/>
          <w:sz w:val="24"/>
          <w:szCs w:val="24"/>
        </w:rPr>
        <w:t>JE</w:t>
      </w:r>
    </w:p>
    <w:p w:rsidR="00C25AFB" w:rsidRPr="001F0714" w:rsidRDefault="00C25AFB" w:rsidP="00C25AFB">
      <w:pPr>
        <w:spacing w:line="360" w:lineRule="auto"/>
        <w:jc w:val="both"/>
        <w:rPr>
          <w:rFonts w:ascii="Times New Roman" w:hAnsi="Times New Roman" w:cs="Times New Roman"/>
          <w:sz w:val="24"/>
          <w:szCs w:val="24"/>
        </w:rPr>
      </w:pPr>
      <w:r w:rsidRPr="001F0714">
        <w:rPr>
          <w:rFonts w:ascii="Times New Roman" w:hAnsi="Times New Roman" w:cs="Times New Roman"/>
          <w:sz w:val="24"/>
          <w:szCs w:val="24"/>
        </w:rPr>
        <w:t xml:space="preserve">V sredo, 16.10.2019, smo v sodelovanju s </w:t>
      </w:r>
      <w:r w:rsidRPr="00BC46D8">
        <w:rPr>
          <w:rFonts w:ascii="Times New Roman" w:hAnsi="Times New Roman" w:cs="Times New Roman"/>
          <w:b/>
          <w:sz w:val="24"/>
          <w:szCs w:val="24"/>
        </w:rPr>
        <w:t>PGD Kompolje izvedli preventivno vajo</w:t>
      </w:r>
      <w:r w:rsidRPr="001F0714">
        <w:rPr>
          <w:rFonts w:ascii="Times New Roman" w:hAnsi="Times New Roman" w:cs="Times New Roman"/>
          <w:sz w:val="24"/>
          <w:szCs w:val="24"/>
        </w:rPr>
        <w:t>. Glavni namen je bil preverjati pravilne postopke pri evakuaciji.</w:t>
      </w:r>
    </w:p>
    <w:p w:rsidR="00C25AFB" w:rsidRPr="001F0714" w:rsidRDefault="00C25AFB" w:rsidP="00C25AFB">
      <w:pPr>
        <w:spacing w:line="360" w:lineRule="auto"/>
        <w:jc w:val="both"/>
        <w:rPr>
          <w:rFonts w:ascii="Times New Roman" w:hAnsi="Times New Roman" w:cs="Times New Roman"/>
          <w:sz w:val="24"/>
          <w:szCs w:val="24"/>
        </w:rPr>
      </w:pPr>
      <w:r w:rsidRPr="001F0714">
        <w:rPr>
          <w:rFonts w:ascii="Times New Roman" w:hAnsi="Times New Roman" w:cs="Times New Roman"/>
          <w:sz w:val="24"/>
          <w:szCs w:val="24"/>
        </w:rPr>
        <w:t>CILJI: Predstavili so nam PGD Kompolje; - izvesti evakuacijo na PŠ Kompolje v primeru požara; - za učence organizirati vodne gasilske igre; - zaposlenim predstaviti uporabo gasilnih aparatov (teoretično in praktično).</w:t>
      </w:r>
    </w:p>
    <w:p w:rsidR="00C25AFB" w:rsidRPr="001F0714" w:rsidRDefault="00C25AFB" w:rsidP="00C25AFB">
      <w:pPr>
        <w:spacing w:line="360" w:lineRule="auto"/>
        <w:jc w:val="both"/>
        <w:rPr>
          <w:rFonts w:ascii="Times New Roman" w:hAnsi="Times New Roman" w:cs="Times New Roman"/>
          <w:sz w:val="24"/>
          <w:szCs w:val="24"/>
        </w:rPr>
      </w:pPr>
      <w:r w:rsidRPr="001F0714">
        <w:rPr>
          <w:rFonts w:ascii="Times New Roman" w:hAnsi="Times New Roman" w:cs="Times New Roman"/>
          <w:sz w:val="24"/>
          <w:szCs w:val="24"/>
        </w:rPr>
        <w:t>ANALIZA: Z vajo smo pričeli ob 9.45. Najprej smo se pogovorili o tem, kdo gasilci so, kakšno opremo uporabljajo ter kakšna je njihova sestava in delovanje. S pomočjo vprašanj so v pogovor vključili tudi učence in zaposlene. Učenci so dobro poznali delovanje, saj je jih je večina že aktivnih v domačem prostovoljnem gasilskem društvu Kompolje. Najprej so nas teoretično in praktično seznanili s potekom evakuacije. Nato smo jo izvedli še praktično. Izvedli smo evakuacijo v primeru požara z ločenimi skupinami oz. po razredih. Največja pomanjkljivost je bila, da bi bilo potrebno premakniti tablo, ki ponazarja zbirno mesto, saj bi bilo v primeru požara tam nevarno stati, ker bi bila tam gasilska vozila, saj je dostop do šole zelo omejen. Zbirno mesto bi moralo biti na nogometnem igrišču, saj bi tako bolj poskrbeli za varnost otrok.</w:t>
      </w:r>
    </w:p>
    <w:p w:rsidR="00C25AFB" w:rsidRPr="001F0714" w:rsidRDefault="00C25AFB" w:rsidP="00C25AFB">
      <w:pPr>
        <w:spacing w:line="360" w:lineRule="auto"/>
        <w:jc w:val="both"/>
        <w:rPr>
          <w:rFonts w:ascii="Times New Roman" w:hAnsi="Times New Roman" w:cs="Times New Roman"/>
          <w:sz w:val="24"/>
          <w:szCs w:val="24"/>
        </w:rPr>
      </w:pPr>
      <w:r w:rsidRPr="001F0714">
        <w:rPr>
          <w:rFonts w:ascii="Times New Roman" w:hAnsi="Times New Roman" w:cs="Times New Roman"/>
          <w:sz w:val="24"/>
          <w:szCs w:val="24"/>
        </w:rPr>
        <w:t>Omenjeno evakuacijo so izvedli vsi razredi in zaposleni skupaj iz najbolj oddaljenega in najvišjega razreda. Zaposleni smo preverili dogodek, zakaj in kje je nastal, da</w:t>
      </w:r>
      <w:r>
        <w:rPr>
          <w:rFonts w:ascii="Times New Roman" w:hAnsi="Times New Roman" w:cs="Times New Roman"/>
          <w:sz w:val="24"/>
          <w:szCs w:val="24"/>
        </w:rPr>
        <w:t xml:space="preserve"> se vsi umirjeno gibamo</w:t>
      </w:r>
      <w:r w:rsidRPr="001F0714">
        <w:rPr>
          <w:rFonts w:ascii="Times New Roman" w:hAnsi="Times New Roman" w:cs="Times New Roman"/>
          <w:sz w:val="24"/>
          <w:szCs w:val="24"/>
        </w:rPr>
        <w:t xml:space="preserve"> po </w:t>
      </w:r>
      <w:r>
        <w:rPr>
          <w:rFonts w:ascii="Times New Roman" w:hAnsi="Times New Roman" w:cs="Times New Roman"/>
          <w:sz w:val="24"/>
          <w:szCs w:val="24"/>
        </w:rPr>
        <w:t>prostorih in se držimo</w:t>
      </w:r>
      <w:r w:rsidRPr="001F0714">
        <w:rPr>
          <w:rFonts w:ascii="Times New Roman" w:hAnsi="Times New Roman" w:cs="Times New Roman"/>
          <w:sz w:val="24"/>
          <w:szCs w:val="24"/>
        </w:rPr>
        <w:t xml:space="preserve"> skupaj, da učenci upoštevajo navodila, da  podajamo jasna navodila med samim gibanjem iz zgradbe in poročamo število vseh evakuiranih oseb. Ena učenka je ostala v razredu, saj so nam gasilci prikazali vstop, pregled in iznos ponesrečenke.</w:t>
      </w:r>
    </w:p>
    <w:p w:rsidR="00C25AFB" w:rsidRDefault="00C25AFB" w:rsidP="00C25AFB">
      <w:pPr>
        <w:spacing w:line="360" w:lineRule="auto"/>
        <w:jc w:val="both"/>
        <w:rPr>
          <w:rFonts w:ascii="Times New Roman" w:hAnsi="Times New Roman" w:cs="Times New Roman"/>
          <w:sz w:val="24"/>
          <w:szCs w:val="24"/>
        </w:rPr>
      </w:pPr>
      <w:r w:rsidRPr="001F0714">
        <w:rPr>
          <w:rFonts w:ascii="Times New Roman" w:hAnsi="Times New Roman" w:cs="Times New Roman"/>
          <w:sz w:val="24"/>
          <w:szCs w:val="24"/>
        </w:rPr>
        <w:t>V drugem delu so za uč</w:t>
      </w:r>
      <w:r>
        <w:rPr>
          <w:rFonts w:ascii="Times New Roman" w:hAnsi="Times New Roman" w:cs="Times New Roman"/>
          <w:sz w:val="24"/>
          <w:szCs w:val="24"/>
        </w:rPr>
        <w:t>ence izvedli vodno gasilsko</w:t>
      </w:r>
      <w:r w:rsidRPr="001F0714">
        <w:rPr>
          <w:rFonts w:ascii="Times New Roman" w:hAnsi="Times New Roman" w:cs="Times New Roman"/>
          <w:sz w:val="24"/>
          <w:szCs w:val="24"/>
        </w:rPr>
        <w:t xml:space="preserve"> igro - vajo z vedrovko, v kateri so se tudi sami preizkusili. Tako so na prijeten način spoznali del gasilske opreme in dobili izkušnjo, kaj pomeni biti gasilec pionir. Za zaposlene so pripravili gašenje s prahom. Na začetku so nam pokazali način gašenja, nato pa smo obleki zaščitno obleko, rokavice in čelado. Pri gašenju smo bili v sklonjenem položaju. Vsem nam ga je uspelo pogasiti. Bili smo zadovoljni, da so nam omogočili tako izkušnjo, saj smo se po njej čutili bolj kompetentni za ravnanje v primeru začetnih požarov. </w:t>
      </w:r>
      <w:r>
        <w:rPr>
          <w:rFonts w:ascii="Times New Roman" w:hAnsi="Times New Roman" w:cs="Times New Roman"/>
          <w:sz w:val="24"/>
          <w:szCs w:val="24"/>
        </w:rPr>
        <w:t xml:space="preserve">Menim, da je vaja uspela, saj so tako učenci kot zaposleni pridobili novo znanje, kako ravnati ob požaru. </w:t>
      </w:r>
    </w:p>
    <w:p w:rsidR="00C25AFB" w:rsidRPr="00BC46D8" w:rsidRDefault="00C25AFB" w:rsidP="00C25AFB">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C46D8">
        <w:rPr>
          <w:rFonts w:ascii="Times New Roman" w:hAnsi="Times New Roman" w:cs="Times New Roman"/>
          <w:b/>
          <w:sz w:val="24"/>
          <w:szCs w:val="24"/>
        </w:rPr>
        <w:t xml:space="preserve">Petra Andoljšek Žagar, vodja PŠ Kompolje                           </w:t>
      </w:r>
    </w:p>
    <w:p w:rsidR="009B1A63" w:rsidRDefault="009B1A63" w:rsidP="009B1A63">
      <w:pPr>
        <w:rPr>
          <w:rFonts w:ascii="Times New Roman" w:hAnsi="Times New Roman" w:cs="Times New Roman"/>
          <w:b/>
          <w:sz w:val="24"/>
          <w:szCs w:val="24"/>
        </w:rPr>
      </w:pPr>
    </w:p>
    <w:p w:rsidR="009B1A63" w:rsidRPr="009C3FCF" w:rsidRDefault="009B1A63" w:rsidP="009B1A63">
      <w:pPr>
        <w:rPr>
          <w:rFonts w:ascii="Times New Roman" w:hAnsi="Times New Roman" w:cs="Times New Roman"/>
          <w:b/>
          <w:sz w:val="24"/>
          <w:szCs w:val="24"/>
        </w:rPr>
      </w:pPr>
      <w:r w:rsidRPr="009C3FCF">
        <w:rPr>
          <w:rFonts w:ascii="Times New Roman" w:hAnsi="Times New Roman" w:cs="Times New Roman"/>
          <w:b/>
          <w:sz w:val="24"/>
          <w:szCs w:val="24"/>
        </w:rPr>
        <w:t>VAJA EVAKUACIJE NA OŠ DOBREPOLJE</w:t>
      </w:r>
    </w:p>
    <w:p w:rsidR="009B1A63" w:rsidRPr="009C3FCF" w:rsidRDefault="009B1A63" w:rsidP="009B1A63">
      <w:pPr>
        <w:jc w:val="center"/>
        <w:rPr>
          <w:rFonts w:ascii="Times New Roman" w:hAnsi="Times New Roman" w:cs="Times New Roman"/>
          <w:sz w:val="24"/>
          <w:szCs w:val="24"/>
        </w:rPr>
      </w:pPr>
    </w:p>
    <w:p w:rsidR="009B1A63" w:rsidRPr="009C3FCF" w:rsidRDefault="009B1A63" w:rsidP="009B1A63">
      <w:pPr>
        <w:jc w:val="both"/>
        <w:rPr>
          <w:rFonts w:ascii="Times New Roman" w:hAnsi="Times New Roman" w:cs="Times New Roman"/>
          <w:sz w:val="24"/>
          <w:szCs w:val="24"/>
        </w:rPr>
      </w:pPr>
      <w:r w:rsidRPr="009C3FCF">
        <w:rPr>
          <w:rFonts w:ascii="Times New Roman" w:hAnsi="Times New Roman" w:cs="Times New Roman"/>
          <w:sz w:val="24"/>
          <w:szCs w:val="24"/>
        </w:rPr>
        <w:t xml:space="preserve">V ponedeljek, 21. 10. 2019, smo imeli na OŠ Dobrepolje vajo evakuacije. Vaja se je začela ob 8.40. Učenci o vaji niso bili obveščeni, smo pa jih ob zvoku alarma pomirili, da je vaja. Vsi učitelji smo skupaj z učenci zapustili šolo in se zbrali na zbirnem mestu na parkirišču. Tam so nas že čakali gasilci PGD Videm. </w:t>
      </w:r>
    </w:p>
    <w:p w:rsidR="009B1A63" w:rsidRPr="009C3FCF" w:rsidRDefault="009B1A63" w:rsidP="009B1A63">
      <w:pPr>
        <w:jc w:val="both"/>
        <w:rPr>
          <w:rFonts w:ascii="Times New Roman" w:hAnsi="Times New Roman" w:cs="Times New Roman"/>
          <w:sz w:val="24"/>
          <w:szCs w:val="24"/>
        </w:rPr>
      </w:pPr>
      <w:r w:rsidRPr="009C3FCF">
        <w:rPr>
          <w:rFonts w:ascii="Times New Roman" w:hAnsi="Times New Roman" w:cs="Times New Roman"/>
          <w:sz w:val="24"/>
          <w:szCs w:val="24"/>
        </w:rPr>
        <w:t>Vsi učenci in zaposleni so prišli uspešno iz zgradbe. Ta dan je bilo v šoli prisotnih 287 učencev, 154 na predmetni stopnji in 140 na razredni stopnji.</w:t>
      </w:r>
    </w:p>
    <w:p w:rsidR="009B1A63" w:rsidRPr="009C3FCF" w:rsidRDefault="009B1A63" w:rsidP="009B1A63">
      <w:pPr>
        <w:jc w:val="both"/>
        <w:rPr>
          <w:rFonts w:ascii="Times New Roman" w:hAnsi="Times New Roman" w:cs="Times New Roman"/>
          <w:sz w:val="24"/>
          <w:szCs w:val="24"/>
        </w:rPr>
      </w:pPr>
      <w:r w:rsidRPr="009C3FCF">
        <w:rPr>
          <w:rFonts w:ascii="Times New Roman" w:hAnsi="Times New Roman" w:cs="Times New Roman"/>
          <w:sz w:val="24"/>
          <w:szCs w:val="24"/>
        </w:rPr>
        <w:t>Na koncu smo z gasilci analizirali celotno vajo, se pogovorili, kaj bi bilo dobro še pripraviti in popraviti, da bi v primeru resničnega požara vse steklo mirno in brez panike.</w:t>
      </w:r>
    </w:p>
    <w:p w:rsidR="009B1A63" w:rsidRPr="009C3FCF" w:rsidRDefault="009B1A63" w:rsidP="009B1A63">
      <w:pPr>
        <w:jc w:val="both"/>
        <w:rPr>
          <w:rFonts w:ascii="Times New Roman" w:hAnsi="Times New Roman" w:cs="Times New Roman"/>
          <w:sz w:val="24"/>
          <w:szCs w:val="24"/>
        </w:rPr>
      </w:pPr>
      <w:r w:rsidRPr="009C3FCF">
        <w:rPr>
          <w:rFonts w:ascii="Times New Roman" w:hAnsi="Times New Roman" w:cs="Times New Roman"/>
          <w:sz w:val="24"/>
          <w:szCs w:val="24"/>
        </w:rPr>
        <w:t xml:space="preserve">Sklenili smo, da bomo vajo evakuacije še večkrat izpeljali v dobro vseh zaposlenih in učencev. </w:t>
      </w:r>
    </w:p>
    <w:p w:rsidR="009B1A63" w:rsidRPr="009C3FCF" w:rsidRDefault="009B1A63" w:rsidP="009B1A63">
      <w:pPr>
        <w:jc w:val="both"/>
        <w:rPr>
          <w:rFonts w:ascii="Times New Roman" w:hAnsi="Times New Roman" w:cs="Times New Roman"/>
          <w:sz w:val="24"/>
          <w:szCs w:val="24"/>
        </w:rPr>
      </w:pPr>
      <w:r w:rsidRPr="009C3FCF">
        <w:rPr>
          <w:rFonts w:ascii="Times New Roman" w:hAnsi="Times New Roman" w:cs="Times New Roman"/>
          <w:sz w:val="24"/>
          <w:szCs w:val="24"/>
        </w:rPr>
        <w:t>Zahvaljujemo se gasilcem PGD Videm - Dobrepolje za pomoč in sodelovanje.</w:t>
      </w:r>
    </w:p>
    <w:p w:rsidR="009B1A63" w:rsidRPr="009C3FCF" w:rsidRDefault="009B1A63" w:rsidP="009B1A63">
      <w:pPr>
        <w:jc w:val="both"/>
        <w:rPr>
          <w:rFonts w:ascii="Times New Roman" w:hAnsi="Times New Roman" w:cs="Times New Roman"/>
          <w:sz w:val="24"/>
          <w:szCs w:val="24"/>
        </w:rPr>
      </w:pPr>
    </w:p>
    <w:p w:rsidR="009B1A63" w:rsidRPr="009C3FCF" w:rsidRDefault="009B1A63" w:rsidP="009B1A63">
      <w:pPr>
        <w:rPr>
          <w:rFonts w:ascii="Times New Roman" w:hAnsi="Times New Roman" w:cs="Times New Roman"/>
          <w:sz w:val="24"/>
          <w:szCs w:val="24"/>
        </w:rPr>
      </w:pPr>
      <w:r>
        <w:rPr>
          <w:rFonts w:ascii="Times New Roman" w:hAnsi="Times New Roman" w:cs="Times New Roman"/>
          <w:sz w:val="24"/>
          <w:szCs w:val="24"/>
        </w:rPr>
        <w:t>Renata Pelc</w:t>
      </w:r>
    </w:p>
    <w:p w:rsidR="00C25AFB" w:rsidRPr="00C25AFB" w:rsidRDefault="00C25AFB" w:rsidP="00C25AFB">
      <w:pPr>
        <w:spacing w:after="0" w:line="240" w:lineRule="auto"/>
        <w:ind w:left="360"/>
        <w:rPr>
          <w:rFonts w:ascii="Times New Roman" w:eastAsia="Times New Roman" w:hAnsi="Times New Roman" w:cs="Times New Roman"/>
          <w:b/>
          <w:sz w:val="36"/>
          <w:szCs w:val="36"/>
          <w:lang w:eastAsia="sl-SI"/>
        </w:rPr>
      </w:pPr>
    </w:p>
    <w:sectPr w:rsidR="00C25AFB" w:rsidRPr="00C25AF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CC" w:rsidRDefault="000402CC" w:rsidP="00F23378">
      <w:pPr>
        <w:spacing w:after="0" w:line="240" w:lineRule="auto"/>
      </w:pPr>
      <w:r>
        <w:separator/>
      </w:r>
    </w:p>
  </w:endnote>
  <w:endnote w:type="continuationSeparator" w:id="0">
    <w:p w:rsidR="000402CC" w:rsidRDefault="000402CC" w:rsidP="00F2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55566"/>
      <w:docPartObj>
        <w:docPartGallery w:val="Page Numbers (Bottom of Page)"/>
        <w:docPartUnique/>
      </w:docPartObj>
    </w:sdtPr>
    <w:sdtEndPr/>
    <w:sdtContent>
      <w:p w:rsidR="003973D1" w:rsidRDefault="003973D1">
        <w:pPr>
          <w:pStyle w:val="Noga"/>
          <w:jc w:val="center"/>
        </w:pPr>
        <w:r>
          <w:rPr>
            <w:noProof/>
            <w:lang w:eastAsia="sl-SI"/>
          </w:rPr>
          <mc:AlternateContent>
            <mc:Choice Requires="wps">
              <w:drawing>
                <wp:inline distT="0" distB="0" distL="0" distR="0">
                  <wp:extent cx="5467350" cy="54610"/>
                  <wp:effectExtent l="9525" t="19050" r="9525" b="12065"/>
                  <wp:docPr id="3" name="Odločitev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7BC0320F" id="_x0000_t110" coordsize="21600,21600" o:spt="110" path="m10800,l,10800,10800,21600,21600,10800xe">
                  <v:stroke joinstyle="miter"/>
                  <v:path gradientshapeok="t" o:connecttype="rect" textboxrect="5400,5400,16200,16200"/>
                </v:shapetype>
                <v:shape id="Odločitev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" fillcolor="black">
                  <w10:anchorlock/>
                </v:shape>
              </w:pict>
            </mc:Fallback>
          </mc:AlternateContent>
        </w:r>
      </w:p>
      <w:p w:rsidR="003973D1" w:rsidRDefault="003973D1">
        <w:pPr>
          <w:pStyle w:val="Noga"/>
          <w:jc w:val="center"/>
        </w:pPr>
        <w:r>
          <w:fldChar w:fldCharType="begin"/>
        </w:r>
        <w:r>
          <w:instrText>PAGE    \* MERGEFORMAT</w:instrText>
        </w:r>
        <w:r>
          <w:fldChar w:fldCharType="separate"/>
        </w:r>
        <w:r w:rsidR="006C76ED">
          <w:rPr>
            <w:noProof/>
          </w:rPr>
          <w:t>12</w:t>
        </w:r>
        <w:r>
          <w:fldChar w:fldCharType="end"/>
        </w:r>
      </w:p>
    </w:sdtContent>
  </w:sdt>
  <w:p w:rsidR="003973D1" w:rsidRDefault="003973D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CC" w:rsidRDefault="000402CC" w:rsidP="00F23378">
      <w:pPr>
        <w:spacing w:after="0" w:line="240" w:lineRule="auto"/>
      </w:pPr>
      <w:r>
        <w:separator/>
      </w:r>
    </w:p>
  </w:footnote>
  <w:footnote w:type="continuationSeparator" w:id="0">
    <w:p w:rsidR="000402CC" w:rsidRDefault="000402CC" w:rsidP="00F23378">
      <w:pPr>
        <w:spacing w:after="0" w:line="240" w:lineRule="auto"/>
      </w:pPr>
      <w:r>
        <w:continuationSeparator/>
      </w:r>
    </w:p>
  </w:footnote>
  <w:footnote w:id="1">
    <w:p w:rsidR="00F23378" w:rsidRDefault="00F23378" w:rsidP="00F23378">
      <w:pPr>
        <w:pStyle w:val="Sprotnaopomba-besedilo"/>
      </w:pPr>
      <w:r>
        <w:rPr>
          <w:rStyle w:val="Sprotnaopomba-sklic"/>
        </w:rPr>
        <w:footnoteRef/>
      </w:r>
      <w:r>
        <w:t xml:space="preserve"> </w:t>
      </w:r>
      <w:hyperlink r:id="rId1" w:history="1">
        <w:r>
          <w:rPr>
            <w:rStyle w:val="Hiperpovezava"/>
          </w:rPr>
          <w:t>https://www.dobrezgodbe.com/zdravo-zivljenje/koristi-branja-kaj-svetuje-nevropediatrinja</w:t>
        </w:r>
      </w:hyperlink>
      <w:r>
        <w:t>, dne: 5.2.2020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D1" w:rsidRDefault="003973D1" w:rsidP="003973D1">
    <w:pPr>
      <w:pStyle w:val="Glava"/>
    </w:pPr>
  </w:p>
  <w:p w:rsidR="003973D1" w:rsidRDefault="003973D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689"/>
    <w:multiLevelType w:val="hybridMultilevel"/>
    <w:tmpl w:val="4F56061E"/>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F50246"/>
    <w:multiLevelType w:val="multilevel"/>
    <w:tmpl w:val="D82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80743"/>
    <w:multiLevelType w:val="hybridMultilevel"/>
    <w:tmpl w:val="BC84ACF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913642"/>
    <w:multiLevelType w:val="multilevel"/>
    <w:tmpl w:val="A56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756B14"/>
    <w:multiLevelType w:val="multilevel"/>
    <w:tmpl w:val="78C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0326CE"/>
    <w:multiLevelType w:val="hybridMultilevel"/>
    <w:tmpl w:val="98B6E2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1A8D49DC"/>
    <w:multiLevelType w:val="multilevel"/>
    <w:tmpl w:val="7AA2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C56093"/>
    <w:multiLevelType w:val="hybridMultilevel"/>
    <w:tmpl w:val="7F009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66A2E18"/>
    <w:multiLevelType w:val="hybridMultilevel"/>
    <w:tmpl w:val="BDB453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B2E1C15"/>
    <w:multiLevelType w:val="hybridMultilevel"/>
    <w:tmpl w:val="2122A1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0C441AB"/>
    <w:multiLevelType w:val="hybridMultilevel"/>
    <w:tmpl w:val="00120C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16C66C9"/>
    <w:multiLevelType w:val="multilevel"/>
    <w:tmpl w:val="E68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1E7ABB"/>
    <w:multiLevelType w:val="hybridMultilevel"/>
    <w:tmpl w:val="98B6E2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5B3703A9"/>
    <w:multiLevelType w:val="multilevel"/>
    <w:tmpl w:val="4BC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7F6CDA"/>
    <w:multiLevelType w:val="hybridMultilevel"/>
    <w:tmpl w:val="F23ED59C"/>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D163BE3"/>
    <w:multiLevelType w:val="hybridMultilevel"/>
    <w:tmpl w:val="EB8CE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2"/>
  </w:num>
  <w:num w:numId="8">
    <w:abstractNumId w:val="0"/>
  </w:num>
  <w:num w:numId="9">
    <w:abstractNumId w:val="14"/>
  </w:num>
  <w:num w:numId="10">
    <w:abstractNumId w:val="8"/>
  </w:num>
  <w:num w:numId="11">
    <w:abstractNumId w:val="6"/>
  </w:num>
  <w:num w:numId="12">
    <w:abstractNumId w:val="4"/>
  </w:num>
  <w:num w:numId="13">
    <w:abstractNumId w:val="3"/>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A2"/>
    <w:rsid w:val="000402CC"/>
    <w:rsid w:val="002E3A23"/>
    <w:rsid w:val="00324C94"/>
    <w:rsid w:val="003973D1"/>
    <w:rsid w:val="006C76ED"/>
    <w:rsid w:val="00743B08"/>
    <w:rsid w:val="009B1A63"/>
    <w:rsid w:val="00A32157"/>
    <w:rsid w:val="00B57AE0"/>
    <w:rsid w:val="00C06FC3"/>
    <w:rsid w:val="00C11C98"/>
    <w:rsid w:val="00C25AFB"/>
    <w:rsid w:val="00C67F72"/>
    <w:rsid w:val="00CF54EB"/>
    <w:rsid w:val="00D46713"/>
    <w:rsid w:val="00E67FA2"/>
    <w:rsid w:val="00E80E6E"/>
    <w:rsid w:val="00E9796D"/>
    <w:rsid w:val="00EC110F"/>
    <w:rsid w:val="00F14DCC"/>
    <w:rsid w:val="00F23378"/>
    <w:rsid w:val="00FD7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67FA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7FA2"/>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E67FA2"/>
    <w:pPr>
      <w:ind w:left="720"/>
      <w:contextualSpacing/>
    </w:pPr>
  </w:style>
  <w:style w:type="table" w:styleId="Tabelamrea">
    <w:name w:val="Table Grid"/>
    <w:basedOn w:val="Navadnatabela"/>
    <w:uiPriority w:val="59"/>
    <w:rsid w:val="00C25AFB"/>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25AFB"/>
    <w:pPr>
      <w:spacing w:after="0" w:line="240" w:lineRule="auto"/>
    </w:pPr>
  </w:style>
  <w:style w:type="paragraph" w:styleId="Navadensplet">
    <w:name w:val="Normal (Web)"/>
    <w:basedOn w:val="Navaden"/>
    <w:uiPriority w:val="99"/>
    <w:semiHidden/>
    <w:unhideWhenUsed/>
    <w:rsid w:val="00E9796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23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23378"/>
    <w:rPr>
      <w:sz w:val="20"/>
      <w:szCs w:val="20"/>
    </w:rPr>
  </w:style>
  <w:style w:type="character" w:styleId="Sprotnaopomba-sklic">
    <w:name w:val="footnote reference"/>
    <w:basedOn w:val="Privzetapisavaodstavka"/>
    <w:uiPriority w:val="99"/>
    <w:semiHidden/>
    <w:unhideWhenUsed/>
    <w:rsid w:val="00F23378"/>
    <w:rPr>
      <w:vertAlign w:val="superscript"/>
    </w:rPr>
  </w:style>
  <w:style w:type="character" w:styleId="Hiperpovezava">
    <w:name w:val="Hyperlink"/>
    <w:basedOn w:val="Privzetapisavaodstavka"/>
    <w:uiPriority w:val="99"/>
    <w:semiHidden/>
    <w:unhideWhenUsed/>
    <w:rsid w:val="00F23378"/>
    <w:rPr>
      <w:color w:val="0000FF"/>
      <w:u w:val="single"/>
    </w:rPr>
  </w:style>
  <w:style w:type="paragraph" w:customStyle="1" w:styleId="plain">
    <w:name w:val="plain"/>
    <w:basedOn w:val="Navaden"/>
    <w:rsid w:val="00D467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973D1"/>
    <w:pPr>
      <w:tabs>
        <w:tab w:val="center" w:pos="4536"/>
        <w:tab w:val="right" w:pos="9072"/>
      </w:tabs>
      <w:spacing w:after="0" w:line="240" w:lineRule="auto"/>
    </w:pPr>
  </w:style>
  <w:style w:type="character" w:customStyle="1" w:styleId="GlavaZnak">
    <w:name w:val="Glava Znak"/>
    <w:basedOn w:val="Privzetapisavaodstavka"/>
    <w:link w:val="Glava"/>
    <w:uiPriority w:val="99"/>
    <w:rsid w:val="003973D1"/>
  </w:style>
  <w:style w:type="paragraph" w:styleId="Noga">
    <w:name w:val="footer"/>
    <w:basedOn w:val="Navaden"/>
    <w:link w:val="NogaZnak"/>
    <w:uiPriority w:val="99"/>
    <w:unhideWhenUsed/>
    <w:rsid w:val="003973D1"/>
    <w:pPr>
      <w:tabs>
        <w:tab w:val="center" w:pos="4536"/>
        <w:tab w:val="right" w:pos="9072"/>
      </w:tabs>
      <w:spacing w:after="0" w:line="240" w:lineRule="auto"/>
    </w:pPr>
  </w:style>
  <w:style w:type="character" w:customStyle="1" w:styleId="NogaZnak">
    <w:name w:val="Noga Znak"/>
    <w:basedOn w:val="Privzetapisavaodstavka"/>
    <w:link w:val="Noga"/>
    <w:uiPriority w:val="99"/>
    <w:rsid w:val="00397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67FA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7FA2"/>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E67FA2"/>
    <w:pPr>
      <w:ind w:left="720"/>
      <w:contextualSpacing/>
    </w:pPr>
  </w:style>
  <w:style w:type="table" w:styleId="Tabelamrea">
    <w:name w:val="Table Grid"/>
    <w:basedOn w:val="Navadnatabela"/>
    <w:uiPriority w:val="59"/>
    <w:rsid w:val="00C25AFB"/>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25AFB"/>
    <w:pPr>
      <w:spacing w:after="0" w:line="240" w:lineRule="auto"/>
    </w:pPr>
  </w:style>
  <w:style w:type="paragraph" w:styleId="Navadensplet">
    <w:name w:val="Normal (Web)"/>
    <w:basedOn w:val="Navaden"/>
    <w:uiPriority w:val="99"/>
    <w:semiHidden/>
    <w:unhideWhenUsed/>
    <w:rsid w:val="00E9796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23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23378"/>
    <w:rPr>
      <w:sz w:val="20"/>
      <w:szCs w:val="20"/>
    </w:rPr>
  </w:style>
  <w:style w:type="character" w:styleId="Sprotnaopomba-sklic">
    <w:name w:val="footnote reference"/>
    <w:basedOn w:val="Privzetapisavaodstavka"/>
    <w:uiPriority w:val="99"/>
    <w:semiHidden/>
    <w:unhideWhenUsed/>
    <w:rsid w:val="00F23378"/>
    <w:rPr>
      <w:vertAlign w:val="superscript"/>
    </w:rPr>
  </w:style>
  <w:style w:type="character" w:styleId="Hiperpovezava">
    <w:name w:val="Hyperlink"/>
    <w:basedOn w:val="Privzetapisavaodstavka"/>
    <w:uiPriority w:val="99"/>
    <w:semiHidden/>
    <w:unhideWhenUsed/>
    <w:rsid w:val="00F23378"/>
    <w:rPr>
      <w:color w:val="0000FF"/>
      <w:u w:val="single"/>
    </w:rPr>
  </w:style>
  <w:style w:type="paragraph" w:customStyle="1" w:styleId="plain">
    <w:name w:val="plain"/>
    <w:basedOn w:val="Navaden"/>
    <w:rsid w:val="00D467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973D1"/>
    <w:pPr>
      <w:tabs>
        <w:tab w:val="center" w:pos="4536"/>
        <w:tab w:val="right" w:pos="9072"/>
      </w:tabs>
      <w:spacing w:after="0" w:line="240" w:lineRule="auto"/>
    </w:pPr>
  </w:style>
  <w:style w:type="character" w:customStyle="1" w:styleId="GlavaZnak">
    <w:name w:val="Glava Znak"/>
    <w:basedOn w:val="Privzetapisavaodstavka"/>
    <w:link w:val="Glava"/>
    <w:uiPriority w:val="99"/>
    <w:rsid w:val="003973D1"/>
  </w:style>
  <w:style w:type="paragraph" w:styleId="Noga">
    <w:name w:val="footer"/>
    <w:basedOn w:val="Navaden"/>
    <w:link w:val="NogaZnak"/>
    <w:uiPriority w:val="99"/>
    <w:unhideWhenUsed/>
    <w:rsid w:val="003973D1"/>
    <w:pPr>
      <w:tabs>
        <w:tab w:val="center" w:pos="4536"/>
        <w:tab w:val="right" w:pos="9072"/>
      </w:tabs>
      <w:spacing w:after="0" w:line="240" w:lineRule="auto"/>
    </w:pPr>
  </w:style>
  <w:style w:type="character" w:customStyle="1" w:styleId="NogaZnak">
    <w:name w:val="Noga Znak"/>
    <w:basedOn w:val="Privzetapisavaodstavka"/>
    <w:link w:val="Noga"/>
    <w:uiPriority w:val="99"/>
    <w:rsid w:val="0039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5180">
      <w:bodyDiv w:val="1"/>
      <w:marLeft w:val="0"/>
      <w:marRight w:val="0"/>
      <w:marTop w:val="0"/>
      <w:marBottom w:val="0"/>
      <w:divBdr>
        <w:top w:val="none" w:sz="0" w:space="0" w:color="auto"/>
        <w:left w:val="none" w:sz="0" w:space="0" w:color="auto"/>
        <w:bottom w:val="none" w:sz="0" w:space="0" w:color="auto"/>
        <w:right w:val="none" w:sz="0" w:space="0" w:color="auto"/>
      </w:divBdr>
    </w:div>
    <w:div w:id="6325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brezgodbe.com/zdravo-zivljenje/koristi-branja-kaj-svetuje-nevropediatri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595396-7602-43DD-A81A-27177AA6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4518</Words>
  <Characters>25755</Characters>
  <Application>Microsoft Office Word</Application>
  <DocSecurity>4</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pomocnica</dc:creator>
  <cp:lastModifiedBy>tajnistvo</cp:lastModifiedBy>
  <cp:revision>2</cp:revision>
  <dcterms:created xsi:type="dcterms:W3CDTF">2020-02-17T07:34:00Z</dcterms:created>
  <dcterms:modified xsi:type="dcterms:W3CDTF">2020-02-17T07:34:00Z</dcterms:modified>
</cp:coreProperties>
</file>