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AA" w:rsidRDefault="00BE54AA" w:rsidP="00BE54AA">
      <w:pPr>
        <w:framePr w:hSpace="141" w:wrap="around" w:vAnchor="text" w:hAnchor="page" w:x="859" w:y="-261"/>
        <w:rPr>
          <w:rFonts w:ascii="Informal011 Blk BT" w:hAnsi="Informal011 Blk BT"/>
          <w:sz w:val="52"/>
        </w:rPr>
      </w:pPr>
      <w:r>
        <w:rPr>
          <w:rFonts w:ascii="Informal011 Blk BT" w:hAnsi="Informal011 Blk BT"/>
          <w:noProof/>
          <w:sz w:val="52"/>
        </w:rPr>
        <w:drawing>
          <wp:inline distT="0" distB="0" distL="0" distR="0">
            <wp:extent cx="1467485" cy="1432560"/>
            <wp:effectExtent l="0" t="0" r="0" b="0"/>
            <wp:docPr id="1" name="Slika 1"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ŠOLE-( MALIin BARVNI)"/>
                    <pic:cNvPicPr>
                      <a:picLocks noChangeAspect="1" noChangeArrowheads="1"/>
                    </pic:cNvPicPr>
                  </pic:nvPicPr>
                  <pic:blipFill>
                    <a:blip r:embed="rId9">
                      <a:extLst>
                        <a:ext uri="{28A0092B-C50C-407E-A947-70E740481C1C}">
                          <a14:useLocalDpi xmlns:a14="http://schemas.microsoft.com/office/drawing/2010/main" val="0"/>
                        </a:ext>
                      </a:extLst>
                    </a:blip>
                    <a:srcRect l="23990" r="28407"/>
                    <a:stretch>
                      <a:fillRect/>
                    </a:stretch>
                  </pic:blipFill>
                  <pic:spPr bwMode="auto">
                    <a:xfrm>
                      <a:off x="0" y="0"/>
                      <a:ext cx="1467485" cy="1432560"/>
                    </a:xfrm>
                    <a:prstGeom prst="rect">
                      <a:avLst/>
                    </a:prstGeom>
                    <a:noFill/>
                    <a:ln>
                      <a:noFill/>
                    </a:ln>
                  </pic:spPr>
                </pic:pic>
              </a:graphicData>
            </a:graphic>
          </wp:inline>
        </w:drawing>
      </w:r>
    </w:p>
    <w:p w:rsidR="00BE54AA" w:rsidRDefault="00BE54AA" w:rsidP="00BE54AA">
      <w:pPr>
        <w:rPr>
          <w:i/>
          <w:sz w:val="32"/>
        </w:rPr>
      </w:pPr>
      <w:r>
        <w:rPr>
          <w:i/>
          <w:sz w:val="32"/>
        </w:rPr>
        <w:t>OSNOVNA ŠOLA</w:t>
      </w:r>
    </w:p>
    <w:p w:rsidR="00BE54AA" w:rsidRDefault="00BE54AA" w:rsidP="00BE54AA">
      <w:pPr>
        <w:rPr>
          <w:i/>
          <w:sz w:val="32"/>
        </w:rPr>
      </w:pPr>
      <w:r>
        <w:rPr>
          <w:i/>
          <w:sz w:val="32"/>
        </w:rPr>
        <w:t>DOBREPOLJE</w:t>
      </w:r>
    </w:p>
    <w:p w:rsidR="00BE54AA" w:rsidRDefault="00BE54AA" w:rsidP="00BE54AA">
      <w:pPr>
        <w:rPr>
          <w:i/>
        </w:rPr>
      </w:pPr>
      <w:r>
        <w:rPr>
          <w:i/>
        </w:rPr>
        <w:t xml:space="preserve">           VIDEM 80, </w:t>
      </w:r>
    </w:p>
    <w:p w:rsidR="00BE54AA" w:rsidRDefault="00BE54AA" w:rsidP="00BE54AA">
      <w:pPr>
        <w:rPr>
          <w:i/>
        </w:rPr>
      </w:pPr>
      <w:r>
        <w:rPr>
          <w:i/>
        </w:rPr>
        <w:t>1312   VIDEM DOBREPOLJE</w:t>
      </w:r>
    </w:p>
    <w:p w:rsidR="00BE54AA" w:rsidRDefault="00BE54AA" w:rsidP="00BE54AA">
      <w:pPr>
        <w:rPr>
          <w:i/>
        </w:rPr>
      </w:pPr>
      <w:r>
        <w:rPr>
          <w:i/>
        </w:rPr>
        <w:t>Tel: (01) 7807-210</w:t>
      </w:r>
    </w:p>
    <w:p w:rsidR="00BE54AA" w:rsidRDefault="00BE54AA" w:rsidP="00BE54AA">
      <w:pPr>
        <w:pStyle w:val="Naslov1"/>
      </w:pPr>
      <w:r>
        <w:t xml:space="preserve">e-pošta: </w:t>
      </w:r>
      <w:hyperlink r:id="rId10" w:history="1">
        <w:r w:rsidRPr="003F28AE">
          <w:rPr>
            <w:rStyle w:val="Hiperpovezava"/>
          </w:rPr>
          <w:t>O-dobrepolje.Lj@guest.arnes.si</w:t>
        </w:r>
      </w:hyperlink>
    </w:p>
    <w:p w:rsidR="002649E7" w:rsidRPr="00A64E08" w:rsidRDefault="002649E7" w:rsidP="00EE0D80">
      <w:pPr>
        <w:rPr>
          <w:rFonts w:asciiTheme="minorHAnsi" w:hAnsiTheme="minorHAnsi"/>
        </w:rPr>
      </w:pPr>
    </w:p>
    <w:p w:rsidR="007255F4" w:rsidRPr="00D079F2" w:rsidRDefault="007255F4" w:rsidP="00EE0D80">
      <w:pPr>
        <w:jc w:val="both"/>
        <w:rPr>
          <w:rFonts w:asciiTheme="minorHAnsi" w:hAnsiTheme="minorHAnsi"/>
          <w:sz w:val="22"/>
          <w:szCs w:val="22"/>
        </w:rPr>
      </w:pPr>
      <w:r w:rsidRPr="00D079F2">
        <w:rPr>
          <w:rFonts w:asciiTheme="minorHAnsi" w:hAnsiTheme="minorHAnsi"/>
          <w:sz w:val="22"/>
          <w:szCs w:val="22"/>
        </w:rPr>
        <w:t>Št.</w:t>
      </w:r>
      <w:r w:rsidR="00360B4F">
        <w:rPr>
          <w:rFonts w:asciiTheme="minorHAnsi" w:hAnsiTheme="minorHAnsi"/>
          <w:sz w:val="22"/>
          <w:szCs w:val="22"/>
        </w:rPr>
        <w:t xml:space="preserve"> </w:t>
      </w:r>
      <w:r w:rsidR="00E76E83" w:rsidRPr="00D079F2">
        <w:rPr>
          <w:rFonts w:asciiTheme="minorHAnsi" w:hAnsiTheme="minorHAnsi"/>
          <w:sz w:val="22"/>
          <w:szCs w:val="22"/>
        </w:rPr>
        <w:t xml:space="preserve">900 – </w:t>
      </w:r>
      <w:r w:rsidR="00B06FE0" w:rsidRPr="00D079F2">
        <w:rPr>
          <w:rFonts w:asciiTheme="minorHAnsi" w:hAnsiTheme="minorHAnsi"/>
          <w:sz w:val="22"/>
          <w:szCs w:val="22"/>
        </w:rPr>
        <w:t>1</w:t>
      </w:r>
      <w:r w:rsidR="00E76E83" w:rsidRPr="00D079F2">
        <w:rPr>
          <w:rFonts w:asciiTheme="minorHAnsi" w:hAnsiTheme="minorHAnsi"/>
          <w:sz w:val="22"/>
          <w:szCs w:val="22"/>
        </w:rPr>
        <w:t>/201</w:t>
      </w:r>
      <w:r w:rsidR="007F49EB">
        <w:rPr>
          <w:rFonts w:asciiTheme="minorHAnsi" w:hAnsiTheme="minorHAnsi"/>
          <w:sz w:val="22"/>
          <w:szCs w:val="22"/>
        </w:rPr>
        <w:t>9</w:t>
      </w:r>
      <w:r w:rsidR="00E76E83" w:rsidRPr="00D079F2">
        <w:rPr>
          <w:rFonts w:asciiTheme="minorHAnsi" w:hAnsiTheme="minorHAnsi"/>
          <w:sz w:val="22"/>
          <w:szCs w:val="22"/>
        </w:rPr>
        <w:t xml:space="preserve"> – </w:t>
      </w:r>
      <w:r w:rsidR="00B06FE0" w:rsidRPr="00D079F2">
        <w:rPr>
          <w:rFonts w:asciiTheme="minorHAnsi" w:hAnsiTheme="minorHAnsi"/>
          <w:sz w:val="22"/>
          <w:szCs w:val="22"/>
        </w:rPr>
        <w:t>1/2</w:t>
      </w:r>
      <w:r w:rsidR="00360B4F">
        <w:rPr>
          <w:rFonts w:asciiTheme="minorHAnsi" w:hAnsiTheme="minorHAnsi"/>
          <w:sz w:val="22"/>
          <w:szCs w:val="22"/>
        </w:rPr>
        <w:t xml:space="preserve"> </w:t>
      </w:r>
    </w:p>
    <w:p w:rsidR="007255F4" w:rsidRPr="00D079F2" w:rsidRDefault="007255F4" w:rsidP="00EE0D80">
      <w:pPr>
        <w:jc w:val="both"/>
        <w:rPr>
          <w:rFonts w:asciiTheme="minorHAnsi" w:hAnsiTheme="minorHAnsi"/>
          <w:sz w:val="22"/>
          <w:szCs w:val="22"/>
        </w:rPr>
      </w:pPr>
      <w:r w:rsidRPr="00D079F2">
        <w:rPr>
          <w:rFonts w:asciiTheme="minorHAnsi" w:hAnsiTheme="minorHAnsi"/>
          <w:sz w:val="22"/>
          <w:szCs w:val="22"/>
        </w:rPr>
        <w:t>Dne:</w:t>
      </w:r>
      <w:r w:rsidR="00360B4F">
        <w:rPr>
          <w:rFonts w:asciiTheme="minorHAnsi" w:hAnsiTheme="minorHAnsi"/>
          <w:sz w:val="22"/>
          <w:szCs w:val="22"/>
        </w:rPr>
        <w:t xml:space="preserve"> </w:t>
      </w:r>
      <w:r w:rsidR="0014459B" w:rsidRPr="00D079F2">
        <w:rPr>
          <w:rFonts w:asciiTheme="minorHAnsi" w:hAnsiTheme="minorHAnsi"/>
          <w:sz w:val="22"/>
          <w:szCs w:val="22"/>
        </w:rPr>
        <w:t>2</w:t>
      </w:r>
      <w:r w:rsidR="007F49EB">
        <w:rPr>
          <w:rFonts w:asciiTheme="minorHAnsi" w:hAnsiTheme="minorHAnsi"/>
          <w:sz w:val="22"/>
          <w:szCs w:val="22"/>
        </w:rPr>
        <w:t>5</w:t>
      </w:r>
      <w:r w:rsidR="0014459B" w:rsidRPr="00D079F2">
        <w:rPr>
          <w:rFonts w:asciiTheme="minorHAnsi" w:hAnsiTheme="minorHAnsi"/>
          <w:sz w:val="22"/>
          <w:szCs w:val="22"/>
        </w:rPr>
        <w:t xml:space="preserve">. </w:t>
      </w:r>
      <w:r w:rsidR="009E418A" w:rsidRPr="00D079F2">
        <w:rPr>
          <w:rFonts w:asciiTheme="minorHAnsi" w:hAnsiTheme="minorHAnsi"/>
          <w:sz w:val="22"/>
          <w:szCs w:val="22"/>
        </w:rPr>
        <w:t>9</w:t>
      </w:r>
      <w:r w:rsidR="0014459B" w:rsidRPr="00D079F2">
        <w:rPr>
          <w:rFonts w:asciiTheme="minorHAnsi" w:hAnsiTheme="minorHAnsi"/>
          <w:sz w:val="22"/>
          <w:szCs w:val="22"/>
        </w:rPr>
        <w:t xml:space="preserve">. </w:t>
      </w:r>
      <w:r w:rsidR="00E76E83" w:rsidRPr="00D079F2">
        <w:rPr>
          <w:rFonts w:asciiTheme="minorHAnsi" w:hAnsiTheme="minorHAnsi"/>
          <w:sz w:val="22"/>
          <w:szCs w:val="22"/>
        </w:rPr>
        <w:t>201</w:t>
      </w:r>
      <w:r w:rsidR="007F49EB">
        <w:rPr>
          <w:rFonts w:asciiTheme="minorHAnsi" w:hAnsiTheme="minorHAnsi"/>
          <w:sz w:val="22"/>
          <w:szCs w:val="22"/>
        </w:rPr>
        <w:t>9</w:t>
      </w:r>
    </w:p>
    <w:p w:rsidR="007255F4" w:rsidRPr="00D079F2" w:rsidRDefault="007255F4" w:rsidP="00EE0D80">
      <w:pPr>
        <w:jc w:val="both"/>
        <w:rPr>
          <w:rFonts w:asciiTheme="minorHAnsi" w:hAnsiTheme="minorHAnsi"/>
          <w:b/>
          <w:sz w:val="22"/>
          <w:szCs w:val="22"/>
        </w:rPr>
      </w:pPr>
    </w:p>
    <w:p w:rsidR="007255F4" w:rsidRPr="00BE54AA" w:rsidRDefault="007255F4" w:rsidP="00EE0D80">
      <w:pPr>
        <w:jc w:val="both"/>
        <w:rPr>
          <w:b/>
        </w:rPr>
      </w:pPr>
      <w:r w:rsidRPr="00BE54AA">
        <w:rPr>
          <w:b/>
        </w:rPr>
        <w:t>Z A P I S N I K</w:t>
      </w:r>
    </w:p>
    <w:p w:rsidR="007255F4" w:rsidRPr="00BE54AA" w:rsidRDefault="007255F4" w:rsidP="00EE0D80">
      <w:pPr>
        <w:jc w:val="both"/>
        <w:rPr>
          <w:b/>
        </w:rPr>
      </w:pPr>
    </w:p>
    <w:p w:rsidR="00B06FE0" w:rsidRPr="00BE54AA" w:rsidRDefault="00B06FE0" w:rsidP="00EE0D80">
      <w:pPr>
        <w:jc w:val="both"/>
      </w:pPr>
      <w:r w:rsidRPr="00BE54AA">
        <w:t>1. redn</w:t>
      </w:r>
      <w:r w:rsidR="002B71D1" w:rsidRPr="00BE54AA">
        <w:t>e</w:t>
      </w:r>
      <w:r w:rsidRPr="00BE54AA">
        <w:t xml:space="preserve"> sej</w:t>
      </w:r>
      <w:r w:rsidR="002B71D1" w:rsidRPr="00BE54AA">
        <w:t>e</w:t>
      </w:r>
      <w:r w:rsidRPr="00BE54AA">
        <w:t xml:space="preserve"> Sveta staršev v šolskem letu 201</w:t>
      </w:r>
      <w:r w:rsidR="007F49EB" w:rsidRPr="00BE54AA">
        <w:t>9</w:t>
      </w:r>
      <w:r w:rsidRPr="00BE54AA">
        <w:t>/</w:t>
      </w:r>
      <w:r w:rsidR="007F49EB" w:rsidRPr="00BE54AA">
        <w:t>20</w:t>
      </w:r>
      <w:r w:rsidRPr="00BE54AA">
        <w:t xml:space="preserve">, ki je bila </w:t>
      </w:r>
      <w:r w:rsidR="00BE54AA" w:rsidRPr="00BE54AA">
        <w:rPr>
          <w:b/>
          <w:u w:val="single"/>
        </w:rPr>
        <w:t>v sredo</w:t>
      </w:r>
      <w:r w:rsidRPr="00BE54AA">
        <w:rPr>
          <w:b/>
          <w:smallCaps/>
          <w:u w:val="single"/>
        </w:rPr>
        <w:t>, 2</w:t>
      </w:r>
      <w:r w:rsidR="007F49EB" w:rsidRPr="00BE54AA">
        <w:rPr>
          <w:b/>
          <w:smallCaps/>
          <w:u w:val="single"/>
        </w:rPr>
        <w:t>5</w:t>
      </w:r>
      <w:r w:rsidRPr="00BE54AA">
        <w:rPr>
          <w:b/>
          <w:smallCaps/>
          <w:u w:val="single"/>
        </w:rPr>
        <w:t>. 9. 201</w:t>
      </w:r>
      <w:r w:rsidR="007F49EB" w:rsidRPr="00BE54AA">
        <w:rPr>
          <w:b/>
          <w:smallCaps/>
          <w:u w:val="single"/>
        </w:rPr>
        <w:t>9</w:t>
      </w:r>
      <w:r w:rsidRPr="00BE54AA">
        <w:rPr>
          <w:b/>
          <w:smallCaps/>
          <w:u w:val="single"/>
        </w:rPr>
        <w:t xml:space="preserve">, </w:t>
      </w:r>
      <w:r w:rsidR="00BE54AA">
        <w:rPr>
          <w:b/>
          <w:smallCaps/>
          <w:u w:val="single"/>
        </w:rPr>
        <w:t>ob</w:t>
      </w:r>
      <w:r w:rsidRPr="00BE54AA">
        <w:rPr>
          <w:b/>
          <w:smallCaps/>
          <w:u w:val="single"/>
        </w:rPr>
        <w:t xml:space="preserve"> 18.</w:t>
      </w:r>
      <w:r w:rsidR="000E1507">
        <w:rPr>
          <w:b/>
          <w:smallCaps/>
          <w:u w:val="single"/>
        </w:rPr>
        <w:t>00</w:t>
      </w:r>
      <w:r w:rsidRPr="00BE54AA">
        <w:t>, v</w:t>
      </w:r>
      <w:r w:rsidR="007F49EB" w:rsidRPr="00BE54AA">
        <w:t xml:space="preserve"> učilnici za angleščino</w:t>
      </w:r>
      <w:r w:rsidRPr="00BE54AA">
        <w:t>, Videm 80.</w:t>
      </w:r>
    </w:p>
    <w:p w:rsidR="0014459B" w:rsidRPr="00BE54AA" w:rsidRDefault="0014459B" w:rsidP="00EE0D80">
      <w:pPr>
        <w:jc w:val="both"/>
      </w:pPr>
    </w:p>
    <w:p w:rsidR="007F49EB" w:rsidRPr="00BE54AA" w:rsidRDefault="007255F4" w:rsidP="00EE0D80">
      <w:pPr>
        <w:spacing w:after="120"/>
        <w:jc w:val="both"/>
      </w:pPr>
      <w:r w:rsidRPr="00BE54AA">
        <w:rPr>
          <w:b/>
        </w:rPr>
        <w:t>Prisotni:</w:t>
      </w:r>
      <w:r w:rsidR="009E418A" w:rsidRPr="00BE54AA">
        <w:t xml:space="preserve"> </w:t>
      </w:r>
      <w:r w:rsidR="00237B2B" w:rsidRPr="00BE54AA">
        <w:t xml:space="preserve">Lucija Šinkovec, </w:t>
      </w:r>
      <w:proofErr w:type="spellStart"/>
      <w:r w:rsidR="00237B2B" w:rsidRPr="00BE54AA">
        <w:t>Klea</w:t>
      </w:r>
      <w:proofErr w:type="spellEnd"/>
      <w:r w:rsidR="00237B2B" w:rsidRPr="00BE54AA">
        <w:t xml:space="preserve"> Strnad, </w:t>
      </w:r>
      <w:r w:rsidR="008F501D" w:rsidRPr="00BE54AA">
        <w:t xml:space="preserve">Alenka Levstik (prišla ob 18.50), Marko </w:t>
      </w:r>
      <w:proofErr w:type="spellStart"/>
      <w:r w:rsidR="008F501D" w:rsidRPr="00BE54AA">
        <w:t>Trebušak</w:t>
      </w:r>
      <w:proofErr w:type="spellEnd"/>
      <w:r w:rsidR="008F501D" w:rsidRPr="00BE54AA">
        <w:t xml:space="preserve">, Jolanda Mihelič, Jernej Stare, Sabina Lenarčič, Mateja Smrke, Damjana Adamič, Irena Rotar, Suzana Duščak, Jasmina </w:t>
      </w:r>
      <w:proofErr w:type="spellStart"/>
      <w:r w:rsidR="008F501D" w:rsidRPr="00BE54AA">
        <w:t>Garvanovič</w:t>
      </w:r>
      <w:proofErr w:type="spellEnd"/>
      <w:r w:rsidR="008F501D" w:rsidRPr="00BE54AA">
        <w:t xml:space="preserve">, Petra Jančar, Lidija Hočevar, Klavdija Strnad, Aleš Hudolin, Simona </w:t>
      </w:r>
      <w:proofErr w:type="spellStart"/>
      <w:r w:rsidR="008F501D" w:rsidRPr="00BE54AA">
        <w:t>Starbek</w:t>
      </w:r>
      <w:proofErr w:type="spellEnd"/>
      <w:r w:rsidR="008F501D" w:rsidRPr="00BE54AA">
        <w:t xml:space="preserve">, </w:t>
      </w:r>
      <w:r w:rsidR="0039293C" w:rsidRPr="00BE54AA">
        <w:t>Boštjan Založnik, Damjana Vidmar, Mateja Kotnik, Marija Čebular Zajec, Mateja Mehle, Ana Bucik</w:t>
      </w:r>
    </w:p>
    <w:p w:rsidR="0014459B" w:rsidRPr="00BE54AA" w:rsidRDefault="007255F4" w:rsidP="00EE0D80">
      <w:pPr>
        <w:spacing w:after="120"/>
        <w:jc w:val="both"/>
      </w:pPr>
      <w:r w:rsidRPr="00BE54AA">
        <w:rPr>
          <w:b/>
        </w:rPr>
        <w:t>Ostali prisotni:</w:t>
      </w:r>
      <w:r w:rsidR="00360B4F" w:rsidRPr="00BE54AA">
        <w:rPr>
          <w:b/>
        </w:rPr>
        <w:t xml:space="preserve"> </w:t>
      </w:r>
      <w:r w:rsidR="004F68E8" w:rsidRPr="00BE54AA">
        <w:t>Ivan Grandovec, Sonja Len</w:t>
      </w:r>
      <w:r w:rsidR="00150F8A" w:rsidRPr="00BE54AA">
        <w:t>ar</w:t>
      </w:r>
      <w:r w:rsidR="004F68E8" w:rsidRPr="00BE54AA">
        <w:t>čič, Cvetka Košir,</w:t>
      </w:r>
      <w:r w:rsidR="006D0693" w:rsidRPr="00BE54AA">
        <w:t xml:space="preserve"> Judita Oblak.</w:t>
      </w:r>
      <w:r w:rsidR="004F68E8" w:rsidRPr="00BE54AA">
        <w:t xml:space="preserve"> </w:t>
      </w:r>
    </w:p>
    <w:p w:rsidR="004F68E8" w:rsidRPr="00BE54AA" w:rsidRDefault="007255F4" w:rsidP="00EE0D80">
      <w:pPr>
        <w:spacing w:after="120"/>
        <w:jc w:val="both"/>
      </w:pPr>
      <w:r w:rsidRPr="00BE54AA">
        <w:rPr>
          <w:b/>
        </w:rPr>
        <w:t>Odsotni z opravičilom</w:t>
      </w:r>
      <w:r w:rsidRPr="00BE54AA">
        <w:t xml:space="preserve">: </w:t>
      </w:r>
      <w:r w:rsidR="008F501D" w:rsidRPr="00BE54AA">
        <w:t xml:space="preserve">Tina Kadunc, Marjeta </w:t>
      </w:r>
      <w:proofErr w:type="spellStart"/>
      <w:r w:rsidR="008F501D" w:rsidRPr="00BE54AA">
        <w:t>Trebušak</w:t>
      </w:r>
      <w:proofErr w:type="spellEnd"/>
      <w:r w:rsidR="008F501D" w:rsidRPr="00BE54AA">
        <w:t xml:space="preserve">, Albin Kralj, Brane Blatnik, </w:t>
      </w:r>
      <w:proofErr w:type="spellStart"/>
      <w:r w:rsidR="008F501D" w:rsidRPr="00BE54AA">
        <w:t>Tamino</w:t>
      </w:r>
      <w:proofErr w:type="spellEnd"/>
      <w:r w:rsidR="008F501D" w:rsidRPr="00BE54AA">
        <w:t xml:space="preserve"> Petelinšek, Tina Pogorelc, </w:t>
      </w:r>
      <w:r w:rsidR="0039293C" w:rsidRPr="00BE54AA">
        <w:t>Mojca Novak</w:t>
      </w:r>
      <w:r w:rsidR="008F639B">
        <w:t xml:space="preserve">, </w:t>
      </w:r>
      <w:r w:rsidR="008F639B" w:rsidRPr="00BE54AA">
        <w:t xml:space="preserve">Katarina </w:t>
      </w:r>
      <w:proofErr w:type="spellStart"/>
      <w:r w:rsidR="008F639B" w:rsidRPr="00BE54AA">
        <w:t>Ramač</w:t>
      </w:r>
      <w:proofErr w:type="spellEnd"/>
    </w:p>
    <w:p w:rsidR="008F501D" w:rsidRPr="00BE54AA" w:rsidRDefault="008F501D" w:rsidP="00EE0D80">
      <w:pPr>
        <w:spacing w:after="120"/>
        <w:jc w:val="both"/>
      </w:pPr>
      <w:r w:rsidRPr="00BE54AA">
        <w:rPr>
          <w:b/>
        </w:rPr>
        <w:t>Odsotni brez opravičila</w:t>
      </w:r>
      <w:r w:rsidRPr="00BE54AA">
        <w:t xml:space="preserve">: </w:t>
      </w:r>
      <w:r w:rsidR="008F639B">
        <w:t>/</w:t>
      </w:r>
    </w:p>
    <w:p w:rsidR="007F49EB" w:rsidRPr="00BE54AA" w:rsidRDefault="007F49EB" w:rsidP="00EE0D80">
      <w:pPr>
        <w:spacing w:after="120"/>
        <w:jc w:val="both"/>
      </w:pPr>
    </w:p>
    <w:p w:rsidR="00B65670" w:rsidRPr="009B44BB" w:rsidRDefault="009B44BB" w:rsidP="009B44BB">
      <w:pPr>
        <w:ind w:right="-828"/>
        <w:jc w:val="both"/>
        <w:rPr>
          <w:i/>
        </w:rPr>
      </w:pPr>
      <w:r w:rsidRPr="009B44BB">
        <w:rPr>
          <w:i/>
        </w:rPr>
        <w:t>Pred uradnim začetkom seje ravnatelj p</w:t>
      </w:r>
      <w:r w:rsidR="00B65670" w:rsidRPr="009B44BB">
        <w:rPr>
          <w:i/>
        </w:rPr>
        <w:t xml:space="preserve">risotnim na kratko predstavi projekt gradnje športne dvorane. </w:t>
      </w:r>
    </w:p>
    <w:p w:rsidR="00EE0D80" w:rsidRPr="009B44BB" w:rsidRDefault="00EE0D80" w:rsidP="009B44BB">
      <w:pPr>
        <w:ind w:right="-828"/>
        <w:jc w:val="both"/>
        <w:rPr>
          <w:i/>
        </w:rPr>
      </w:pPr>
      <w:r w:rsidRPr="009B44BB">
        <w:rPr>
          <w:i/>
        </w:rPr>
        <w:t xml:space="preserve">V razpravo sta se vključila Jernej Stare in </w:t>
      </w:r>
      <w:r w:rsidR="009B44BB" w:rsidRPr="009B44BB">
        <w:rPr>
          <w:i/>
        </w:rPr>
        <w:t>Marko</w:t>
      </w:r>
      <w:r w:rsidRPr="009B44BB">
        <w:rPr>
          <w:i/>
        </w:rPr>
        <w:t xml:space="preserve"> </w:t>
      </w:r>
      <w:proofErr w:type="spellStart"/>
      <w:r w:rsidRPr="009B44BB">
        <w:rPr>
          <w:i/>
        </w:rPr>
        <w:t>Trebušak</w:t>
      </w:r>
      <w:proofErr w:type="spellEnd"/>
      <w:r w:rsidRPr="009B44BB">
        <w:rPr>
          <w:i/>
        </w:rPr>
        <w:t xml:space="preserve">. </w:t>
      </w:r>
      <w:r w:rsidR="009B44BB" w:rsidRPr="009B44BB">
        <w:rPr>
          <w:i/>
        </w:rPr>
        <w:t xml:space="preserve">Skupna ugotovitev je, da je nadstrešek oz. povezava med objektoma </w:t>
      </w:r>
      <w:r w:rsidR="00E72EDD">
        <w:rPr>
          <w:i/>
        </w:rPr>
        <w:t>(</w:t>
      </w:r>
      <w:r w:rsidR="009B44BB" w:rsidRPr="009B44BB">
        <w:rPr>
          <w:i/>
        </w:rPr>
        <w:t>šola in športna dvorana</w:t>
      </w:r>
      <w:r w:rsidR="00E72EDD">
        <w:rPr>
          <w:i/>
        </w:rPr>
        <w:t>)</w:t>
      </w:r>
      <w:r w:rsidR="009B44BB" w:rsidRPr="009B44BB">
        <w:rPr>
          <w:i/>
        </w:rPr>
        <w:t xml:space="preserve"> nujna</w:t>
      </w:r>
      <w:r w:rsidRPr="009B44BB">
        <w:rPr>
          <w:i/>
        </w:rPr>
        <w:t xml:space="preserve">. </w:t>
      </w:r>
    </w:p>
    <w:p w:rsidR="009B44BB" w:rsidRDefault="009B44BB" w:rsidP="009B44BB">
      <w:pPr>
        <w:ind w:right="-828"/>
        <w:jc w:val="both"/>
      </w:pPr>
    </w:p>
    <w:p w:rsidR="009B44BB" w:rsidRPr="00E72EDD" w:rsidRDefault="009B44BB" w:rsidP="009B44BB">
      <w:pPr>
        <w:ind w:right="-828"/>
        <w:jc w:val="both"/>
        <w:rPr>
          <w:i/>
        </w:rPr>
      </w:pPr>
      <w:r w:rsidRPr="00E72EDD">
        <w:rPr>
          <w:i/>
        </w:rPr>
        <w:t xml:space="preserve">Pričetek seje 18.05. Ravnatelj je prisotne pozdravil. Ugotovi, da je seja sklepčna. </w:t>
      </w:r>
    </w:p>
    <w:p w:rsidR="000C4526" w:rsidRPr="00E72EDD" w:rsidRDefault="000C4526" w:rsidP="009B44BB">
      <w:pPr>
        <w:ind w:right="-828"/>
        <w:jc w:val="both"/>
        <w:rPr>
          <w:i/>
        </w:rPr>
      </w:pPr>
      <w:r w:rsidRPr="00E72EDD">
        <w:rPr>
          <w:i/>
        </w:rPr>
        <w:t xml:space="preserve">Izvoljenih je bilo 31 predstavnikov oddelkov, 22 v šoli in 9 v vrtcu. </w:t>
      </w:r>
    </w:p>
    <w:p w:rsidR="009B44BB" w:rsidRDefault="009B44BB" w:rsidP="00EE0D80">
      <w:pPr>
        <w:jc w:val="both"/>
        <w:rPr>
          <w:b/>
        </w:rPr>
      </w:pPr>
    </w:p>
    <w:p w:rsidR="00877B0F" w:rsidRPr="00BE54AA" w:rsidRDefault="00877B0F" w:rsidP="00EE0D80">
      <w:pPr>
        <w:jc w:val="both"/>
        <w:rPr>
          <w:b/>
        </w:rPr>
      </w:pPr>
      <w:r w:rsidRPr="00BE54AA">
        <w:rPr>
          <w:b/>
        </w:rPr>
        <w:t>Predlagan dnevni red:</w:t>
      </w:r>
    </w:p>
    <w:p w:rsidR="007F49EB" w:rsidRPr="00BE54AA" w:rsidRDefault="007F49EB" w:rsidP="00EE0D80">
      <w:pPr>
        <w:numPr>
          <w:ilvl w:val="0"/>
          <w:numId w:val="2"/>
        </w:numPr>
        <w:tabs>
          <w:tab w:val="num" w:pos="360"/>
        </w:tabs>
      </w:pPr>
      <w:r w:rsidRPr="00BE54AA">
        <w:t>volitve predsednika sveta staršev in njegovega namestnika;</w:t>
      </w:r>
    </w:p>
    <w:p w:rsidR="007F49EB" w:rsidRPr="00BE54AA" w:rsidRDefault="007F49EB" w:rsidP="00EE0D80">
      <w:pPr>
        <w:numPr>
          <w:ilvl w:val="0"/>
          <w:numId w:val="2"/>
        </w:numPr>
        <w:tabs>
          <w:tab w:val="num" w:pos="360"/>
        </w:tabs>
      </w:pPr>
      <w:r w:rsidRPr="00BE54AA">
        <w:t xml:space="preserve">pregled in potrditev zapisnika prejšnje seje; </w:t>
      </w:r>
    </w:p>
    <w:p w:rsidR="007F49EB" w:rsidRPr="00BE54AA" w:rsidRDefault="007F49EB" w:rsidP="00EE0D80">
      <w:pPr>
        <w:numPr>
          <w:ilvl w:val="0"/>
          <w:numId w:val="2"/>
        </w:numPr>
        <w:tabs>
          <w:tab w:val="num" w:pos="360"/>
        </w:tabs>
      </w:pPr>
      <w:r w:rsidRPr="00BE54AA">
        <w:t xml:space="preserve">poročilo o izvrševanju Letnega delovnega načrta za šolsko leto 2018/19 ter </w:t>
      </w:r>
      <w:proofErr w:type="spellStart"/>
      <w:r w:rsidRPr="00BE54AA">
        <w:t>Samoevalvacijskega</w:t>
      </w:r>
      <w:proofErr w:type="spellEnd"/>
      <w:r w:rsidRPr="00BE54AA">
        <w:t xml:space="preserve"> poročila;</w:t>
      </w:r>
    </w:p>
    <w:p w:rsidR="007F49EB" w:rsidRPr="00BE54AA" w:rsidRDefault="007F49EB" w:rsidP="00EE0D80">
      <w:pPr>
        <w:numPr>
          <w:ilvl w:val="0"/>
          <w:numId w:val="2"/>
        </w:numPr>
        <w:tabs>
          <w:tab w:val="num" w:pos="360"/>
        </w:tabs>
      </w:pPr>
      <w:r w:rsidRPr="00BE54AA">
        <w:t>vzgojni načrt in letni delovni načrt za šolsko leto 2019/20;</w:t>
      </w:r>
    </w:p>
    <w:p w:rsidR="007F49EB" w:rsidRPr="00BE54AA" w:rsidRDefault="007F49EB" w:rsidP="00EE0D80">
      <w:pPr>
        <w:numPr>
          <w:ilvl w:val="0"/>
          <w:numId w:val="2"/>
        </w:numPr>
        <w:tabs>
          <w:tab w:val="num" w:pos="360"/>
        </w:tabs>
      </w:pPr>
      <w:r w:rsidRPr="00BE54AA">
        <w:t>izvolitev predstavnika staršev vrtčevskih otrok v svet zavoda;</w:t>
      </w:r>
    </w:p>
    <w:p w:rsidR="007F49EB" w:rsidRPr="00BE54AA" w:rsidRDefault="007F49EB" w:rsidP="00EE0D80">
      <w:pPr>
        <w:numPr>
          <w:ilvl w:val="0"/>
          <w:numId w:val="2"/>
        </w:numPr>
        <w:tabs>
          <w:tab w:val="num" w:pos="360"/>
        </w:tabs>
      </w:pPr>
      <w:r w:rsidRPr="00BE54AA">
        <w:t>razno.</w:t>
      </w:r>
    </w:p>
    <w:p w:rsidR="00877B0F" w:rsidRPr="00BE54AA" w:rsidRDefault="00877B0F" w:rsidP="00EE0D80">
      <w:pPr>
        <w:jc w:val="both"/>
      </w:pPr>
    </w:p>
    <w:p w:rsidR="007255F4" w:rsidRPr="009B44BB" w:rsidRDefault="009B44BB" w:rsidP="00EE0D80">
      <w:pPr>
        <w:jc w:val="both"/>
      </w:pPr>
      <w:r w:rsidRPr="009B44BB">
        <w:t>Na predlagani dnevni red prisotni niso imeli pripomb. Dnevni red je sprejet.</w:t>
      </w:r>
    </w:p>
    <w:p w:rsidR="00046135" w:rsidRDefault="00046135" w:rsidP="00EE0D80">
      <w:pPr>
        <w:jc w:val="both"/>
        <w:rPr>
          <w:b/>
        </w:rPr>
      </w:pPr>
    </w:p>
    <w:p w:rsidR="009B44BB" w:rsidRDefault="009B44BB" w:rsidP="00EE0D80">
      <w:pPr>
        <w:jc w:val="both"/>
        <w:rPr>
          <w:b/>
        </w:rPr>
      </w:pPr>
    </w:p>
    <w:p w:rsidR="009B44BB" w:rsidRDefault="009B44BB" w:rsidP="00EE0D80">
      <w:pPr>
        <w:jc w:val="both"/>
        <w:rPr>
          <w:b/>
        </w:rPr>
      </w:pPr>
    </w:p>
    <w:p w:rsidR="009B44BB" w:rsidRDefault="009B44BB" w:rsidP="00EE0D80">
      <w:pPr>
        <w:jc w:val="both"/>
        <w:rPr>
          <w:b/>
        </w:rPr>
      </w:pPr>
    </w:p>
    <w:p w:rsidR="009B44BB" w:rsidRPr="00BE54AA" w:rsidRDefault="009B44BB" w:rsidP="00EE0D80">
      <w:pPr>
        <w:jc w:val="both"/>
        <w:rPr>
          <w:b/>
        </w:rPr>
      </w:pPr>
    </w:p>
    <w:p w:rsidR="00046135" w:rsidRPr="00BE54AA" w:rsidRDefault="00046135" w:rsidP="00EE0D80">
      <w:pPr>
        <w:jc w:val="both"/>
        <w:rPr>
          <w:b/>
          <w:i/>
          <w:u w:val="single"/>
        </w:rPr>
      </w:pPr>
      <w:r w:rsidRPr="00BE54AA">
        <w:rPr>
          <w:b/>
          <w:i/>
          <w:u w:val="single"/>
        </w:rPr>
        <w:lastRenderedPageBreak/>
        <w:t>K točki 1</w:t>
      </w:r>
    </w:p>
    <w:p w:rsidR="000F1441" w:rsidRPr="00BE54AA" w:rsidRDefault="000F1441" w:rsidP="00EE0D80">
      <w:pPr>
        <w:jc w:val="both"/>
      </w:pPr>
    </w:p>
    <w:p w:rsidR="00080DEC" w:rsidRDefault="000C4526" w:rsidP="00EE0D80">
      <w:pPr>
        <w:jc w:val="both"/>
      </w:pPr>
      <w:r w:rsidRPr="00BE54AA">
        <w:t xml:space="preserve">Volitve predsednika sveta staršev in njegovega namestnika. </w:t>
      </w:r>
      <w:r w:rsidR="009B44BB">
        <w:t xml:space="preserve">Ravnatelj se uvodoma zahvali </w:t>
      </w:r>
      <w:r w:rsidRPr="00BE54AA">
        <w:t xml:space="preserve"> prejšnjemu predsedniku</w:t>
      </w:r>
      <w:r w:rsidR="009B44BB">
        <w:t xml:space="preserve"> Jerneju Staretu</w:t>
      </w:r>
      <w:r w:rsidR="00080DEC">
        <w:t xml:space="preserve"> za uspešno vodenje in pomoč pri sklicu seje.</w:t>
      </w:r>
      <w:r w:rsidRPr="00BE54AA">
        <w:t xml:space="preserve"> </w:t>
      </w:r>
    </w:p>
    <w:p w:rsidR="008F639B" w:rsidRPr="008F639B" w:rsidRDefault="008F639B" w:rsidP="00EE0D80">
      <w:pPr>
        <w:jc w:val="both"/>
      </w:pPr>
      <w:r w:rsidRPr="008F639B">
        <w:rPr>
          <w:iCs/>
          <w:color w:val="222222"/>
          <w:shd w:val="clear" w:color="auto" w:fill="FFFFFF"/>
        </w:rPr>
        <w:t>Jernej Stare pove, da po poslovniku ne sme več kandidirati za predsednika niti to ne želi, ker je bil na tem položaju dolgo, pa tudi zato, ker je sedaj član občinskega sveta.</w:t>
      </w:r>
    </w:p>
    <w:p w:rsidR="000C4526" w:rsidRPr="00BE54AA" w:rsidRDefault="00080DEC" w:rsidP="00EE0D80">
      <w:pPr>
        <w:jc w:val="both"/>
      </w:pPr>
      <w:r>
        <w:t>Pove, da je b</w:t>
      </w:r>
      <w:r w:rsidR="000C4526" w:rsidRPr="00BE54AA">
        <w:t>il predsednik</w:t>
      </w:r>
      <w:r>
        <w:t xml:space="preserve"> sveta staršev 5 let oz. 4 leta p</w:t>
      </w:r>
      <w:r w:rsidR="000C4526" w:rsidRPr="00BE54AA">
        <w:t xml:space="preserve">o </w:t>
      </w:r>
      <w:r>
        <w:t xml:space="preserve">sprejemu novega </w:t>
      </w:r>
      <w:r w:rsidR="000C4526" w:rsidRPr="00BE54AA">
        <w:t xml:space="preserve"> poslovnik</w:t>
      </w:r>
      <w:r>
        <w:t>a.</w:t>
      </w:r>
      <w:r w:rsidR="008F639B">
        <w:t xml:space="preserve"> </w:t>
      </w:r>
      <w:r>
        <w:t xml:space="preserve">Pri svojem delu </w:t>
      </w:r>
      <w:r w:rsidR="000C4526" w:rsidRPr="00BE54AA">
        <w:t>se</w:t>
      </w:r>
      <w:r>
        <w:t xml:space="preserve"> je</w:t>
      </w:r>
      <w:r w:rsidR="000C4526" w:rsidRPr="00BE54AA">
        <w:t xml:space="preserve"> precej aktiviral</w:t>
      </w:r>
      <w:r>
        <w:t xml:space="preserve"> pri g</w:t>
      </w:r>
      <w:r w:rsidR="000C4526" w:rsidRPr="00BE54AA">
        <w:t>radnj</w:t>
      </w:r>
      <w:r>
        <w:t>i</w:t>
      </w:r>
      <w:r w:rsidR="000C4526" w:rsidRPr="00BE54AA">
        <w:t xml:space="preserve"> vrtca, </w:t>
      </w:r>
      <w:r>
        <w:t xml:space="preserve">športne dvorane, sodeloval je na projektu </w:t>
      </w:r>
      <w:r w:rsidR="000C4526" w:rsidRPr="00BE54AA">
        <w:t>prometn</w:t>
      </w:r>
      <w:r>
        <w:t>e</w:t>
      </w:r>
      <w:r w:rsidR="000C4526" w:rsidRPr="00BE54AA">
        <w:t xml:space="preserve"> varnost</w:t>
      </w:r>
      <w:r>
        <w:t>i. Kot navaja l</w:t>
      </w:r>
      <w:r w:rsidR="000C4526" w:rsidRPr="00BE54AA">
        <w:t xml:space="preserve">ahko reče, da </w:t>
      </w:r>
      <w:r>
        <w:t>je</w:t>
      </w:r>
      <w:r w:rsidR="000C4526" w:rsidRPr="00BE54AA">
        <w:t xml:space="preserve"> šel čez meje, ki jih položaj predvideva. Nalogo </w:t>
      </w:r>
      <w:r>
        <w:t>je</w:t>
      </w:r>
      <w:r w:rsidR="000C4526" w:rsidRPr="00BE54AA">
        <w:t xml:space="preserve"> prevzel zares. Včasih </w:t>
      </w:r>
      <w:r>
        <w:t xml:space="preserve">je </w:t>
      </w:r>
      <w:r w:rsidR="000C4526" w:rsidRPr="00BE54AA">
        <w:t>bil tudi kritičen, tudi to je potrebno. Predlaga, da mesto predsednice prevz</w:t>
      </w:r>
      <w:r>
        <w:t>ame</w:t>
      </w:r>
      <w:r w:rsidR="000C4526" w:rsidRPr="00BE54AA">
        <w:t xml:space="preserve"> Lidij</w:t>
      </w:r>
      <w:r>
        <w:t xml:space="preserve">a Hočevar. Gospa je angažirana in </w:t>
      </w:r>
      <w:r w:rsidR="000C4526" w:rsidRPr="00BE54AA">
        <w:t>aktivna. Zna povedati stvari, je kritična. Je predstavnica struške šole in morda je prav, da je enkrat preds</w:t>
      </w:r>
      <w:r w:rsidR="001F1FD4">
        <w:t>ednik</w:t>
      </w:r>
      <w:r w:rsidR="000C4526" w:rsidRPr="00BE54AA">
        <w:t xml:space="preserve"> staršev tudi iz podružnice</w:t>
      </w:r>
      <w:r w:rsidR="00E674E4" w:rsidRPr="00BE54AA">
        <w:t xml:space="preserve">.  </w:t>
      </w:r>
    </w:p>
    <w:p w:rsidR="00E674E4" w:rsidRDefault="00E674E4" w:rsidP="00EE0D80">
      <w:pPr>
        <w:jc w:val="both"/>
      </w:pPr>
    </w:p>
    <w:p w:rsidR="00001408" w:rsidRDefault="00001408" w:rsidP="00EE0D80">
      <w:pPr>
        <w:jc w:val="both"/>
      </w:pPr>
      <w:r>
        <w:t>Prisotne pozove da podajo predloge za predsednika sveta staršev.</w:t>
      </w:r>
    </w:p>
    <w:p w:rsidR="00001408" w:rsidRPr="00BE54AA" w:rsidRDefault="00001408" w:rsidP="00EE0D80">
      <w:pPr>
        <w:jc w:val="both"/>
      </w:pPr>
      <w:r>
        <w:t>Predlogov ni bilo.</w:t>
      </w:r>
    </w:p>
    <w:p w:rsidR="00E674E4" w:rsidRPr="00BE54AA" w:rsidRDefault="00E674E4" w:rsidP="00EE0D80">
      <w:pPr>
        <w:jc w:val="both"/>
      </w:pPr>
    </w:p>
    <w:p w:rsidR="00877B0F" w:rsidRPr="00BE54AA" w:rsidRDefault="00877B0F" w:rsidP="00EE0D80">
      <w:pPr>
        <w:jc w:val="both"/>
      </w:pPr>
      <w:r w:rsidRPr="00BE54AA">
        <w:t>Na glasovanje je bil dan sklep</w:t>
      </w:r>
      <w:r w:rsidR="00891AF3" w:rsidRPr="00BE54AA">
        <w:t>.</w:t>
      </w:r>
    </w:p>
    <w:p w:rsidR="00877B0F" w:rsidRPr="00BE54AA" w:rsidRDefault="00877B0F" w:rsidP="00EE0D80">
      <w:pPr>
        <w:jc w:val="both"/>
        <w:rPr>
          <w:b/>
          <w:i/>
        </w:rPr>
      </w:pPr>
    </w:p>
    <w:p w:rsidR="00877B0F" w:rsidRPr="00BE54AA" w:rsidRDefault="00877B0F" w:rsidP="00EE0D80">
      <w:pPr>
        <w:jc w:val="both"/>
        <w:rPr>
          <w:b/>
          <w:i/>
        </w:rPr>
      </w:pPr>
      <w:r w:rsidRPr="00BE54AA">
        <w:rPr>
          <w:b/>
          <w:i/>
        </w:rPr>
        <w:t>Sklep 1/1/201</w:t>
      </w:r>
      <w:r w:rsidR="007F49EB" w:rsidRPr="00BE54AA">
        <w:rPr>
          <w:b/>
          <w:i/>
        </w:rPr>
        <w:t>9</w:t>
      </w:r>
      <w:r w:rsidRPr="00BE54AA">
        <w:rPr>
          <w:b/>
          <w:i/>
        </w:rPr>
        <w:t>-</w:t>
      </w:r>
      <w:r w:rsidR="007F49EB" w:rsidRPr="00BE54AA">
        <w:rPr>
          <w:b/>
          <w:i/>
        </w:rPr>
        <w:t>20</w:t>
      </w:r>
    </w:p>
    <w:p w:rsidR="00877B0F" w:rsidRPr="00BE54AA" w:rsidRDefault="00877B0F" w:rsidP="00EE0D80">
      <w:pPr>
        <w:jc w:val="both"/>
        <w:rPr>
          <w:b/>
          <w:i/>
        </w:rPr>
      </w:pPr>
      <w:r w:rsidRPr="00BE54AA">
        <w:rPr>
          <w:b/>
          <w:i/>
        </w:rPr>
        <w:t>Za predsednika Sveta staršev v šolskem letu 201</w:t>
      </w:r>
      <w:r w:rsidR="007F49EB" w:rsidRPr="00BE54AA">
        <w:rPr>
          <w:b/>
          <w:i/>
        </w:rPr>
        <w:t>9</w:t>
      </w:r>
      <w:r w:rsidRPr="00BE54AA">
        <w:rPr>
          <w:b/>
          <w:i/>
        </w:rPr>
        <w:t>/</w:t>
      </w:r>
      <w:r w:rsidR="007F49EB" w:rsidRPr="00BE54AA">
        <w:rPr>
          <w:b/>
          <w:i/>
        </w:rPr>
        <w:t>20</w:t>
      </w:r>
      <w:r w:rsidR="00E674E4" w:rsidRPr="00BE54AA">
        <w:rPr>
          <w:b/>
          <w:i/>
        </w:rPr>
        <w:t xml:space="preserve"> se izvoli Lidijo Hočevar</w:t>
      </w:r>
      <w:r w:rsidRPr="00BE54AA">
        <w:rPr>
          <w:b/>
          <w:i/>
        </w:rPr>
        <w:t>.</w:t>
      </w:r>
    </w:p>
    <w:p w:rsidR="00877B0F" w:rsidRPr="00BE54AA" w:rsidRDefault="00877B0F" w:rsidP="00EE0D80">
      <w:pPr>
        <w:jc w:val="both"/>
        <w:rPr>
          <w:b/>
          <w:i/>
        </w:rPr>
      </w:pPr>
      <w:r w:rsidRPr="00BE54AA">
        <w:rPr>
          <w:b/>
          <w:i/>
        </w:rPr>
        <w:t>Sklep je bil soglasno sprejet.</w:t>
      </w:r>
    </w:p>
    <w:p w:rsidR="00877B0F" w:rsidRPr="00BE54AA" w:rsidRDefault="00877B0F" w:rsidP="00EE0D80">
      <w:pPr>
        <w:jc w:val="both"/>
      </w:pPr>
    </w:p>
    <w:p w:rsidR="00E674E4" w:rsidRPr="00CE34C8" w:rsidRDefault="00E674E4" w:rsidP="00EE0D80">
      <w:pPr>
        <w:jc w:val="both"/>
        <w:rPr>
          <w:i/>
        </w:rPr>
      </w:pPr>
      <w:r w:rsidRPr="00CE34C8">
        <w:rPr>
          <w:i/>
        </w:rPr>
        <w:t xml:space="preserve">Ravnatelj čestita novi predsednici. </w:t>
      </w:r>
    </w:p>
    <w:p w:rsidR="00E674E4" w:rsidRPr="00BE54AA" w:rsidRDefault="00E674E4" w:rsidP="00EE0D80">
      <w:pPr>
        <w:jc w:val="both"/>
      </w:pPr>
    </w:p>
    <w:p w:rsidR="00877B0F" w:rsidRPr="00BE54AA" w:rsidRDefault="00E674E4" w:rsidP="00EE0D80">
      <w:pPr>
        <w:jc w:val="both"/>
      </w:pPr>
      <w:r w:rsidRPr="00BE54AA">
        <w:t xml:space="preserve">Lidija Hočevar </w:t>
      </w:r>
      <w:r w:rsidR="00001408">
        <w:t>za</w:t>
      </w:r>
      <w:r w:rsidRPr="00BE54AA">
        <w:t xml:space="preserve"> namestnika predsednika</w:t>
      </w:r>
      <w:r w:rsidR="00001408">
        <w:t xml:space="preserve"> predlaga</w:t>
      </w:r>
      <w:r w:rsidRPr="00BE54AA">
        <w:t xml:space="preserve"> </w:t>
      </w:r>
      <w:r w:rsidR="00857386" w:rsidRPr="00BE54AA">
        <w:t>Matej</w:t>
      </w:r>
      <w:r w:rsidR="00001408">
        <w:t>o</w:t>
      </w:r>
      <w:r w:rsidR="00857386" w:rsidRPr="00BE54AA">
        <w:t xml:space="preserve"> Kotnik</w:t>
      </w:r>
      <w:r w:rsidR="00001408">
        <w:t>.</w:t>
      </w:r>
    </w:p>
    <w:p w:rsidR="00E212C5" w:rsidRPr="00BE54AA" w:rsidRDefault="00E212C5" w:rsidP="00EE0D80">
      <w:pPr>
        <w:jc w:val="both"/>
      </w:pPr>
    </w:p>
    <w:p w:rsidR="00877B0F" w:rsidRPr="00BE54AA" w:rsidRDefault="0010100D" w:rsidP="00EE0D80">
      <w:pPr>
        <w:jc w:val="both"/>
      </w:pPr>
      <w:r w:rsidRPr="00BE54AA">
        <w:t>Na glasovanje je bil dan sklep</w:t>
      </w:r>
      <w:r w:rsidR="00891AF3" w:rsidRPr="00BE54AA">
        <w:t>.</w:t>
      </w:r>
    </w:p>
    <w:p w:rsidR="0010100D" w:rsidRPr="00BE54AA" w:rsidRDefault="0010100D" w:rsidP="00EE0D80">
      <w:pPr>
        <w:jc w:val="both"/>
        <w:rPr>
          <w:b/>
          <w:i/>
        </w:rPr>
      </w:pPr>
    </w:p>
    <w:p w:rsidR="00E212C5" w:rsidRPr="00BE54AA" w:rsidRDefault="00E212C5" w:rsidP="00EE0D80">
      <w:pPr>
        <w:jc w:val="both"/>
        <w:rPr>
          <w:b/>
          <w:i/>
        </w:rPr>
      </w:pPr>
      <w:r w:rsidRPr="00BE54AA">
        <w:rPr>
          <w:b/>
          <w:i/>
        </w:rPr>
        <w:t>Sklep 2/1/201</w:t>
      </w:r>
      <w:r w:rsidR="007F49EB" w:rsidRPr="00BE54AA">
        <w:rPr>
          <w:b/>
          <w:i/>
        </w:rPr>
        <w:t>9</w:t>
      </w:r>
      <w:r w:rsidR="0010100D" w:rsidRPr="00BE54AA">
        <w:rPr>
          <w:b/>
          <w:i/>
        </w:rPr>
        <w:t>-</w:t>
      </w:r>
      <w:r w:rsidR="007F49EB" w:rsidRPr="00BE54AA">
        <w:rPr>
          <w:b/>
          <w:i/>
        </w:rPr>
        <w:t>20</w:t>
      </w:r>
    </w:p>
    <w:p w:rsidR="00E212C5" w:rsidRPr="00BE54AA" w:rsidRDefault="00E212C5" w:rsidP="00EE0D80">
      <w:pPr>
        <w:jc w:val="both"/>
        <w:rPr>
          <w:b/>
          <w:i/>
        </w:rPr>
      </w:pPr>
      <w:r w:rsidRPr="00001408">
        <w:rPr>
          <w:b/>
          <w:i/>
          <w:u w:val="single"/>
        </w:rPr>
        <w:t>Za namestnika predsednika Sveta staršev v šolskem letu 201</w:t>
      </w:r>
      <w:r w:rsidR="007F49EB" w:rsidRPr="00001408">
        <w:rPr>
          <w:b/>
          <w:i/>
          <w:u w:val="single"/>
        </w:rPr>
        <w:t>9</w:t>
      </w:r>
      <w:r w:rsidRPr="00001408">
        <w:rPr>
          <w:b/>
          <w:i/>
          <w:u w:val="single"/>
        </w:rPr>
        <w:t>/</w:t>
      </w:r>
      <w:r w:rsidR="007F49EB" w:rsidRPr="00001408">
        <w:rPr>
          <w:b/>
          <w:i/>
          <w:u w:val="single"/>
        </w:rPr>
        <w:t>20</w:t>
      </w:r>
      <w:r w:rsidRPr="00001408">
        <w:rPr>
          <w:b/>
          <w:i/>
          <w:u w:val="single"/>
        </w:rPr>
        <w:t xml:space="preserve"> se izvoli </w:t>
      </w:r>
      <w:r w:rsidR="00857386" w:rsidRPr="00001408">
        <w:rPr>
          <w:b/>
          <w:i/>
          <w:u w:val="single"/>
        </w:rPr>
        <w:t>Matejo Kotnik</w:t>
      </w:r>
      <w:r w:rsidR="0010100D" w:rsidRPr="00001408">
        <w:rPr>
          <w:b/>
          <w:i/>
          <w:u w:val="single"/>
        </w:rPr>
        <w:t>.</w:t>
      </w:r>
      <w:r w:rsidR="00635773" w:rsidRPr="00BE54AA">
        <w:rPr>
          <w:b/>
          <w:i/>
        </w:rPr>
        <w:t xml:space="preserve"> </w:t>
      </w:r>
      <w:r w:rsidRPr="00BE54AA">
        <w:rPr>
          <w:b/>
          <w:i/>
        </w:rPr>
        <w:t>Sklep je bil soglasno sprejet.</w:t>
      </w:r>
    </w:p>
    <w:p w:rsidR="00E212C5" w:rsidRPr="00BE54AA" w:rsidRDefault="00E212C5" w:rsidP="00EE0D80">
      <w:pPr>
        <w:jc w:val="both"/>
      </w:pPr>
    </w:p>
    <w:p w:rsidR="00857386" w:rsidRPr="00001408" w:rsidRDefault="00857386" w:rsidP="00EE0D80">
      <w:pPr>
        <w:jc w:val="both"/>
        <w:rPr>
          <w:i/>
        </w:rPr>
      </w:pPr>
      <w:r w:rsidRPr="00001408">
        <w:rPr>
          <w:i/>
        </w:rPr>
        <w:t xml:space="preserve">Sejo je v nadaljevanju vodila </w:t>
      </w:r>
      <w:r w:rsidR="00001408">
        <w:rPr>
          <w:i/>
        </w:rPr>
        <w:t xml:space="preserve">novoizvoljena predsednica </w:t>
      </w:r>
      <w:r w:rsidRPr="00001408">
        <w:rPr>
          <w:i/>
        </w:rPr>
        <w:t>Lidija Hočevar.</w:t>
      </w:r>
    </w:p>
    <w:p w:rsidR="00857386" w:rsidRPr="00BE54AA" w:rsidRDefault="00857386" w:rsidP="00EE0D80">
      <w:pPr>
        <w:jc w:val="both"/>
      </w:pPr>
    </w:p>
    <w:p w:rsidR="000040F8" w:rsidRPr="00BE54AA" w:rsidRDefault="00F31442" w:rsidP="00EE0D80">
      <w:pPr>
        <w:jc w:val="both"/>
        <w:rPr>
          <w:b/>
          <w:i/>
          <w:u w:val="single"/>
        </w:rPr>
      </w:pPr>
      <w:r w:rsidRPr="00BE54AA">
        <w:rPr>
          <w:b/>
          <w:i/>
          <w:u w:val="single"/>
        </w:rPr>
        <w:t>K</w:t>
      </w:r>
      <w:r w:rsidR="00360B4F" w:rsidRPr="00BE54AA">
        <w:rPr>
          <w:b/>
          <w:i/>
          <w:u w:val="single"/>
        </w:rPr>
        <w:t xml:space="preserve"> </w:t>
      </w:r>
      <w:r w:rsidR="000040F8" w:rsidRPr="00BE54AA">
        <w:rPr>
          <w:b/>
          <w:i/>
          <w:u w:val="single"/>
        </w:rPr>
        <w:t>točki 2</w:t>
      </w:r>
    </w:p>
    <w:p w:rsidR="00F31442" w:rsidRPr="00BE54AA" w:rsidRDefault="00F31442" w:rsidP="00EE0D80">
      <w:pPr>
        <w:jc w:val="both"/>
      </w:pPr>
      <w:r w:rsidRPr="00BE54AA">
        <w:t xml:space="preserve">V razpravo je bil dan zapisnik </w:t>
      </w:r>
      <w:r w:rsidR="000F1441" w:rsidRPr="00BE54AA">
        <w:t>3</w:t>
      </w:r>
      <w:r w:rsidRPr="00BE54AA">
        <w:t>. seje Sveta staršev v šolskem letu 201</w:t>
      </w:r>
      <w:r w:rsidR="007F49EB" w:rsidRPr="00BE54AA">
        <w:t>8</w:t>
      </w:r>
      <w:r w:rsidRPr="00BE54AA">
        <w:t>/1</w:t>
      </w:r>
      <w:r w:rsidR="007F49EB" w:rsidRPr="00BE54AA">
        <w:t>9</w:t>
      </w:r>
      <w:r w:rsidRPr="00BE54AA">
        <w:t>.</w:t>
      </w:r>
    </w:p>
    <w:p w:rsidR="00857386" w:rsidRPr="00BE54AA" w:rsidRDefault="006D0693" w:rsidP="00EE0D80">
      <w:pPr>
        <w:jc w:val="both"/>
      </w:pPr>
      <w:r w:rsidRPr="00BE54AA">
        <w:t xml:space="preserve">Člani </w:t>
      </w:r>
      <w:r w:rsidR="0094131A" w:rsidRPr="00BE54AA">
        <w:t>s</w:t>
      </w:r>
      <w:r w:rsidRPr="00BE54AA">
        <w:t>veta staršev na zapisnik niso imeli pripomb.</w:t>
      </w:r>
    </w:p>
    <w:p w:rsidR="006D0693" w:rsidRPr="00BE54AA" w:rsidRDefault="006D0693" w:rsidP="00EE0D80">
      <w:pPr>
        <w:jc w:val="both"/>
        <w:rPr>
          <w:b/>
          <w:i/>
        </w:rPr>
      </w:pPr>
    </w:p>
    <w:p w:rsidR="000040F8" w:rsidRPr="00BE54AA" w:rsidRDefault="000040F8" w:rsidP="00EE0D80">
      <w:pPr>
        <w:jc w:val="both"/>
        <w:rPr>
          <w:b/>
          <w:i/>
        </w:rPr>
      </w:pPr>
      <w:r w:rsidRPr="00BE54AA">
        <w:rPr>
          <w:b/>
          <w:i/>
        </w:rPr>
        <w:t>Sklep 3/1/201</w:t>
      </w:r>
      <w:r w:rsidR="007F49EB" w:rsidRPr="00BE54AA">
        <w:rPr>
          <w:b/>
          <w:i/>
        </w:rPr>
        <w:t>9</w:t>
      </w:r>
      <w:r w:rsidRPr="00BE54AA">
        <w:rPr>
          <w:b/>
          <w:i/>
        </w:rPr>
        <w:t>-</w:t>
      </w:r>
      <w:r w:rsidR="007F49EB" w:rsidRPr="00BE54AA">
        <w:rPr>
          <w:b/>
          <w:i/>
        </w:rPr>
        <w:t>20</w:t>
      </w:r>
    </w:p>
    <w:p w:rsidR="00A32057" w:rsidRPr="00BE54AA" w:rsidRDefault="00A32057" w:rsidP="00EE0D80">
      <w:pPr>
        <w:jc w:val="both"/>
        <w:rPr>
          <w:b/>
          <w:i/>
        </w:rPr>
      </w:pPr>
      <w:r w:rsidRPr="00BE54AA">
        <w:rPr>
          <w:b/>
          <w:i/>
          <w:u w:val="single"/>
        </w:rPr>
        <w:t>Svet staršev sprej</w:t>
      </w:r>
      <w:r w:rsidR="00001408">
        <w:rPr>
          <w:b/>
          <w:i/>
          <w:u w:val="single"/>
        </w:rPr>
        <w:t>me</w:t>
      </w:r>
      <w:r w:rsidRPr="00BE54AA">
        <w:rPr>
          <w:b/>
          <w:i/>
          <w:u w:val="single"/>
        </w:rPr>
        <w:t xml:space="preserve"> zapisnik 3. redne seje v šolskem letu 201</w:t>
      </w:r>
      <w:r w:rsidR="007F49EB" w:rsidRPr="00BE54AA">
        <w:rPr>
          <w:b/>
          <w:i/>
          <w:u w:val="single"/>
        </w:rPr>
        <w:t>8</w:t>
      </w:r>
      <w:r w:rsidRPr="00BE54AA">
        <w:rPr>
          <w:b/>
          <w:i/>
          <w:u w:val="single"/>
        </w:rPr>
        <w:t>/1</w:t>
      </w:r>
      <w:r w:rsidR="007F49EB" w:rsidRPr="00BE54AA">
        <w:rPr>
          <w:b/>
          <w:i/>
          <w:u w:val="single"/>
        </w:rPr>
        <w:t>9</w:t>
      </w:r>
      <w:r w:rsidRPr="00BE54AA">
        <w:rPr>
          <w:b/>
          <w:i/>
          <w:u w:val="single"/>
        </w:rPr>
        <w:t>.</w:t>
      </w:r>
    </w:p>
    <w:p w:rsidR="000040F8" w:rsidRPr="00BE54AA" w:rsidRDefault="000040F8" w:rsidP="00EE0D80">
      <w:pPr>
        <w:jc w:val="both"/>
        <w:rPr>
          <w:b/>
          <w:i/>
        </w:rPr>
      </w:pPr>
      <w:r w:rsidRPr="00BE54AA">
        <w:rPr>
          <w:b/>
          <w:i/>
        </w:rPr>
        <w:t>Sklep je bil soglasno sprejet.</w:t>
      </w:r>
    </w:p>
    <w:p w:rsidR="0094131A" w:rsidRPr="00BE54AA" w:rsidRDefault="0094131A" w:rsidP="00EE0D80">
      <w:pPr>
        <w:jc w:val="both"/>
      </w:pPr>
    </w:p>
    <w:p w:rsidR="000040F8" w:rsidRPr="00BE54AA" w:rsidRDefault="000040F8" w:rsidP="00EE0D80">
      <w:pPr>
        <w:jc w:val="both"/>
        <w:rPr>
          <w:b/>
          <w:i/>
          <w:u w:val="single"/>
        </w:rPr>
      </w:pPr>
      <w:r w:rsidRPr="00BE54AA">
        <w:rPr>
          <w:b/>
          <w:i/>
          <w:u w:val="single"/>
        </w:rPr>
        <w:t>K točki 3</w:t>
      </w:r>
    </w:p>
    <w:p w:rsidR="00001408" w:rsidRPr="00001408" w:rsidRDefault="00001408" w:rsidP="00EE0D80">
      <w:pPr>
        <w:jc w:val="both"/>
      </w:pPr>
      <w:r w:rsidRPr="00001408">
        <w:t>Poročila za šolsko leto 2018/19</w:t>
      </w:r>
    </w:p>
    <w:p w:rsidR="00674E53" w:rsidRPr="00001408" w:rsidRDefault="00674E53" w:rsidP="00EE0D80">
      <w:pPr>
        <w:jc w:val="both"/>
      </w:pPr>
      <w:r w:rsidRPr="00001408">
        <w:t xml:space="preserve">V preteklem letu smo zasledovali cilja zdravje in bonton. Prehrana je bila pomembna tematika v vrtcu, v šoli pa smo poleg tega dajali velik poudarek bontonu. Naša jedilnica zelo odmeva, zato je bil tu poudarek na disciplini. Čiste mize oddelkov smo ocenjevali in za vsak mesec nagradili zmagovalni razred. </w:t>
      </w:r>
    </w:p>
    <w:p w:rsidR="001127B9" w:rsidRDefault="001127B9" w:rsidP="00EE0D80">
      <w:pPr>
        <w:jc w:val="both"/>
      </w:pPr>
    </w:p>
    <w:p w:rsidR="001127B9" w:rsidRDefault="001127B9" w:rsidP="00EE0D80">
      <w:pPr>
        <w:jc w:val="both"/>
      </w:pPr>
      <w:r>
        <w:lastRenderedPageBreak/>
        <w:t>Poročilo o izvrševanju LDN je bilo članom poslano s sklicem seje. Ravnatelj je v predstavitvi izpostavil:</w:t>
      </w:r>
    </w:p>
    <w:p w:rsidR="00E52C34" w:rsidRPr="00001408" w:rsidRDefault="001127B9" w:rsidP="00EE0D80">
      <w:pPr>
        <w:jc w:val="both"/>
      </w:pPr>
      <w:r>
        <w:t>g</w:t>
      </w:r>
      <w:r w:rsidR="00674E53" w:rsidRPr="00001408">
        <w:t>lede na predloge na svetu staršev</w:t>
      </w:r>
      <w:r w:rsidR="00001408" w:rsidRPr="00001408">
        <w:t>,</w:t>
      </w:r>
      <w:r w:rsidR="00674E53" w:rsidRPr="00001408">
        <w:t xml:space="preserve"> smo pridobili idejno zasnovo za ureditev prostora (učilnice) pri kuhinji</w:t>
      </w:r>
      <w:r w:rsidR="00001408" w:rsidRPr="00001408">
        <w:t>,</w:t>
      </w:r>
      <w:r w:rsidR="00674E53" w:rsidRPr="00001408">
        <w:t xml:space="preserve"> v dodaten prostor za kuhinjo. Cilj je</w:t>
      </w:r>
      <w:r w:rsidR="00001408" w:rsidRPr="00001408">
        <w:t xml:space="preserve"> zagotoviti</w:t>
      </w:r>
      <w:r w:rsidR="00674E53" w:rsidRPr="00001408">
        <w:t xml:space="preserve"> več doma pripravljene hrane. V tem delu bi uredili tudi umivalnike za umivanje rok pred obroki.   </w:t>
      </w:r>
    </w:p>
    <w:p w:rsidR="00032820" w:rsidRPr="00001408" w:rsidRDefault="00001408" w:rsidP="00EE0D80">
      <w:pPr>
        <w:jc w:val="both"/>
      </w:pPr>
      <w:r>
        <w:t>Uspeh: štirje učenci</w:t>
      </w:r>
      <w:r w:rsidR="00032820" w:rsidRPr="00001408">
        <w:t xml:space="preserve"> (1,6 %) niso izdelali razred</w:t>
      </w:r>
      <w:r>
        <w:t>a</w:t>
      </w:r>
      <w:r w:rsidR="00032820" w:rsidRPr="00001408">
        <w:t xml:space="preserve">. En učenec devetega razreda se ni odločil za ponavljanje razreda. </w:t>
      </w:r>
    </w:p>
    <w:p w:rsidR="00032820" w:rsidRPr="00001408" w:rsidRDefault="00032820" w:rsidP="00EE0D80">
      <w:pPr>
        <w:jc w:val="both"/>
      </w:pPr>
      <w:r w:rsidRPr="00001408">
        <w:t>Ravnatelj izpostavi delanje domačih nalog</w:t>
      </w:r>
      <w:r w:rsidR="00001408">
        <w:t>,</w:t>
      </w:r>
      <w:r w:rsidRPr="00001408">
        <w:t xml:space="preserve"> katerih namen je </w:t>
      </w:r>
      <w:r w:rsidR="00001408">
        <w:t xml:space="preserve">pomagati otroku, da doma </w:t>
      </w:r>
      <w:r w:rsidRPr="00001408">
        <w:t>snov</w:t>
      </w:r>
      <w:r w:rsidR="00001408">
        <w:t xml:space="preserve"> ponovi</w:t>
      </w:r>
      <w:r w:rsidRPr="00001408">
        <w:t xml:space="preserve">. Preteklo leto </w:t>
      </w:r>
      <w:r w:rsidR="00001408">
        <w:t>smo prvič vpisali romske otroke,</w:t>
      </w:r>
      <w:r w:rsidRPr="00001408">
        <w:t xml:space="preserve"> </w:t>
      </w:r>
      <w:r w:rsidR="00001408">
        <w:t>t</w:t>
      </w:r>
      <w:r w:rsidRPr="00001408">
        <w:t>u</w:t>
      </w:r>
      <w:r w:rsidR="00001408">
        <w:t>di to vpliva na uspeh. Starši romskih otrok želijo, da so njihovi otroci čim</w:t>
      </w:r>
      <w:r w:rsidR="008F639B">
        <w:t xml:space="preserve"> </w:t>
      </w:r>
      <w:r w:rsidR="00001408">
        <w:t xml:space="preserve">več doma. Ne vključujejo jih v interesne dejavnosti, krožke … </w:t>
      </w:r>
      <w:r w:rsidRPr="00001408">
        <w:t xml:space="preserve"> </w:t>
      </w:r>
      <w:r w:rsidR="00001408">
        <w:t>Pohvalno je</w:t>
      </w:r>
      <w:r w:rsidR="00B67D7D" w:rsidRPr="00001408">
        <w:t xml:space="preserve">, da so naši učenci te otroke lepo sprejeli. </w:t>
      </w:r>
      <w:r w:rsidRPr="00001408">
        <w:t xml:space="preserve"> </w:t>
      </w:r>
    </w:p>
    <w:p w:rsidR="00674E53" w:rsidRPr="00001408" w:rsidRDefault="00674E53" w:rsidP="00EE0D80">
      <w:pPr>
        <w:jc w:val="both"/>
        <w:rPr>
          <w:b/>
          <w:u w:val="single"/>
        </w:rPr>
      </w:pPr>
    </w:p>
    <w:p w:rsidR="000040F8" w:rsidRPr="00BE54AA" w:rsidRDefault="000040F8" w:rsidP="00EE0D80">
      <w:pPr>
        <w:jc w:val="both"/>
        <w:rPr>
          <w:b/>
          <w:i/>
          <w:u w:val="single"/>
        </w:rPr>
      </w:pPr>
      <w:r w:rsidRPr="00BE54AA">
        <w:rPr>
          <w:b/>
          <w:i/>
          <w:u w:val="single"/>
        </w:rPr>
        <w:t xml:space="preserve">K točki </w:t>
      </w:r>
      <w:r w:rsidR="00880F0C" w:rsidRPr="00BE54AA">
        <w:rPr>
          <w:b/>
          <w:i/>
          <w:u w:val="single"/>
        </w:rPr>
        <w:t>4</w:t>
      </w:r>
      <w:r w:rsidR="009D2CFF" w:rsidRPr="00BE54AA">
        <w:rPr>
          <w:b/>
          <w:i/>
          <w:u w:val="single"/>
        </w:rPr>
        <w:t xml:space="preserve"> </w:t>
      </w:r>
    </w:p>
    <w:p w:rsidR="00FB0481" w:rsidRPr="00BE54AA" w:rsidRDefault="00FB0481" w:rsidP="00EE0D80">
      <w:pPr>
        <w:jc w:val="both"/>
        <w:rPr>
          <w:i/>
        </w:rPr>
      </w:pPr>
      <w:r w:rsidRPr="00BE54AA">
        <w:rPr>
          <w:i/>
        </w:rPr>
        <w:t>Na sejo je ob 18.50 prišla Alenka Levstik</w:t>
      </w:r>
    </w:p>
    <w:p w:rsidR="00FB0481" w:rsidRDefault="00FB0481" w:rsidP="00EE0D80">
      <w:pPr>
        <w:jc w:val="both"/>
        <w:rPr>
          <w:i/>
        </w:rPr>
      </w:pPr>
    </w:p>
    <w:p w:rsidR="00F25C26" w:rsidRDefault="00E65699" w:rsidP="00EE0D80">
      <w:pPr>
        <w:jc w:val="both"/>
        <w:rPr>
          <w:i/>
        </w:rPr>
      </w:pPr>
      <w:r>
        <w:rPr>
          <w:i/>
        </w:rPr>
        <w:t>Letni delovni načrt za leto 2019/20 je predstavil ravnatelj:</w:t>
      </w:r>
    </w:p>
    <w:p w:rsidR="00FB0481" w:rsidRPr="00F25C26" w:rsidRDefault="00E65699" w:rsidP="00EE0D80">
      <w:pPr>
        <w:jc w:val="both"/>
      </w:pPr>
      <w:r>
        <w:t>k</w:t>
      </w:r>
      <w:r w:rsidR="00FB0481" w:rsidRPr="00F25C26">
        <w:t>ar se tiče</w:t>
      </w:r>
      <w:r>
        <w:t xml:space="preserve"> tujega jezika</w:t>
      </w:r>
      <w:r w:rsidR="00FB0481" w:rsidRPr="00F25C26">
        <w:t xml:space="preserve"> nemščine </w:t>
      </w:r>
      <w:r w:rsidR="00205AE8">
        <w:t>pričnemo z učenci intenzivno</w:t>
      </w:r>
      <w:r w:rsidR="00FB0481" w:rsidRPr="00F25C26">
        <w:t xml:space="preserve"> delati v zadnji triadi. </w:t>
      </w:r>
      <w:r w:rsidR="00205AE8">
        <w:t xml:space="preserve">V nižjih razredih ni </w:t>
      </w:r>
      <w:r w:rsidR="00FB0481" w:rsidRPr="00F25C26">
        <w:t>nujno, da učenci izberejo NIP nemščina. Letos so se samo tirje učenci v 7. razredu odločili za</w:t>
      </w:r>
      <w:r w:rsidR="00EA5F3E" w:rsidRPr="00F25C26">
        <w:t xml:space="preserve"> IP</w:t>
      </w:r>
      <w:r w:rsidR="00FB0481" w:rsidRPr="00F25C26">
        <w:t xml:space="preserve"> nemščino. </w:t>
      </w:r>
    </w:p>
    <w:p w:rsidR="00EA5F3E" w:rsidRPr="00F25C26" w:rsidRDefault="00B02649" w:rsidP="00EE0D80">
      <w:pPr>
        <w:jc w:val="both"/>
      </w:pPr>
      <w:r>
        <w:t>Dodatna</w:t>
      </w:r>
      <w:r w:rsidR="00EA5F3E" w:rsidRPr="00F25C26">
        <w:t xml:space="preserve"> sredst</w:t>
      </w:r>
      <w:r>
        <w:t>va</w:t>
      </w:r>
      <w:r w:rsidR="00EA5F3E" w:rsidRPr="00F25C26">
        <w:t xml:space="preserve"> občine za izvajan</w:t>
      </w:r>
      <w:r w:rsidR="00205AE8">
        <w:t>je pouka v šolskem letu 2019/20, ravnatelj pojasni načrt na osnovi tabele iz dokumenta Povzetek LDN za</w:t>
      </w:r>
      <w:r>
        <w:t xml:space="preserve"> šolsko</w:t>
      </w:r>
      <w:r w:rsidR="00205AE8">
        <w:t xml:space="preserve"> leto 2019/20. Povečala so se sredstva za samostojne ure na PŠ Struge, ker </w:t>
      </w:r>
      <w:r w:rsidR="00EA5F3E" w:rsidRPr="00F25C26">
        <w:t>imamo v tem šolskem letu kar dvakrat trojno kombinacijo. Iz tega razloga občina doplačuje za samostojne ure, kar skupaj zn</w:t>
      </w:r>
      <w:r>
        <w:t>aša</w:t>
      </w:r>
      <w:r w:rsidR="00EA5F3E" w:rsidRPr="00F25C26">
        <w:t xml:space="preserve"> 57.575 €. V zadnjih letih se ta strošek iz leta v le</w:t>
      </w:r>
      <w:r w:rsidR="00011263" w:rsidRPr="00F25C26">
        <w:t>to poveč</w:t>
      </w:r>
      <w:r>
        <w:t>uje</w:t>
      </w:r>
      <w:r w:rsidR="00011263" w:rsidRPr="00F25C26">
        <w:t>. Brezplačne vožnje avtobusnega prevoznika šolskih prevozov porazdelimo tudi na podružnice.</w:t>
      </w:r>
    </w:p>
    <w:p w:rsidR="00CC348B" w:rsidRPr="00F25C26" w:rsidRDefault="00CC348B" w:rsidP="00EE0D80">
      <w:pPr>
        <w:jc w:val="both"/>
      </w:pPr>
      <w:r w:rsidRPr="00F25C26">
        <w:t>Razširjeni program: program, ki za učenca ni obvezen in</w:t>
      </w:r>
      <w:r w:rsidR="00205AE8">
        <w:t xml:space="preserve"> tu</w:t>
      </w:r>
      <w:r w:rsidRPr="00F25C26">
        <w:t xml:space="preserve"> ni neopravičenih ur. Starše se kljub temu </w:t>
      </w:r>
      <w:r w:rsidR="00B02649">
        <w:t xml:space="preserve">obvesti </w:t>
      </w:r>
      <w:r w:rsidRPr="00F25C26">
        <w:t xml:space="preserve">o prisotnosti/neprisotnosti </w:t>
      </w:r>
      <w:r w:rsidR="00B02649">
        <w:t>učenca</w:t>
      </w:r>
      <w:r w:rsidRPr="00F25C26">
        <w:t xml:space="preserve">. </w:t>
      </w:r>
      <w:r w:rsidR="00205AE8">
        <w:t>Pri dodatnem programu bo to šolsko leto pou</w:t>
      </w:r>
      <w:r w:rsidRPr="00F25C26">
        <w:t xml:space="preserve">darek na računalništvu. </w:t>
      </w:r>
    </w:p>
    <w:p w:rsidR="00CC348B" w:rsidRPr="00F25C26" w:rsidRDefault="00CC348B" w:rsidP="00EE0D80">
      <w:pPr>
        <w:jc w:val="both"/>
      </w:pPr>
      <w:r w:rsidRPr="00F25C26">
        <w:t>Individualna in skupinska pomoč, podaljšano bivanje. Učenci, ki so v podaljšanem bivanju</w:t>
      </w:r>
      <w:r w:rsidR="000E1507">
        <w:t>,</w:t>
      </w:r>
      <w:r w:rsidRPr="00F25C26">
        <w:t xml:space="preserve"> imajo kosilo.  </w:t>
      </w:r>
    </w:p>
    <w:p w:rsidR="00076C80" w:rsidRPr="00F25C26" w:rsidRDefault="00076C80" w:rsidP="00EE0D80">
      <w:pPr>
        <w:jc w:val="both"/>
      </w:pPr>
      <w:r w:rsidRPr="00F25C26">
        <w:t xml:space="preserve">Varnost v cestnem prometu. </w:t>
      </w:r>
      <w:r w:rsidR="00B02649">
        <w:t>S strani občine je p</w:t>
      </w:r>
      <w:r w:rsidRPr="00F25C26">
        <w:t>otrebn</w:t>
      </w:r>
      <w:r w:rsidR="00B02649">
        <w:t>o</w:t>
      </w:r>
      <w:r w:rsidR="000E1507">
        <w:t xml:space="preserve"> </w:t>
      </w:r>
      <w:r w:rsidRPr="00F25C26">
        <w:t xml:space="preserve">zagotoviti označitve šolskih postajališč. Veliko je za postoriti na področju prometne varnosti. </w:t>
      </w:r>
    </w:p>
    <w:p w:rsidR="00076C80" w:rsidRPr="00F25C26" w:rsidRDefault="00205AE8" w:rsidP="00EE0D80">
      <w:pPr>
        <w:jc w:val="both"/>
      </w:pPr>
      <w:r>
        <w:t>Materialni pogoji</w:t>
      </w:r>
      <w:r w:rsidR="00B02649">
        <w:t>:</w:t>
      </w:r>
      <w:r>
        <w:t xml:space="preserve"> na PŠ Struge je </w:t>
      </w:r>
      <w:r w:rsidR="003D7ABD" w:rsidRPr="00F25C26">
        <w:t>potrebno zamenjati okna</w:t>
      </w:r>
      <w:r>
        <w:t xml:space="preserve"> v spodnjih učilnicah. </w:t>
      </w:r>
    </w:p>
    <w:p w:rsidR="003D7ABD" w:rsidRPr="00F25C26" w:rsidRDefault="00205AE8" w:rsidP="00EE0D80">
      <w:pPr>
        <w:jc w:val="both"/>
      </w:pPr>
      <w:r>
        <w:t xml:space="preserve">PŠ Kompolje, </w:t>
      </w:r>
      <w:r w:rsidR="003D7ABD" w:rsidRPr="00F25C26">
        <w:t>fasada</w:t>
      </w:r>
      <w:r w:rsidR="000E1507">
        <w:t xml:space="preserve"> šole je nova, </w:t>
      </w:r>
      <w:r>
        <w:t>pa</w:t>
      </w:r>
      <w:r w:rsidR="000E1507">
        <w:t xml:space="preserve"> je</w:t>
      </w:r>
      <w:r>
        <w:t xml:space="preserve"> </w:t>
      </w:r>
      <w:r w:rsidR="00AD215C">
        <w:t xml:space="preserve">bila že </w:t>
      </w:r>
      <w:r>
        <w:t xml:space="preserve">večkrat poškodovana </w:t>
      </w:r>
      <w:r w:rsidR="00AD215C">
        <w:t>zaradi vandalizma.</w:t>
      </w:r>
      <w:r w:rsidR="003D7ABD" w:rsidRPr="00F25C26">
        <w:t xml:space="preserve"> </w:t>
      </w:r>
    </w:p>
    <w:p w:rsidR="00163EBC" w:rsidRPr="00B02649" w:rsidRDefault="00AD215C" w:rsidP="00EE0D80">
      <w:pPr>
        <w:jc w:val="both"/>
      </w:pPr>
      <w:r>
        <w:t xml:space="preserve">Na matični šoli Videm želimo urediti </w:t>
      </w:r>
      <w:r w:rsidR="00163EBC" w:rsidRPr="00F25C26">
        <w:t>učilnic</w:t>
      </w:r>
      <w:r>
        <w:t>o</w:t>
      </w:r>
      <w:r w:rsidR="00163EBC" w:rsidRPr="00F25C26">
        <w:t xml:space="preserve"> v naravi, tekmovališče za skok v daljino, </w:t>
      </w:r>
      <w:r w:rsidR="00B02649" w:rsidRPr="00B02649">
        <w:t xml:space="preserve">namestiti klimatski napravi v </w:t>
      </w:r>
      <w:r w:rsidR="00163EBC" w:rsidRPr="00B02649">
        <w:t>učilnic</w:t>
      </w:r>
      <w:r w:rsidR="00B02649" w:rsidRPr="00B02649">
        <w:t xml:space="preserve">i slovenščine in angleščine </w:t>
      </w:r>
      <w:r w:rsidR="00A914A4" w:rsidRPr="00B02649">
        <w:t xml:space="preserve"> ter kupiti zmogljiv </w:t>
      </w:r>
      <w:proofErr w:type="spellStart"/>
      <w:r w:rsidR="00A914A4" w:rsidRPr="00B02649">
        <w:t>server</w:t>
      </w:r>
      <w:proofErr w:type="spellEnd"/>
      <w:r w:rsidR="00163EBC" w:rsidRPr="00B02649">
        <w:t xml:space="preserve">. </w:t>
      </w:r>
    </w:p>
    <w:p w:rsidR="00076C80" w:rsidRPr="00F25C26" w:rsidRDefault="00076C80" w:rsidP="00EE0D80">
      <w:pPr>
        <w:jc w:val="both"/>
      </w:pPr>
    </w:p>
    <w:p w:rsidR="00076C80" w:rsidRPr="00FA73FE" w:rsidRDefault="00FA73FE" w:rsidP="00EE0D80">
      <w:pPr>
        <w:jc w:val="both"/>
        <w:rPr>
          <w:i/>
        </w:rPr>
      </w:pPr>
      <w:r w:rsidRPr="00FA73FE">
        <w:rPr>
          <w:i/>
        </w:rPr>
        <w:t>Ob 19.15 je s</w:t>
      </w:r>
      <w:r w:rsidR="00076C80" w:rsidRPr="00FA73FE">
        <w:rPr>
          <w:i/>
        </w:rPr>
        <w:t>ejo zapustila Suzana Duščak</w:t>
      </w:r>
      <w:r w:rsidRPr="00FA73FE">
        <w:rPr>
          <w:i/>
        </w:rPr>
        <w:t>.</w:t>
      </w:r>
    </w:p>
    <w:p w:rsidR="00FB0481" w:rsidRPr="00F25C26" w:rsidRDefault="00FB0481" w:rsidP="00EE0D80">
      <w:pPr>
        <w:jc w:val="both"/>
      </w:pPr>
    </w:p>
    <w:p w:rsidR="002D0D6F" w:rsidRPr="00F25C26" w:rsidRDefault="00FA73FE" w:rsidP="00EE0D80">
      <w:pPr>
        <w:jc w:val="both"/>
      </w:pPr>
      <w:r>
        <w:t xml:space="preserve">Prenovljen </w:t>
      </w:r>
      <w:r w:rsidR="002D0D6F" w:rsidRPr="00F25C26">
        <w:t>Vzgojni načrt</w:t>
      </w:r>
      <w:r>
        <w:t xml:space="preserve"> je predstavila Sonja Lenarčič</w:t>
      </w:r>
      <w:r w:rsidR="002D0D6F" w:rsidRPr="00F25C26">
        <w:t xml:space="preserve">: </w:t>
      </w:r>
      <w:r>
        <w:t>izpostavila je dve spremembi dokumenta. V primeru, da učenec moti pouk lahko učitelj po lastni presoji preskoči zaporedje ukrepov in izvede vzgojno posledico. Druga sprememba se t</w:t>
      </w:r>
      <w:r w:rsidR="00D64C1A">
        <w:t xml:space="preserve">iče uporabe mobilnih telefonov. Tu se dokument dopolni in ukrep poleg mobilnih telefonov vključuje tudi druge elektronske naprave (pametne ure …). </w:t>
      </w:r>
      <w:r w:rsidR="001157C0" w:rsidRPr="00F25C26">
        <w:t xml:space="preserve">Vzgojni opomin se učencu izda v ravnateljevi pisarni. </w:t>
      </w:r>
    </w:p>
    <w:p w:rsidR="00AA130B" w:rsidRPr="00BE54AA" w:rsidRDefault="00AA130B" w:rsidP="00EE0D80">
      <w:pPr>
        <w:jc w:val="both"/>
        <w:rPr>
          <w:b/>
          <w:i/>
          <w:u w:val="single"/>
        </w:rPr>
      </w:pPr>
    </w:p>
    <w:p w:rsidR="00AA130B" w:rsidRPr="00B02649" w:rsidRDefault="00AA130B" w:rsidP="00EE0D80">
      <w:pPr>
        <w:jc w:val="both"/>
        <w:rPr>
          <w:i/>
        </w:rPr>
      </w:pPr>
      <w:r w:rsidRPr="00B02649">
        <w:rPr>
          <w:i/>
        </w:rPr>
        <w:t>Dokumenta Poročilo o izvrševanju Letnega delovnega načrta za šolsko leto 201</w:t>
      </w:r>
      <w:r w:rsidR="007F49EB" w:rsidRPr="00B02649">
        <w:rPr>
          <w:i/>
        </w:rPr>
        <w:t>8</w:t>
      </w:r>
      <w:r w:rsidRPr="00B02649">
        <w:rPr>
          <w:i/>
        </w:rPr>
        <w:t>/1</w:t>
      </w:r>
      <w:r w:rsidR="007F49EB" w:rsidRPr="00B02649">
        <w:rPr>
          <w:i/>
        </w:rPr>
        <w:t>9</w:t>
      </w:r>
      <w:r w:rsidRPr="00B02649">
        <w:rPr>
          <w:i/>
        </w:rPr>
        <w:t xml:space="preserve"> in</w:t>
      </w:r>
    </w:p>
    <w:p w:rsidR="00AA130B" w:rsidRPr="00B02649" w:rsidRDefault="00AA130B" w:rsidP="00EE0D80">
      <w:pPr>
        <w:jc w:val="both"/>
        <w:rPr>
          <w:i/>
        </w:rPr>
      </w:pPr>
      <w:r w:rsidRPr="00B02649">
        <w:rPr>
          <w:i/>
        </w:rPr>
        <w:t>Letni delovni načrt za šolsko leto 2018/19 sta bila obravnavana ločeno za šolo in vrtec.</w:t>
      </w:r>
      <w:r w:rsidR="00CC0582" w:rsidRPr="00B02649">
        <w:rPr>
          <w:i/>
        </w:rPr>
        <w:t xml:space="preserve"> Povzetek obravnave za vrtec je v prilogi 1. </w:t>
      </w:r>
    </w:p>
    <w:p w:rsidR="00AA130B" w:rsidRPr="00BE54AA" w:rsidRDefault="00AA130B" w:rsidP="00EE0D80">
      <w:pPr>
        <w:jc w:val="both"/>
      </w:pPr>
    </w:p>
    <w:p w:rsidR="001C14FA" w:rsidRPr="00BE54AA" w:rsidRDefault="001C14FA" w:rsidP="00EE0D80">
      <w:pPr>
        <w:jc w:val="both"/>
      </w:pPr>
    </w:p>
    <w:p w:rsidR="000040F8" w:rsidRPr="00BE54AA" w:rsidRDefault="000040F8" w:rsidP="00EE0D80">
      <w:pPr>
        <w:jc w:val="both"/>
        <w:rPr>
          <w:b/>
          <w:i/>
        </w:rPr>
      </w:pPr>
      <w:r w:rsidRPr="00BE54AA">
        <w:rPr>
          <w:b/>
          <w:i/>
        </w:rPr>
        <w:lastRenderedPageBreak/>
        <w:t xml:space="preserve">Sklep </w:t>
      </w:r>
      <w:r w:rsidR="00022F1A" w:rsidRPr="00BE54AA">
        <w:rPr>
          <w:b/>
          <w:i/>
        </w:rPr>
        <w:t>4</w:t>
      </w:r>
      <w:r w:rsidRPr="00BE54AA">
        <w:rPr>
          <w:b/>
          <w:i/>
        </w:rPr>
        <w:t>/1/201</w:t>
      </w:r>
      <w:r w:rsidR="00022F1A" w:rsidRPr="00BE54AA">
        <w:rPr>
          <w:b/>
          <w:i/>
        </w:rPr>
        <w:t>9</w:t>
      </w:r>
      <w:r w:rsidRPr="00BE54AA">
        <w:rPr>
          <w:b/>
          <w:i/>
        </w:rPr>
        <w:t>-</w:t>
      </w:r>
      <w:r w:rsidR="00022F1A" w:rsidRPr="00BE54AA">
        <w:rPr>
          <w:b/>
          <w:i/>
        </w:rPr>
        <w:t>20</w:t>
      </w:r>
    </w:p>
    <w:p w:rsidR="00DD568D" w:rsidRPr="00BE54AA" w:rsidRDefault="00A32057" w:rsidP="00EE0D80">
      <w:pPr>
        <w:jc w:val="both"/>
        <w:rPr>
          <w:b/>
          <w:i/>
        </w:rPr>
      </w:pPr>
      <w:r w:rsidRPr="00BE54AA">
        <w:rPr>
          <w:b/>
          <w:i/>
          <w:u w:val="single"/>
        </w:rPr>
        <w:t>Svet staršev se je seznanil s Poročilom o izvrševanju LDN za šolsko leto 201</w:t>
      </w:r>
      <w:r w:rsidR="00022F1A" w:rsidRPr="00BE54AA">
        <w:rPr>
          <w:b/>
          <w:i/>
          <w:u w:val="single"/>
        </w:rPr>
        <w:t>8</w:t>
      </w:r>
      <w:r w:rsidRPr="00BE54AA">
        <w:rPr>
          <w:b/>
          <w:i/>
          <w:u w:val="single"/>
        </w:rPr>
        <w:t>/1</w:t>
      </w:r>
      <w:r w:rsidR="00022F1A" w:rsidRPr="00BE54AA">
        <w:rPr>
          <w:b/>
          <w:i/>
          <w:u w:val="single"/>
        </w:rPr>
        <w:t>9</w:t>
      </w:r>
      <w:r w:rsidRPr="00BE54AA">
        <w:rPr>
          <w:b/>
          <w:i/>
          <w:u w:val="single"/>
        </w:rPr>
        <w:t xml:space="preserve"> </w:t>
      </w:r>
      <w:r w:rsidR="00406D7D" w:rsidRPr="00BE54AA">
        <w:rPr>
          <w:b/>
          <w:i/>
        </w:rPr>
        <w:t>za šolo in vrtec in s</w:t>
      </w:r>
      <w:r w:rsidR="001C14FA" w:rsidRPr="00BE54AA">
        <w:rPr>
          <w:b/>
          <w:i/>
        </w:rPr>
        <w:t> </w:t>
      </w:r>
      <w:proofErr w:type="spellStart"/>
      <w:r w:rsidR="00406D7D" w:rsidRPr="00BE54AA">
        <w:rPr>
          <w:b/>
          <w:i/>
        </w:rPr>
        <w:t>samoevalvacijskim</w:t>
      </w:r>
      <w:proofErr w:type="spellEnd"/>
      <w:r w:rsidR="00406D7D" w:rsidRPr="00BE54AA">
        <w:rPr>
          <w:b/>
          <w:i/>
        </w:rPr>
        <w:t xml:space="preserve"> poročilom za šolo.</w:t>
      </w:r>
    </w:p>
    <w:p w:rsidR="00406D7D" w:rsidRPr="00BE54AA" w:rsidRDefault="00406D7D" w:rsidP="00EE0D80">
      <w:pPr>
        <w:jc w:val="both"/>
        <w:rPr>
          <w:b/>
          <w:i/>
        </w:rPr>
      </w:pPr>
      <w:r w:rsidRPr="00BE54AA">
        <w:rPr>
          <w:b/>
          <w:i/>
        </w:rPr>
        <w:t>Sklep je bil soglasno sprejet.</w:t>
      </w:r>
    </w:p>
    <w:p w:rsidR="00406D7D" w:rsidRPr="00BE54AA" w:rsidRDefault="00406D7D" w:rsidP="00EE0D80">
      <w:pPr>
        <w:jc w:val="both"/>
        <w:rPr>
          <w:b/>
          <w:i/>
        </w:rPr>
      </w:pPr>
    </w:p>
    <w:p w:rsidR="00DA3122" w:rsidRPr="00BE54AA" w:rsidRDefault="005D655A" w:rsidP="00EE0D80">
      <w:pPr>
        <w:jc w:val="both"/>
        <w:rPr>
          <w:b/>
          <w:i/>
          <w:u w:val="single"/>
        </w:rPr>
      </w:pPr>
      <w:r w:rsidRPr="00BE54AA">
        <w:rPr>
          <w:b/>
          <w:i/>
        </w:rPr>
        <w:t xml:space="preserve">Sklep </w:t>
      </w:r>
      <w:r w:rsidR="00022F1A" w:rsidRPr="00BE54AA">
        <w:rPr>
          <w:b/>
          <w:i/>
        </w:rPr>
        <w:t>5</w:t>
      </w:r>
      <w:r w:rsidRPr="00BE54AA">
        <w:rPr>
          <w:b/>
          <w:i/>
        </w:rPr>
        <w:t>/1/20</w:t>
      </w:r>
      <w:r w:rsidR="00022F1A" w:rsidRPr="00BE54AA">
        <w:rPr>
          <w:b/>
          <w:i/>
        </w:rPr>
        <w:t>19</w:t>
      </w:r>
      <w:r w:rsidRPr="00BE54AA">
        <w:rPr>
          <w:b/>
          <w:i/>
        </w:rPr>
        <w:t>-</w:t>
      </w:r>
      <w:r w:rsidR="00022F1A" w:rsidRPr="00BE54AA">
        <w:rPr>
          <w:b/>
          <w:i/>
        </w:rPr>
        <w:t>20</w:t>
      </w:r>
    </w:p>
    <w:p w:rsidR="00DD568D" w:rsidRPr="00BE54AA" w:rsidRDefault="00DD568D" w:rsidP="00EE0D80">
      <w:pPr>
        <w:jc w:val="both"/>
        <w:rPr>
          <w:b/>
          <w:i/>
        </w:rPr>
      </w:pPr>
      <w:r w:rsidRPr="00BE54AA">
        <w:rPr>
          <w:b/>
          <w:i/>
        </w:rPr>
        <w:t>Svet staršev se je seznanil z LDN za šolsko leto 20</w:t>
      </w:r>
      <w:r w:rsidR="00022F1A" w:rsidRPr="00BE54AA">
        <w:rPr>
          <w:b/>
          <w:i/>
        </w:rPr>
        <w:t>19</w:t>
      </w:r>
      <w:r w:rsidRPr="00BE54AA">
        <w:rPr>
          <w:b/>
          <w:i/>
        </w:rPr>
        <w:t>/</w:t>
      </w:r>
      <w:r w:rsidR="00022F1A" w:rsidRPr="00BE54AA">
        <w:rPr>
          <w:b/>
          <w:i/>
        </w:rPr>
        <w:t>20</w:t>
      </w:r>
      <w:r w:rsidRPr="00BE54AA">
        <w:rPr>
          <w:b/>
          <w:i/>
        </w:rPr>
        <w:t xml:space="preserve"> </w:t>
      </w:r>
      <w:r w:rsidR="00406D7D" w:rsidRPr="00BE54AA">
        <w:rPr>
          <w:b/>
          <w:i/>
        </w:rPr>
        <w:t>za šolo in vrtec</w:t>
      </w:r>
      <w:r w:rsidR="001F0C3F" w:rsidRPr="00BE54AA">
        <w:rPr>
          <w:b/>
          <w:i/>
        </w:rPr>
        <w:t xml:space="preserve"> ter vzgojnim načrtom</w:t>
      </w:r>
      <w:r w:rsidR="00406D7D" w:rsidRPr="00BE54AA">
        <w:rPr>
          <w:b/>
          <w:i/>
        </w:rPr>
        <w:t xml:space="preserve"> </w:t>
      </w:r>
      <w:r w:rsidRPr="00BE54AA">
        <w:rPr>
          <w:b/>
          <w:i/>
        </w:rPr>
        <w:t>in ga podpira.</w:t>
      </w:r>
    </w:p>
    <w:p w:rsidR="00406D7D" w:rsidRPr="00BE54AA" w:rsidRDefault="00406D7D" w:rsidP="00EE0D80">
      <w:pPr>
        <w:jc w:val="both"/>
        <w:rPr>
          <w:b/>
          <w:i/>
        </w:rPr>
      </w:pPr>
      <w:r w:rsidRPr="00BE54AA">
        <w:rPr>
          <w:b/>
          <w:i/>
        </w:rPr>
        <w:t>Sklep je bil soglasno sprejet.</w:t>
      </w:r>
    </w:p>
    <w:p w:rsidR="00406D7D" w:rsidRPr="00BE54AA" w:rsidRDefault="00406D7D" w:rsidP="00EE0D80">
      <w:pPr>
        <w:jc w:val="both"/>
        <w:rPr>
          <w:b/>
          <w:i/>
        </w:rPr>
      </w:pPr>
    </w:p>
    <w:p w:rsidR="002B34D1" w:rsidRPr="00BE54AA" w:rsidRDefault="002B34D1" w:rsidP="00EE0D80">
      <w:pPr>
        <w:jc w:val="both"/>
        <w:rPr>
          <w:b/>
          <w:i/>
          <w:u w:val="single"/>
        </w:rPr>
      </w:pPr>
      <w:r w:rsidRPr="00BE54AA">
        <w:rPr>
          <w:b/>
          <w:i/>
          <w:u w:val="single"/>
        </w:rPr>
        <w:t xml:space="preserve">K točki </w:t>
      </w:r>
      <w:r w:rsidR="00022F1A" w:rsidRPr="00BE54AA">
        <w:rPr>
          <w:b/>
          <w:i/>
          <w:u w:val="single"/>
        </w:rPr>
        <w:t>5</w:t>
      </w:r>
    </w:p>
    <w:p w:rsidR="00810399" w:rsidRPr="00BE54AA" w:rsidRDefault="002B34D1" w:rsidP="00EE0D80">
      <w:pPr>
        <w:jc w:val="both"/>
      </w:pPr>
      <w:r w:rsidRPr="00BE54AA">
        <w:t xml:space="preserve">Izvolitev predstavnika </w:t>
      </w:r>
      <w:r w:rsidR="00022F1A" w:rsidRPr="00BE54AA">
        <w:t>staršev vrtčevskih otrok</w:t>
      </w:r>
      <w:r w:rsidRPr="00BE54AA">
        <w:t xml:space="preserve"> v Svet zavoda. </w:t>
      </w:r>
    </w:p>
    <w:p w:rsidR="002B34D1" w:rsidRPr="00BE54AA" w:rsidRDefault="002B34D1" w:rsidP="00EE0D80">
      <w:pPr>
        <w:jc w:val="both"/>
      </w:pPr>
      <w:r w:rsidRPr="00BE54AA">
        <w:t>Mandat dosedanj</w:t>
      </w:r>
      <w:r w:rsidR="00022F1A" w:rsidRPr="00BE54AA">
        <w:t>i</w:t>
      </w:r>
      <w:r w:rsidRPr="00BE54AA">
        <w:t xml:space="preserve"> član</w:t>
      </w:r>
      <w:r w:rsidR="00022F1A" w:rsidRPr="00BE54AA">
        <w:t>ici</w:t>
      </w:r>
      <w:r w:rsidRPr="00BE54AA">
        <w:t xml:space="preserve"> je potekel, ker nje</w:t>
      </w:r>
      <w:r w:rsidR="00022F1A" w:rsidRPr="00BE54AA">
        <w:t>n</w:t>
      </w:r>
      <w:r w:rsidRPr="00BE54AA">
        <w:t xml:space="preserve"> otrok </w:t>
      </w:r>
      <w:r w:rsidR="00022F1A" w:rsidRPr="00BE54AA">
        <w:t>ne obiskuje več vrtca Ringaraja.</w:t>
      </w:r>
      <w:r w:rsidRPr="00BE54AA">
        <w:t xml:space="preserve"> </w:t>
      </w:r>
    </w:p>
    <w:p w:rsidR="002B34D1" w:rsidRPr="00BE54AA" w:rsidRDefault="002B34D1" w:rsidP="00EE0D80">
      <w:pPr>
        <w:jc w:val="both"/>
      </w:pPr>
    </w:p>
    <w:p w:rsidR="002C2D6F" w:rsidRPr="00BE54AA" w:rsidRDefault="00D64C1A" w:rsidP="00EE0D80">
      <w:pPr>
        <w:jc w:val="both"/>
        <w:rPr>
          <w:b/>
          <w:i/>
          <w:lang w:val="en-US"/>
        </w:rPr>
      </w:pPr>
      <w:proofErr w:type="spellStart"/>
      <w:r>
        <w:rPr>
          <w:b/>
          <w:i/>
          <w:lang w:val="en-US"/>
        </w:rPr>
        <w:t>Sklep</w:t>
      </w:r>
      <w:proofErr w:type="spellEnd"/>
      <w:r>
        <w:rPr>
          <w:b/>
          <w:i/>
          <w:lang w:val="en-US"/>
        </w:rPr>
        <w:t xml:space="preserve"> </w:t>
      </w:r>
      <w:r w:rsidR="00022F1A" w:rsidRPr="00BE54AA">
        <w:rPr>
          <w:b/>
          <w:i/>
          <w:lang w:val="en-US"/>
        </w:rPr>
        <w:t>6</w:t>
      </w:r>
      <w:r w:rsidR="00FB3772" w:rsidRPr="00BE54AA">
        <w:rPr>
          <w:b/>
          <w:i/>
          <w:lang w:val="en-US"/>
        </w:rPr>
        <w:t>/1/201</w:t>
      </w:r>
      <w:r w:rsidR="00022F1A" w:rsidRPr="00BE54AA">
        <w:rPr>
          <w:b/>
          <w:i/>
          <w:lang w:val="en-US"/>
        </w:rPr>
        <w:t>9</w:t>
      </w:r>
      <w:r w:rsidR="00FB3772" w:rsidRPr="00BE54AA">
        <w:rPr>
          <w:b/>
          <w:i/>
          <w:lang w:val="en-US"/>
        </w:rPr>
        <w:t>-</w:t>
      </w:r>
      <w:r w:rsidR="00022F1A" w:rsidRPr="00BE54AA">
        <w:rPr>
          <w:b/>
          <w:i/>
          <w:lang w:val="en-US"/>
        </w:rPr>
        <w:t>20</w:t>
      </w:r>
    </w:p>
    <w:p w:rsidR="00495F29" w:rsidRPr="00BE54AA" w:rsidRDefault="002B34D1" w:rsidP="00EE0D80">
      <w:pPr>
        <w:jc w:val="both"/>
        <w:rPr>
          <w:b/>
          <w:i/>
          <w:lang w:val="en-US"/>
        </w:rPr>
      </w:pPr>
      <w:r w:rsidRPr="00BE54AA">
        <w:rPr>
          <w:b/>
          <w:i/>
        </w:rPr>
        <w:t xml:space="preserve">(1) Svet staršev ugotavlja, da je predstavniku staršev </w:t>
      </w:r>
      <w:r w:rsidR="00022F1A" w:rsidRPr="00BE54AA">
        <w:rPr>
          <w:b/>
          <w:i/>
        </w:rPr>
        <w:t xml:space="preserve">vrtčevskih </w:t>
      </w:r>
      <w:r w:rsidRPr="00BE54AA">
        <w:rPr>
          <w:b/>
          <w:i/>
        </w:rPr>
        <w:t>otrok, z dnem 1.</w:t>
      </w:r>
      <w:r w:rsidR="00360B4F" w:rsidRPr="00BE54AA">
        <w:rPr>
          <w:b/>
          <w:i/>
        </w:rPr>
        <w:t> </w:t>
      </w:r>
      <w:r w:rsidRPr="00BE54AA">
        <w:rPr>
          <w:b/>
          <w:i/>
        </w:rPr>
        <w:t>9.</w:t>
      </w:r>
      <w:r w:rsidR="00360B4F" w:rsidRPr="00BE54AA">
        <w:rPr>
          <w:b/>
          <w:i/>
        </w:rPr>
        <w:t> </w:t>
      </w:r>
      <w:r w:rsidRPr="00BE54AA">
        <w:rPr>
          <w:b/>
          <w:i/>
        </w:rPr>
        <w:t>201</w:t>
      </w:r>
      <w:r w:rsidR="00022F1A" w:rsidRPr="00BE54AA">
        <w:rPr>
          <w:b/>
          <w:i/>
        </w:rPr>
        <w:t xml:space="preserve">9 </w:t>
      </w:r>
      <w:r w:rsidRPr="00BE54AA">
        <w:rPr>
          <w:b/>
          <w:i/>
        </w:rPr>
        <w:t xml:space="preserve"> prenehal mandat člana sveta JVIZ OŠ Dobrepolje zaradi pre</w:t>
      </w:r>
      <w:r w:rsidR="00022F1A" w:rsidRPr="00BE54AA">
        <w:rPr>
          <w:b/>
          <w:i/>
        </w:rPr>
        <w:t xml:space="preserve">hoda otroka iz vrtca v šolo. </w:t>
      </w:r>
    </w:p>
    <w:p w:rsidR="00D64C1A" w:rsidRDefault="002B34D1" w:rsidP="00D64C1A">
      <w:pPr>
        <w:jc w:val="both"/>
        <w:rPr>
          <w:b/>
          <w:i/>
        </w:rPr>
      </w:pPr>
      <w:r w:rsidRPr="00BE54AA">
        <w:rPr>
          <w:b/>
          <w:i/>
        </w:rPr>
        <w:t>(2) Svet staršev za</w:t>
      </w:r>
      <w:r w:rsidR="00022F1A" w:rsidRPr="00BE54AA">
        <w:rPr>
          <w:b/>
          <w:i/>
        </w:rPr>
        <w:t xml:space="preserve"> </w:t>
      </w:r>
      <w:r w:rsidR="002A26CA" w:rsidRPr="00BE54AA">
        <w:rPr>
          <w:b/>
          <w:i/>
        </w:rPr>
        <w:t xml:space="preserve">predstavnika staršev v svet zavoda </w:t>
      </w:r>
      <w:r w:rsidRPr="00BE54AA">
        <w:rPr>
          <w:b/>
          <w:i/>
        </w:rPr>
        <w:t xml:space="preserve"> izvoli</w:t>
      </w:r>
      <w:r w:rsidR="00022F1A" w:rsidRPr="00BE54AA">
        <w:rPr>
          <w:b/>
          <w:i/>
        </w:rPr>
        <w:t xml:space="preserve">   </w:t>
      </w:r>
      <w:r w:rsidR="002A26CA" w:rsidRPr="00BE54AA">
        <w:rPr>
          <w:b/>
          <w:i/>
        </w:rPr>
        <w:t>Matejo Kotnik</w:t>
      </w:r>
      <w:r w:rsidRPr="00BE54AA">
        <w:rPr>
          <w:b/>
          <w:i/>
        </w:rPr>
        <w:t>.</w:t>
      </w:r>
    </w:p>
    <w:p w:rsidR="002B34D1" w:rsidRPr="00D64C1A" w:rsidRDefault="002B34D1" w:rsidP="00D64C1A">
      <w:pPr>
        <w:jc w:val="both"/>
        <w:rPr>
          <w:b/>
          <w:i/>
        </w:rPr>
      </w:pPr>
      <w:r w:rsidRPr="00BE54AA">
        <w:rPr>
          <w:b/>
          <w:i/>
        </w:rPr>
        <w:t>(3) Izvolitev velja s sprejetjem tega sklepa. Mandat traja do dne, ko potečejo štiri leta od izvolitve predstavnikov staršev v svet JVIZ OŠ Dobrepolje, to je do 2</w:t>
      </w:r>
      <w:r w:rsidR="001F1FD4">
        <w:rPr>
          <w:b/>
          <w:i/>
        </w:rPr>
        <w:t>9</w:t>
      </w:r>
      <w:r w:rsidRPr="00BE54AA">
        <w:rPr>
          <w:b/>
          <w:i/>
        </w:rPr>
        <w:t>.</w:t>
      </w:r>
      <w:r w:rsidR="001C14FA" w:rsidRPr="00BE54AA">
        <w:rPr>
          <w:b/>
          <w:i/>
        </w:rPr>
        <w:t xml:space="preserve"> </w:t>
      </w:r>
      <w:r w:rsidRPr="00BE54AA">
        <w:rPr>
          <w:b/>
          <w:i/>
        </w:rPr>
        <w:t>9.</w:t>
      </w:r>
      <w:r w:rsidR="001C14FA" w:rsidRPr="00BE54AA">
        <w:rPr>
          <w:b/>
          <w:i/>
        </w:rPr>
        <w:t xml:space="preserve"> </w:t>
      </w:r>
      <w:r w:rsidRPr="00BE54AA">
        <w:rPr>
          <w:b/>
          <w:i/>
        </w:rPr>
        <w:t xml:space="preserve">2020. </w:t>
      </w:r>
    </w:p>
    <w:p w:rsidR="00D64C1A" w:rsidRPr="00D64C1A" w:rsidRDefault="00D64C1A" w:rsidP="00EE0D80">
      <w:pPr>
        <w:jc w:val="both"/>
        <w:rPr>
          <w:b/>
          <w:i/>
          <w:lang w:val="en-US"/>
        </w:rPr>
      </w:pPr>
      <w:proofErr w:type="spellStart"/>
      <w:proofErr w:type="gramStart"/>
      <w:r w:rsidRPr="00D64C1A">
        <w:rPr>
          <w:b/>
          <w:i/>
          <w:lang w:val="en-US"/>
        </w:rPr>
        <w:t>Sklep</w:t>
      </w:r>
      <w:proofErr w:type="spellEnd"/>
      <w:r w:rsidRPr="00D64C1A">
        <w:rPr>
          <w:b/>
          <w:i/>
          <w:lang w:val="en-US"/>
        </w:rPr>
        <w:t xml:space="preserve"> je </w:t>
      </w:r>
      <w:proofErr w:type="spellStart"/>
      <w:r w:rsidRPr="00D64C1A">
        <w:rPr>
          <w:b/>
          <w:i/>
          <w:lang w:val="en-US"/>
        </w:rPr>
        <w:t>bil</w:t>
      </w:r>
      <w:proofErr w:type="spellEnd"/>
      <w:r w:rsidRPr="00D64C1A">
        <w:rPr>
          <w:b/>
          <w:i/>
          <w:lang w:val="en-US"/>
        </w:rPr>
        <w:t xml:space="preserve"> </w:t>
      </w:r>
      <w:proofErr w:type="spellStart"/>
      <w:r w:rsidRPr="00D64C1A">
        <w:rPr>
          <w:b/>
          <w:i/>
          <w:lang w:val="en-US"/>
        </w:rPr>
        <w:t>soglasno</w:t>
      </w:r>
      <w:proofErr w:type="spellEnd"/>
      <w:r w:rsidRPr="00D64C1A">
        <w:rPr>
          <w:b/>
          <w:i/>
          <w:lang w:val="en-US"/>
        </w:rPr>
        <w:t xml:space="preserve"> </w:t>
      </w:r>
      <w:proofErr w:type="spellStart"/>
      <w:r w:rsidRPr="00D64C1A">
        <w:rPr>
          <w:b/>
          <w:i/>
          <w:lang w:val="en-US"/>
        </w:rPr>
        <w:t>sprejet</w:t>
      </w:r>
      <w:proofErr w:type="spellEnd"/>
      <w:r w:rsidRPr="00D64C1A">
        <w:rPr>
          <w:b/>
          <w:i/>
          <w:lang w:val="en-US"/>
        </w:rPr>
        <w:t>.</w:t>
      </w:r>
      <w:proofErr w:type="gramEnd"/>
    </w:p>
    <w:p w:rsidR="00D64C1A" w:rsidRDefault="00D64C1A" w:rsidP="00EE0D80">
      <w:pPr>
        <w:jc w:val="both"/>
        <w:rPr>
          <w:b/>
          <w:i/>
          <w:u w:val="single"/>
          <w:lang w:val="en-US"/>
        </w:rPr>
      </w:pPr>
    </w:p>
    <w:p w:rsidR="002B34D1" w:rsidRPr="00BE54AA" w:rsidRDefault="002C2D6F" w:rsidP="00EE0D80">
      <w:pPr>
        <w:jc w:val="both"/>
        <w:rPr>
          <w:b/>
          <w:i/>
          <w:u w:val="single"/>
          <w:lang w:val="en-US"/>
        </w:rPr>
      </w:pPr>
      <w:r w:rsidRPr="00BE54AA">
        <w:rPr>
          <w:b/>
          <w:i/>
          <w:u w:val="single"/>
          <w:lang w:val="en-US"/>
        </w:rPr>
        <w:t xml:space="preserve">K </w:t>
      </w:r>
      <w:proofErr w:type="spellStart"/>
      <w:r w:rsidRPr="00BE54AA">
        <w:rPr>
          <w:b/>
          <w:i/>
          <w:u w:val="single"/>
          <w:lang w:val="en-US"/>
        </w:rPr>
        <w:t>točki</w:t>
      </w:r>
      <w:proofErr w:type="spellEnd"/>
      <w:r w:rsidRPr="00BE54AA">
        <w:rPr>
          <w:b/>
          <w:i/>
          <w:u w:val="single"/>
          <w:lang w:val="en-US"/>
        </w:rPr>
        <w:t xml:space="preserve"> </w:t>
      </w:r>
      <w:r w:rsidR="00022F1A" w:rsidRPr="00BE54AA">
        <w:rPr>
          <w:b/>
          <w:i/>
          <w:u w:val="single"/>
          <w:lang w:val="en-US"/>
        </w:rPr>
        <w:t>6</w:t>
      </w:r>
    </w:p>
    <w:p w:rsidR="00D704BC" w:rsidRDefault="00D704BC" w:rsidP="00EE0D80">
      <w:pPr>
        <w:tabs>
          <w:tab w:val="center" w:pos="1134"/>
          <w:tab w:val="center" w:pos="7371"/>
        </w:tabs>
        <w:jc w:val="both"/>
      </w:pPr>
      <w:r>
        <w:t>Jernej Stare meni</w:t>
      </w:r>
      <w:r w:rsidR="00A40FBD" w:rsidRPr="00BE54AA">
        <w:t xml:space="preserve">, da </w:t>
      </w:r>
      <w:r>
        <w:t xml:space="preserve">anonimnost podatkov </w:t>
      </w:r>
      <w:r w:rsidR="00A40FBD" w:rsidRPr="00BE54AA">
        <w:t>z izročanjem položnic otrokom</w:t>
      </w:r>
      <w:r>
        <w:t xml:space="preserve"> ni zagotovljena in želi, da se to vnaprej zagotovi</w:t>
      </w:r>
      <w:r w:rsidR="00A40FBD" w:rsidRPr="00BE54AA">
        <w:t xml:space="preserve">. </w:t>
      </w:r>
    </w:p>
    <w:p w:rsidR="00136219" w:rsidRPr="00BE54AA" w:rsidRDefault="00A40FBD" w:rsidP="00EE0D80">
      <w:pPr>
        <w:tabs>
          <w:tab w:val="center" w:pos="1134"/>
          <w:tab w:val="center" w:pos="7371"/>
        </w:tabs>
        <w:jc w:val="both"/>
      </w:pPr>
      <w:r w:rsidRPr="00BE54AA">
        <w:t xml:space="preserve">Jolanda Mihelič predlaga, da se preko predstavnikov </w:t>
      </w:r>
      <w:r w:rsidR="00D704BC">
        <w:t xml:space="preserve">oddelkov obvesti </w:t>
      </w:r>
      <w:r w:rsidRPr="00BE54AA">
        <w:t xml:space="preserve">vse starše za možnost </w:t>
      </w:r>
      <w:r w:rsidR="00D704BC">
        <w:t>elektronskega plačila položnic.</w:t>
      </w:r>
    </w:p>
    <w:p w:rsidR="00F63436" w:rsidRPr="00BE54AA" w:rsidRDefault="00801C0A" w:rsidP="00EE0D80">
      <w:pPr>
        <w:tabs>
          <w:tab w:val="center" w:pos="1134"/>
          <w:tab w:val="center" w:pos="7371"/>
        </w:tabs>
        <w:jc w:val="both"/>
      </w:pPr>
      <w:r>
        <w:t>Jernej Stare</w:t>
      </w:r>
      <w:r w:rsidR="00D704BC">
        <w:t xml:space="preserve">: </w:t>
      </w:r>
      <w:r>
        <w:t>V</w:t>
      </w:r>
      <w:r w:rsidR="00F63436" w:rsidRPr="00BE54AA">
        <w:t xml:space="preserve"> nižjih razredih naj se nadzoruje</w:t>
      </w:r>
      <w:r>
        <w:t>, kaj se dogaja</w:t>
      </w:r>
      <w:r w:rsidR="00F63436" w:rsidRPr="00BE54AA">
        <w:t xml:space="preserve"> v razredih. Zgodilo se je, da se je učenec poškodoval med odmorom. Učitelja med odmorom </w:t>
      </w:r>
      <w:r w:rsidR="00D704BC">
        <w:t xml:space="preserve">ni bilo </w:t>
      </w:r>
      <w:r w:rsidR="00F63436" w:rsidRPr="00BE54AA">
        <w:t>v razredu</w:t>
      </w:r>
      <w:r w:rsidR="00D704BC">
        <w:t>.</w:t>
      </w:r>
      <w:r w:rsidR="00F63436" w:rsidRPr="00BE54AA">
        <w:t xml:space="preserve"> Želimo, da so otroci tudi med odmorom v varnem okolju. Ne trdim,</w:t>
      </w:r>
      <w:r w:rsidR="006E7793">
        <w:t xml:space="preserve"> da učiteljica ni ravnala prav, </w:t>
      </w:r>
      <w:r w:rsidR="00F63436" w:rsidRPr="00BE54AA">
        <w:t>to</w:t>
      </w:r>
      <w:r w:rsidR="006E7793">
        <w:t xml:space="preserve"> ni</w:t>
      </w:r>
      <w:r w:rsidR="00F63436" w:rsidRPr="00BE54AA">
        <w:t xml:space="preserve"> kritika na učiteljico. Želim</w:t>
      </w:r>
      <w:r w:rsidR="006E7793">
        <w:t>, da se</w:t>
      </w:r>
      <w:r w:rsidR="00F63436" w:rsidRPr="00BE54AA">
        <w:t xml:space="preserve"> to urediti sistemsko. Če nadzora ni, se te stvari dogajajo. Otroci med odmori n</w:t>
      </w:r>
      <w:r w:rsidR="006E7793">
        <w:t>orijo.</w:t>
      </w:r>
      <w:r w:rsidR="00F63436" w:rsidRPr="00BE54AA">
        <w:t xml:space="preserve"> </w:t>
      </w:r>
    </w:p>
    <w:p w:rsidR="00F63436" w:rsidRPr="00BE54AA" w:rsidRDefault="006E7793" w:rsidP="00EE0D80">
      <w:pPr>
        <w:tabs>
          <w:tab w:val="center" w:pos="1134"/>
          <w:tab w:val="center" w:pos="7371"/>
        </w:tabs>
        <w:jc w:val="both"/>
      </w:pPr>
      <w:r>
        <w:t>Ravn</w:t>
      </w:r>
      <w:r w:rsidR="008F639B">
        <w:t>a</w:t>
      </w:r>
      <w:r>
        <w:t>telj pove, da je</w:t>
      </w:r>
      <w:r w:rsidR="00F63436" w:rsidRPr="00BE54AA">
        <w:t xml:space="preserve"> med odmori po en učitelj dežuren v vsakem traktu. Ko se pouk prične</w:t>
      </w:r>
      <w:r>
        <w:t xml:space="preserve">, gre </w:t>
      </w:r>
      <w:r w:rsidR="00F63436" w:rsidRPr="00BE54AA">
        <w:t>učitelj v razred. Večina učitelje</w:t>
      </w:r>
      <w:r>
        <w:t>v</w:t>
      </w:r>
      <w:r w:rsidR="00F63436" w:rsidRPr="00BE54AA">
        <w:t xml:space="preserve"> malica skupaj z učenci. </w:t>
      </w:r>
      <w:r>
        <w:t xml:space="preserve">Zavarovanje odgovornosti vključuje samo </w:t>
      </w:r>
      <w:r w:rsidR="00F63436" w:rsidRPr="00BE54AA">
        <w:t>čas odmora</w:t>
      </w:r>
      <w:r>
        <w:t>.</w:t>
      </w:r>
      <w:r w:rsidR="00F63436" w:rsidRPr="00BE54AA">
        <w:t xml:space="preserve"> V prvem razredu je vsak odmor </w:t>
      </w:r>
      <w:r>
        <w:t xml:space="preserve">v razredu </w:t>
      </w:r>
      <w:r w:rsidR="00F63436" w:rsidRPr="00BE54AA">
        <w:t xml:space="preserve">prisotna po ena učiteljica. </w:t>
      </w:r>
    </w:p>
    <w:p w:rsidR="00F63436" w:rsidRPr="00BE54AA" w:rsidRDefault="00F63436" w:rsidP="00EE0D80">
      <w:pPr>
        <w:tabs>
          <w:tab w:val="center" w:pos="1134"/>
          <w:tab w:val="center" w:pos="7371"/>
        </w:tabs>
        <w:jc w:val="both"/>
      </w:pPr>
      <w:r w:rsidRPr="00BE54AA">
        <w:t>Jernej</w:t>
      </w:r>
      <w:r w:rsidR="006E7793">
        <w:t xml:space="preserve"> Stare meni</w:t>
      </w:r>
      <w:r w:rsidRPr="00BE54AA">
        <w:t>,</w:t>
      </w:r>
      <w:r w:rsidR="006E7793">
        <w:t xml:space="preserve"> da</w:t>
      </w:r>
      <w:r w:rsidRPr="00BE54AA">
        <w:t xml:space="preserve"> očitno to</w:t>
      </w:r>
      <w:r w:rsidR="000E1507">
        <w:t>,</w:t>
      </w:r>
      <w:r w:rsidRPr="00BE54AA">
        <w:t xml:space="preserve"> kar izvajamo</w:t>
      </w:r>
      <w:r w:rsidR="000E1507">
        <w:t>,</w:t>
      </w:r>
      <w:r w:rsidRPr="00BE54AA">
        <w:t xml:space="preserve"> ni dovolj</w:t>
      </w:r>
      <w:r w:rsidR="006E7793">
        <w:t>,</w:t>
      </w:r>
      <w:r w:rsidRPr="00BE54AA">
        <w:t xml:space="preserve"> ne glede na pravila. Predlaga, da</w:t>
      </w:r>
      <w:r w:rsidR="006E7793">
        <w:t xml:space="preserve"> se</w:t>
      </w:r>
      <w:r w:rsidRPr="00BE54AA">
        <w:t xml:space="preserve"> nadzor okrepi. </w:t>
      </w:r>
    </w:p>
    <w:p w:rsidR="00F63436" w:rsidRPr="00BE54AA" w:rsidRDefault="00F63436" w:rsidP="00EE0D80">
      <w:pPr>
        <w:tabs>
          <w:tab w:val="center" w:pos="1134"/>
          <w:tab w:val="center" w:pos="7371"/>
        </w:tabs>
        <w:jc w:val="both"/>
      </w:pPr>
      <w:r w:rsidRPr="00BE54AA">
        <w:t>Ravnatelj</w:t>
      </w:r>
      <w:r w:rsidR="006E7793">
        <w:t xml:space="preserve"> pove, da mora glede tega</w:t>
      </w:r>
      <w:r w:rsidRPr="00BE54AA">
        <w:t xml:space="preserve"> povpraš</w:t>
      </w:r>
      <w:r w:rsidR="006E7793">
        <w:t>ati</w:t>
      </w:r>
      <w:r w:rsidRPr="00BE54AA">
        <w:t xml:space="preserve"> sindikat in ministrstvo.</w:t>
      </w:r>
      <w:r w:rsidR="00146739" w:rsidRPr="00BE54AA">
        <w:t xml:space="preserve"> </w:t>
      </w:r>
    </w:p>
    <w:p w:rsidR="00146739" w:rsidRPr="00BE54AA" w:rsidRDefault="00146739" w:rsidP="00EE0D80">
      <w:pPr>
        <w:tabs>
          <w:tab w:val="center" w:pos="1134"/>
          <w:tab w:val="center" w:pos="7371"/>
        </w:tabs>
        <w:jc w:val="both"/>
      </w:pPr>
      <w:r w:rsidRPr="00BE54AA">
        <w:t>Je</w:t>
      </w:r>
      <w:r w:rsidR="00397135" w:rsidRPr="00BE54AA">
        <w:t>r</w:t>
      </w:r>
      <w:r w:rsidRPr="00BE54AA">
        <w:t>nej</w:t>
      </w:r>
      <w:r w:rsidR="006E7793">
        <w:t xml:space="preserve"> Stare ponovi, da vidi v tem </w:t>
      </w:r>
      <w:r w:rsidRPr="00BE54AA">
        <w:t xml:space="preserve">problem. </w:t>
      </w:r>
      <w:r w:rsidR="006E7793">
        <w:t>Dodatno navede</w:t>
      </w:r>
      <w:r w:rsidR="00801C0A">
        <w:t>,</w:t>
      </w:r>
      <w:r w:rsidR="006E7793">
        <w:t xml:space="preserve"> da je bil njegov otrok poškodovan in pri tem je za</w:t>
      </w:r>
      <w:r w:rsidRPr="00BE54AA">
        <w:t xml:space="preserve"> nek čas izgubil zavest.</w:t>
      </w:r>
      <w:r w:rsidR="006E7793">
        <w:t xml:space="preserve"> O tem ni bil obveščen.</w:t>
      </w:r>
      <w:r w:rsidRPr="00BE54AA">
        <w:t xml:space="preserve"> Z malo truda bi se to dalo urediti</w:t>
      </w:r>
      <w:r w:rsidR="006E7793">
        <w:t>.</w:t>
      </w:r>
      <w:r w:rsidRPr="00BE54AA">
        <w:t xml:space="preserve"> Konkretno </w:t>
      </w:r>
      <w:r w:rsidR="006E7793">
        <w:t xml:space="preserve">v času, ko so učitelji </w:t>
      </w:r>
      <w:r w:rsidRPr="00BE54AA">
        <w:t>za okroglo mizo</w:t>
      </w:r>
      <w:r w:rsidR="006E7793">
        <w:t>,</w:t>
      </w:r>
      <w:r w:rsidRPr="00BE54AA">
        <w:t xml:space="preserve"> bi moral nekdo poskrbeti za otroke. </w:t>
      </w:r>
    </w:p>
    <w:p w:rsidR="00146739" w:rsidRPr="00BE54AA" w:rsidRDefault="00146739" w:rsidP="00EE0D80">
      <w:pPr>
        <w:tabs>
          <w:tab w:val="center" w:pos="1134"/>
          <w:tab w:val="center" w:pos="7371"/>
        </w:tabs>
        <w:jc w:val="both"/>
      </w:pPr>
      <w:r w:rsidRPr="00BE54AA">
        <w:t>Rav</w:t>
      </w:r>
      <w:r w:rsidR="00397135" w:rsidRPr="00BE54AA">
        <w:t>na</w:t>
      </w:r>
      <w:r w:rsidRPr="00BE54AA">
        <w:t>telj</w:t>
      </w:r>
      <w:r w:rsidR="006E7793">
        <w:t xml:space="preserve"> pove, </w:t>
      </w:r>
      <w:r w:rsidR="008E672A">
        <w:t xml:space="preserve">da je z </w:t>
      </w:r>
      <w:proofErr w:type="spellStart"/>
      <w:r w:rsidR="008E672A">
        <w:t>i</w:t>
      </w:r>
      <w:r w:rsidRPr="00BE54AA">
        <w:t>LDN</w:t>
      </w:r>
      <w:proofErr w:type="spellEnd"/>
      <w:r w:rsidRPr="00BE54AA">
        <w:t xml:space="preserve"> točno opredeljeno</w:t>
      </w:r>
      <w:r w:rsidR="000E1507">
        <w:t>,</w:t>
      </w:r>
      <w:r w:rsidRPr="00BE54AA">
        <w:t xml:space="preserve"> kako </w:t>
      </w:r>
      <w:r w:rsidR="008E672A">
        <w:t>mora ravnati učitelj.</w:t>
      </w:r>
    </w:p>
    <w:p w:rsidR="00146739" w:rsidRPr="00BE54AA" w:rsidRDefault="008E672A" w:rsidP="00EE0D80">
      <w:pPr>
        <w:tabs>
          <w:tab w:val="center" w:pos="1134"/>
          <w:tab w:val="center" w:pos="7371"/>
        </w:tabs>
        <w:jc w:val="both"/>
      </w:pPr>
      <w:r>
        <w:t xml:space="preserve">Marko </w:t>
      </w:r>
      <w:proofErr w:type="spellStart"/>
      <w:r w:rsidR="00146739" w:rsidRPr="00BE54AA">
        <w:t>Trebušak</w:t>
      </w:r>
      <w:proofErr w:type="spellEnd"/>
      <w:r w:rsidR="00146739" w:rsidRPr="00BE54AA">
        <w:t>: vsi smo hodili v šolo. Ne moreš imeti takšnega nadzora, da se nikomur nič ne naredi. Če je nek razred bolj živahen, se pove učitelju, da več pozornosti nameni temu ra</w:t>
      </w:r>
      <w:r w:rsidR="00397135" w:rsidRPr="00BE54AA">
        <w:t>z</w:t>
      </w:r>
      <w:r w:rsidR="00146739" w:rsidRPr="00BE54AA">
        <w:t>red</w:t>
      </w:r>
      <w:r>
        <w:t>u</w:t>
      </w:r>
      <w:r w:rsidR="00146739" w:rsidRPr="00BE54AA">
        <w:t>.</w:t>
      </w:r>
    </w:p>
    <w:p w:rsidR="00146739" w:rsidRPr="00BE54AA" w:rsidRDefault="008E672A" w:rsidP="00EE0D80">
      <w:pPr>
        <w:tabs>
          <w:tab w:val="center" w:pos="1134"/>
          <w:tab w:val="center" w:pos="7371"/>
        </w:tabs>
        <w:jc w:val="both"/>
      </w:pPr>
      <w:r>
        <w:t xml:space="preserve">Sonja Lenarčič: vsi se trudimo in </w:t>
      </w:r>
      <w:r w:rsidR="00146739" w:rsidRPr="00BE54AA">
        <w:t>skrbimo za otroke</w:t>
      </w:r>
      <w:r>
        <w:t>. Nesreča se kljub temu lahko zgodi.</w:t>
      </w:r>
      <w:r w:rsidR="00146739" w:rsidRPr="00BE54AA">
        <w:t xml:space="preserve"> </w:t>
      </w:r>
      <w:r>
        <w:t xml:space="preserve">Učenec se lahko poškoduje tudi, ko je učitelj prisoten. </w:t>
      </w:r>
    </w:p>
    <w:p w:rsidR="008E672A" w:rsidRDefault="008E672A" w:rsidP="00EE0D80">
      <w:pPr>
        <w:tabs>
          <w:tab w:val="center" w:pos="1134"/>
          <w:tab w:val="center" w:pos="7371"/>
        </w:tabs>
        <w:jc w:val="both"/>
      </w:pPr>
    </w:p>
    <w:p w:rsidR="00146739" w:rsidRPr="008E672A" w:rsidRDefault="00146739" w:rsidP="00EE0D80">
      <w:pPr>
        <w:tabs>
          <w:tab w:val="center" w:pos="1134"/>
          <w:tab w:val="center" w:pos="7371"/>
        </w:tabs>
        <w:jc w:val="both"/>
        <w:rPr>
          <w:i/>
        </w:rPr>
      </w:pPr>
      <w:r w:rsidRPr="008E672A">
        <w:rPr>
          <w:i/>
        </w:rPr>
        <w:lastRenderedPageBreak/>
        <w:t>Ob 19.50 je sejo zapustila</w:t>
      </w:r>
      <w:r w:rsidR="008E672A" w:rsidRPr="008E672A">
        <w:rPr>
          <w:i/>
        </w:rPr>
        <w:t xml:space="preserve"> Ana Bucik</w:t>
      </w:r>
      <w:r w:rsidRPr="008E672A">
        <w:rPr>
          <w:i/>
        </w:rPr>
        <w:t xml:space="preserve"> </w:t>
      </w:r>
    </w:p>
    <w:p w:rsidR="008E672A" w:rsidRDefault="008E672A" w:rsidP="00EE0D80">
      <w:pPr>
        <w:tabs>
          <w:tab w:val="center" w:pos="1134"/>
          <w:tab w:val="center" w:pos="7371"/>
        </w:tabs>
        <w:jc w:val="both"/>
      </w:pPr>
    </w:p>
    <w:p w:rsidR="00D854F4" w:rsidRPr="00BE54AA" w:rsidRDefault="008E672A" w:rsidP="00EE0D80">
      <w:pPr>
        <w:tabs>
          <w:tab w:val="center" w:pos="1134"/>
          <w:tab w:val="center" w:pos="7371"/>
        </w:tabs>
        <w:jc w:val="both"/>
      </w:pPr>
      <w:r>
        <w:t>Jernej S</w:t>
      </w:r>
      <w:r w:rsidR="00D854F4" w:rsidRPr="00BE54AA">
        <w:t>tare: res je tako, temu ne oporeka, prosi pa za sistemsko rešitev.</w:t>
      </w:r>
    </w:p>
    <w:p w:rsidR="00D854F4" w:rsidRDefault="00801C0A" w:rsidP="00EE0D80">
      <w:pPr>
        <w:tabs>
          <w:tab w:val="center" w:pos="1134"/>
          <w:tab w:val="center" w:pos="7371"/>
        </w:tabs>
        <w:jc w:val="both"/>
      </w:pPr>
      <w:r>
        <w:t xml:space="preserve">Marija </w:t>
      </w:r>
      <w:r w:rsidR="00D854F4" w:rsidRPr="00BE54AA">
        <w:t>Čebular Zajec: imam pozitivno iz</w:t>
      </w:r>
      <w:r w:rsidR="008E672A">
        <w:t>kušnjo. K</w:t>
      </w:r>
      <w:r w:rsidR="00D854F4" w:rsidRPr="00BE54AA">
        <w:t>o se je otrok poškodoval</w:t>
      </w:r>
      <w:r w:rsidR="008E672A">
        <w:t>, ste takoj odreagirali in me poklicali</w:t>
      </w:r>
      <w:r w:rsidR="00D854F4" w:rsidRPr="00BE54AA">
        <w:t>.</w:t>
      </w:r>
    </w:p>
    <w:p w:rsidR="008E672A" w:rsidRPr="00BE54AA" w:rsidRDefault="008E672A" w:rsidP="00EE0D80">
      <w:pPr>
        <w:tabs>
          <w:tab w:val="center" w:pos="1134"/>
          <w:tab w:val="center" w:pos="7371"/>
        </w:tabs>
        <w:jc w:val="both"/>
      </w:pPr>
    </w:p>
    <w:p w:rsidR="00D854F4" w:rsidRPr="008E672A" w:rsidRDefault="00D854F4" w:rsidP="00EE0D80">
      <w:pPr>
        <w:tabs>
          <w:tab w:val="center" w:pos="1134"/>
          <w:tab w:val="center" w:pos="7371"/>
        </w:tabs>
        <w:jc w:val="both"/>
        <w:rPr>
          <w:i/>
        </w:rPr>
      </w:pPr>
      <w:r w:rsidRPr="008E672A">
        <w:rPr>
          <w:i/>
        </w:rPr>
        <w:t>Ob 19. 50 je sejo zapustila Sabina Lenarčič</w:t>
      </w:r>
      <w:r w:rsidR="000E1507">
        <w:rPr>
          <w:i/>
        </w:rPr>
        <w:t>.</w:t>
      </w:r>
    </w:p>
    <w:p w:rsidR="008E672A" w:rsidRDefault="008E672A" w:rsidP="00EE0D80">
      <w:pPr>
        <w:tabs>
          <w:tab w:val="center" w:pos="1134"/>
          <w:tab w:val="center" w:pos="7371"/>
        </w:tabs>
        <w:jc w:val="both"/>
      </w:pPr>
    </w:p>
    <w:p w:rsidR="00D854F4" w:rsidRPr="00BE54AA" w:rsidRDefault="00D854F4" w:rsidP="00EE0D80">
      <w:pPr>
        <w:tabs>
          <w:tab w:val="center" w:pos="1134"/>
          <w:tab w:val="center" w:pos="7371"/>
        </w:tabs>
        <w:jc w:val="both"/>
      </w:pPr>
      <w:r w:rsidRPr="00BE54AA">
        <w:t>Ravnatelj: največ poškodb je pri pouku športa. Gre za ob</w:t>
      </w:r>
      <w:r w:rsidR="00397135" w:rsidRPr="00BE54AA">
        <w:t>i</w:t>
      </w:r>
      <w:r w:rsidRPr="00BE54AA">
        <w:t xml:space="preserve">čajne poškodbe. Sicer pa otroke </w:t>
      </w:r>
      <w:r w:rsidR="008E672A">
        <w:t>»</w:t>
      </w:r>
      <w:r w:rsidRPr="00BE54AA">
        <w:t xml:space="preserve">lahko </w:t>
      </w:r>
      <w:r w:rsidR="008E672A">
        <w:t xml:space="preserve">zavijemo </w:t>
      </w:r>
      <w:r w:rsidRPr="00BE54AA">
        <w:t>v vato</w:t>
      </w:r>
      <w:r w:rsidR="008E672A">
        <w:t>«</w:t>
      </w:r>
      <w:r w:rsidRPr="00BE54AA">
        <w:t xml:space="preserve">. </w:t>
      </w:r>
    </w:p>
    <w:p w:rsidR="008E672A" w:rsidRDefault="008E672A" w:rsidP="00EE0D80">
      <w:pPr>
        <w:tabs>
          <w:tab w:val="center" w:pos="1134"/>
          <w:tab w:val="center" w:pos="7371"/>
        </w:tabs>
        <w:jc w:val="both"/>
      </w:pPr>
    </w:p>
    <w:p w:rsidR="000A6086" w:rsidRPr="00BE54AA" w:rsidRDefault="000A6086" w:rsidP="00EE0D80">
      <w:pPr>
        <w:tabs>
          <w:tab w:val="center" w:pos="1134"/>
          <w:tab w:val="center" w:pos="7371"/>
        </w:tabs>
        <w:jc w:val="both"/>
      </w:pPr>
      <w:r w:rsidRPr="00BE54AA">
        <w:t>Jernej</w:t>
      </w:r>
      <w:r w:rsidR="008E672A">
        <w:t xml:space="preserve"> Stare je podal </w:t>
      </w:r>
      <w:r w:rsidRPr="00BE54AA">
        <w:t>pobud</w:t>
      </w:r>
      <w:r w:rsidR="008E672A">
        <w:t>o</w:t>
      </w:r>
      <w:r w:rsidRPr="00BE54AA">
        <w:t xml:space="preserve">, da se usposobi osebo, </w:t>
      </w:r>
      <w:r w:rsidR="008E672A">
        <w:t xml:space="preserve">ki </w:t>
      </w:r>
      <w:r w:rsidR="00801C0A">
        <w:t xml:space="preserve">bi </w:t>
      </w:r>
      <w:r w:rsidR="008E672A">
        <w:t>otroku lahko odstrani</w:t>
      </w:r>
      <w:r w:rsidR="00801C0A">
        <w:t>la</w:t>
      </w:r>
      <w:r w:rsidRPr="00BE54AA">
        <w:t xml:space="preserve"> klopa</w:t>
      </w:r>
      <w:r w:rsidR="008E672A">
        <w:t>.</w:t>
      </w:r>
    </w:p>
    <w:p w:rsidR="005017A8" w:rsidRPr="00BE54AA" w:rsidRDefault="008E672A" w:rsidP="00EE0D80">
      <w:pPr>
        <w:tabs>
          <w:tab w:val="center" w:pos="1134"/>
          <w:tab w:val="center" w:pos="7371"/>
        </w:tabs>
        <w:jc w:val="both"/>
      </w:pPr>
      <w:r>
        <w:t xml:space="preserve">Mateja </w:t>
      </w:r>
      <w:r w:rsidR="005017A8" w:rsidRPr="00BE54AA">
        <w:t>Kotnik: s starši s</w:t>
      </w:r>
      <w:r>
        <w:t>m</w:t>
      </w:r>
      <w:r w:rsidR="005017A8" w:rsidRPr="00BE54AA">
        <w:t xml:space="preserve">o se dogovorili, da vzgojiteljica lahko </w:t>
      </w:r>
      <w:r>
        <w:t>odstrani</w:t>
      </w:r>
      <w:r w:rsidR="005017A8" w:rsidRPr="00BE54AA">
        <w:t xml:space="preserve"> klopa</w:t>
      </w:r>
      <w:r>
        <w:t>.</w:t>
      </w:r>
    </w:p>
    <w:p w:rsidR="001C7304" w:rsidRPr="00BE54AA" w:rsidRDefault="008E672A" w:rsidP="00EE0D80">
      <w:pPr>
        <w:tabs>
          <w:tab w:val="center" w:pos="1134"/>
          <w:tab w:val="center" w:pos="7371"/>
        </w:tabs>
        <w:jc w:val="both"/>
      </w:pPr>
      <w:r>
        <w:t xml:space="preserve">Marko </w:t>
      </w:r>
      <w:proofErr w:type="spellStart"/>
      <w:r>
        <w:t>Trebušak</w:t>
      </w:r>
      <w:proofErr w:type="spellEnd"/>
      <w:r>
        <w:t>: na izjavo glede uši s</w:t>
      </w:r>
      <w:r w:rsidR="00C4166E" w:rsidRPr="00BE54AA">
        <w:t xml:space="preserve">e </w:t>
      </w:r>
      <w:r>
        <w:t xml:space="preserve">dopiše stavek, </w:t>
      </w:r>
      <w:r w:rsidR="0040745E" w:rsidRPr="00BE54AA">
        <w:t>če se odkrije klopa</w:t>
      </w:r>
      <w:r w:rsidR="00801C0A">
        <w:t>,</w:t>
      </w:r>
      <w:r w:rsidR="0040745E" w:rsidRPr="00BE54AA">
        <w:t xml:space="preserve"> se ga lahko </w:t>
      </w:r>
      <w:r>
        <w:t>odstrani.</w:t>
      </w:r>
    </w:p>
    <w:p w:rsidR="0040745E" w:rsidRPr="00BE54AA" w:rsidRDefault="0040745E" w:rsidP="00EE0D80">
      <w:pPr>
        <w:tabs>
          <w:tab w:val="center" w:pos="1134"/>
          <w:tab w:val="center" w:pos="7371"/>
        </w:tabs>
        <w:jc w:val="both"/>
      </w:pPr>
      <w:r w:rsidRPr="00BE54AA">
        <w:t>Jernej Stare: naj se določi nekoga, ki bo to opravil</w:t>
      </w:r>
      <w:r w:rsidR="008E672A">
        <w:t>.</w:t>
      </w:r>
      <w:r w:rsidRPr="00BE54AA">
        <w:t xml:space="preserve"> </w:t>
      </w:r>
    </w:p>
    <w:p w:rsidR="004D6F64" w:rsidRDefault="004D6F64" w:rsidP="00EE0D80">
      <w:pPr>
        <w:tabs>
          <w:tab w:val="center" w:pos="1134"/>
          <w:tab w:val="center" w:pos="7371"/>
        </w:tabs>
        <w:jc w:val="both"/>
      </w:pPr>
    </w:p>
    <w:p w:rsidR="0040745E" w:rsidRPr="00BE54AA" w:rsidRDefault="0040745E" w:rsidP="00EE0D80">
      <w:pPr>
        <w:tabs>
          <w:tab w:val="center" w:pos="1134"/>
          <w:tab w:val="center" w:pos="7371"/>
        </w:tabs>
        <w:jc w:val="both"/>
      </w:pPr>
      <w:r w:rsidRPr="00BE54AA">
        <w:t>Jernej Stare:  radi bi</w:t>
      </w:r>
      <w:r w:rsidR="004D6F64">
        <w:t>,</w:t>
      </w:r>
      <w:r w:rsidRPr="00BE54AA">
        <w:t xml:space="preserve"> da bi bili učitelji v PB bolj dosegljivi</w:t>
      </w:r>
      <w:r w:rsidR="004D6F64">
        <w:t xml:space="preserve"> na telefon.</w:t>
      </w:r>
    </w:p>
    <w:p w:rsidR="0040745E" w:rsidRPr="00BE54AA" w:rsidRDefault="0040745E" w:rsidP="00EE0D80">
      <w:pPr>
        <w:tabs>
          <w:tab w:val="center" w:pos="1134"/>
          <w:tab w:val="center" w:pos="7371"/>
        </w:tabs>
        <w:jc w:val="both"/>
      </w:pPr>
      <w:r w:rsidRPr="00BE54AA">
        <w:t>Rav</w:t>
      </w:r>
      <w:r w:rsidR="00397135" w:rsidRPr="00BE54AA">
        <w:t>na</w:t>
      </w:r>
      <w:r w:rsidRPr="00BE54AA">
        <w:t>telj</w:t>
      </w:r>
      <w:r w:rsidR="004D6F64">
        <w:t>:</w:t>
      </w:r>
      <w:r w:rsidRPr="00BE54AA">
        <w:t xml:space="preserve"> </w:t>
      </w:r>
      <w:r w:rsidR="004D6F64">
        <w:t>zadeva</w:t>
      </w:r>
      <w:r w:rsidRPr="00BE54AA">
        <w:t xml:space="preserve"> je </w:t>
      </w:r>
      <w:r w:rsidR="004D6F64">
        <w:t xml:space="preserve">že </w:t>
      </w:r>
      <w:r w:rsidRPr="00BE54AA">
        <w:t>bila rešena od aprila 2018. T</w:t>
      </w:r>
      <w:r w:rsidR="00397135" w:rsidRPr="00BE54AA">
        <w:t>e</w:t>
      </w:r>
      <w:r w:rsidRPr="00BE54AA">
        <w:t xml:space="preserve">hnično moramo </w:t>
      </w:r>
      <w:r w:rsidR="004D6F64">
        <w:t>prevezavo po 15.00 uri ponovno urediti, kar bo tudi izvedeno.</w:t>
      </w:r>
    </w:p>
    <w:p w:rsidR="004D6F64" w:rsidRDefault="004D6F64" w:rsidP="00EE0D80">
      <w:pPr>
        <w:tabs>
          <w:tab w:val="center" w:pos="1134"/>
          <w:tab w:val="center" w:pos="7371"/>
        </w:tabs>
        <w:jc w:val="both"/>
      </w:pPr>
    </w:p>
    <w:p w:rsidR="0040745E" w:rsidRPr="00BE54AA" w:rsidRDefault="0040745E" w:rsidP="00EE0D80">
      <w:pPr>
        <w:tabs>
          <w:tab w:val="center" w:pos="1134"/>
          <w:tab w:val="center" w:pos="7371"/>
        </w:tabs>
        <w:jc w:val="both"/>
      </w:pPr>
      <w:r w:rsidRPr="00BE54AA">
        <w:t>Alenka</w:t>
      </w:r>
      <w:r w:rsidR="004D6F64">
        <w:t xml:space="preserve"> Levstik prebere pritožbo starša glede dela šolske</w:t>
      </w:r>
      <w:r w:rsidRPr="00BE54AA">
        <w:t xml:space="preserve"> zobozdravni</w:t>
      </w:r>
      <w:r w:rsidR="004D6F64">
        <w:t>ce. Kot navaja je bilo o</w:t>
      </w:r>
      <w:r w:rsidRPr="00BE54AA">
        <w:t>bnašanje asistentke n</w:t>
      </w:r>
      <w:r w:rsidR="00397135" w:rsidRPr="00BE54AA">
        <w:t>e</w:t>
      </w:r>
      <w:r w:rsidRPr="00BE54AA">
        <w:t>sprejemljivo. Trikrat ni bil dvignjen telefon,</w:t>
      </w:r>
      <w:r w:rsidR="004D6F64">
        <w:t xml:space="preserve"> asistentka</w:t>
      </w:r>
      <w:r w:rsidRPr="00BE54AA">
        <w:t xml:space="preserve"> ni šla</w:t>
      </w:r>
      <w:r w:rsidR="004D6F64">
        <w:t xml:space="preserve"> v razred po učenca, komunikacija s starši </w:t>
      </w:r>
      <w:r w:rsidRPr="00BE54AA">
        <w:t xml:space="preserve"> ni bil</w:t>
      </w:r>
      <w:r w:rsidR="004D6F64">
        <w:t>a</w:t>
      </w:r>
      <w:r w:rsidRPr="00BE54AA">
        <w:t xml:space="preserve"> primern</w:t>
      </w:r>
      <w:r w:rsidR="004D6F64">
        <w:t>a</w:t>
      </w:r>
      <w:r w:rsidRPr="00BE54AA">
        <w:t xml:space="preserve">. </w:t>
      </w:r>
    </w:p>
    <w:p w:rsidR="00397135" w:rsidRPr="00BE54AA" w:rsidRDefault="00397135" w:rsidP="00EE0D80">
      <w:pPr>
        <w:tabs>
          <w:tab w:val="center" w:pos="1134"/>
          <w:tab w:val="center" w:pos="7371"/>
        </w:tabs>
        <w:jc w:val="both"/>
      </w:pPr>
      <w:r w:rsidRPr="00BE54AA">
        <w:t>Ravnatelj</w:t>
      </w:r>
      <w:r w:rsidR="004D6F64">
        <w:t xml:space="preserve"> predlaga, da se pritožba naslovi </w:t>
      </w:r>
      <w:r w:rsidRPr="00BE54AA">
        <w:t>na občino, ki je podelila koncesijo zobozdravnici</w:t>
      </w:r>
      <w:r w:rsidR="004D6F64">
        <w:t>.</w:t>
      </w:r>
    </w:p>
    <w:p w:rsidR="00397135" w:rsidRPr="00BE54AA" w:rsidRDefault="004D6F64" w:rsidP="00EE0D80">
      <w:pPr>
        <w:tabs>
          <w:tab w:val="center" w:pos="1134"/>
          <w:tab w:val="center" w:pos="7371"/>
        </w:tabs>
        <w:jc w:val="both"/>
      </w:pPr>
      <w:r>
        <w:t xml:space="preserve">Jolanda </w:t>
      </w:r>
      <w:r w:rsidR="00397135" w:rsidRPr="00BE54AA">
        <w:t xml:space="preserve">Mihelič: otrok mora skrbeti za uro pregleda in </w:t>
      </w:r>
      <w:r>
        <w:t xml:space="preserve">sam </w:t>
      </w:r>
      <w:r w:rsidR="00397135" w:rsidRPr="00BE54AA">
        <w:t>priti do ambulante</w:t>
      </w:r>
      <w:r>
        <w:t>.</w:t>
      </w:r>
    </w:p>
    <w:p w:rsidR="00397135" w:rsidRPr="00BE54AA" w:rsidRDefault="004D6F64" w:rsidP="00EE0D80">
      <w:pPr>
        <w:tabs>
          <w:tab w:val="center" w:pos="1134"/>
          <w:tab w:val="center" w:pos="7371"/>
        </w:tabs>
        <w:jc w:val="both"/>
      </w:pPr>
      <w:r>
        <w:t xml:space="preserve">Jernej </w:t>
      </w:r>
      <w:r w:rsidR="00397135" w:rsidRPr="00BE54AA">
        <w:t>Stare: starši morajo zagotoviti</w:t>
      </w:r>
      <w:r>
        <w:t>,</w:t>
      </w:r>
      <w:r w:rsidR="00397135" w:rsidRPr="00BE54AA">
        <w:t xml:space="preserve"> da otrok pride do zobozdravnika. Lahko </w:t>
      </w:r>
      <w:r>
        <w:t xml:space="preserve">se uro pregleda </w:t>
      </w:r>
      <w:r w:rsidR="00397135" w:rsidRPr="00BE54AA">
        <w:t>napiše otroku v beležko</w:t>
      </w:r>
      <w:r>
        <w:t>.</w:t>
      </w:r>
    </w:p>
    <w:p w:rsidR="005B1D07" w:rsidRPr="00BE54AA" w:rsidRDefault="005B1D07" w:rsidP="00EE0D80">
      <w:pPr>
        <w:tabs>
          <w:tab w:val="center" w:pos="1134"/>
          <w:tab w:val="center" w:pos="7371"/>
        </w:tabs>
        <w:jc w:val="both"/>
      </w:pPr>
      <w:r w:rsidRPr="00BE54AA">
        <w:t>Petra</w:t>
      </w:r>
      <w:r w:rsidR="004D6F64">
        <w:t xml:space="preserve"> Jančar: pri zobozdravnici</w:t>
      </w:r>
      <w:r w:rsidRPr="00BE54AA">
        <w:t xml:space="preserve"> nismo </w:t>
      </w:r>
      <w:r w:rsidR="004D6F64">
        <w:t xml:space="preserve">nikoli </w:t>
      </w:r>
      <w:r w:rsidRPr="00BE54AA">
        <w:t>imeli problemov</w:t>
      </w:r>
      <w:r w:rsidR="004D6F64">
        <w:t>.</w:t>
      </w:r>
    </w:p>
    <w:p w:rsidR="00D4449A" w:rsidRPr="00BE54AA" w:rsidRDefault="00D4449A" w:rsidP="00EE0D80">
      <w:pPr>
        <w:tabs>
          <w:tab w:val="center" w:pos="1134"/>
          <w:tab w:val="center" w:pos="7371"/>
        </w:tabs>
        <w:jc w:val="both"/>
      </w:pPr>
      <w:r w:rsidRPr="00BE54AA">
        <w:t>Ravnatelj: problem je</w:t>
      </w:r>
      <w:r w:rsidR="004D6F64">
        <w:t>,</w:t>
      </w:r>
      <w:r w:rsidRPr="00BE54AA">
        <w:t xml:space="preserve"> če starši ne sporočijo, da otroka na pregled ne bo</w:t>
      </w:r>
      <w:r w:rsidR="004D6F64">
        <w:t>. V tem času bi zobozdravnica lahko poklicala drugega učenca, ki ima težave z zobmi.</w:t>
      </w:r>
    </w:p>
    <w:p w:rsidR="00D86AC3" w:rsidRPr="00BE54AA" w:rsidRDefault="004D6F64" w:rsidP="00EE0D80">
      <w:pPr>
        <w:tabs>
          <w:tab w:val="center" w:pos="1134"/>
          <w:tab w:val="center" w:pos="7371"/>
        </w:tabs>
        <w:jc w:val="both"/>
      </w:pPr>
      <w:r>
        <w:t>Za učence PŠ Struge smo preglede uredili. Ob ponedeljkih zjutraj</w:t>
      </w:r>
      <w:r w:rsidR="00D86AC3" w:rsidRPr="00BE54AA">
        <w:t xml:space="preserve"> organiziramo</w:t>
      </w:r>
      <w:r w:rsidR="000E1507">
        <w:t xml:space="preserve"> prevoz</w:t>
      </w:r>
      <w:r w:rsidR="00D86AC3" w:rsidRPr="00BE54AA">
        <w:t>, da</w:t>
      </w:r>
      <w:r>
        <w:t xml:space="preserve"> učenci</w:t>
      </w:r>
      <w:r w:rsidR="00D86AC3" w:rsidRPr="00BE54AA">
        <w:t xml:space="preserve"> pridejo do zobozdravnice</w:t>
      </w:r>
      <w:r w:rsidR="000E1507">
        <w:t>,</w:t>
      </w:r>
      <w:r w:rsidR="00D86AC3" w:rsidRPr="00BE54AA">
        <w:t xml:space="preserve"> nato jih hišnik odpelje nazaj v Struge. </w:t>
      </w:r>
    </w:p>
    <w:p w:rsidR="00136219" w:rsidRPr="00BE54AA" w:rsidRDefault="00136219" w:rsidP="00EE0D80">
      <w:pPr>
        <w:tabs>
          <w:tab w:val="center" w:pos="1134"/>
          <w:tab w:val="center" w:pos="7371"/>
        </w:tabs>
        <w:jc w:val="both"/>
        <w:rPr>
          <w:lang w:val="de-DE"/>
        </w:rPr>
      </w:pPr>
    </w:p>
    <w:p w:rsidR="00136219" w:rsidRPr="00BE54AA" w:rsidRDefault="00136219" w:rsidP="00EE0D80">
      <w:pPr>
        <w:tabs>
          <w:tab w:val="center" w:pos="1134"/>
          <w:tab w:val="center" w:pos="7371"/>
        </w:tabs>
        <w:jc w:val="both"/>
      </w:pPr>
    </w:p>
    <w:p w:rsidR="00801C0A" w:rsidRPr="00801C0A" w:rsidRDefault="00801C0A" w:rsidP="00801C0A">
      <w:pPr>
        <w:tabs>
          <w:tab w:val="center" w:pos="1134"/>
          <w:tab w:val="center" w:pos="7371"/>
        </w:tabs>
        <w:jc w:val="both"/>
      </w:pPr>
      <w:r w:rsidRPr="00801C0A">
        <w:t xml:space="preserve">Seja je bila zaključena ob 20.30.       </w:t>
      </w:r>
    </w:p>
    <w:p w:rsidR="00801C0A" w:rsidRPr="00801C0A" w:rsidRDefault="00801C0A" w:rsidP="00801C0A">
      <w:pPr>
        <w:jc w:val="both"/>
        <w:rPr>
          <w:b/>
          <w:i/>
        </w:rPr>
      </w:pPr>
    </w:p>
    <w:p w:rsidR="00801C0A" w:rsidRPr="00801C0A" w:rsidRDefault="00801C0A" w:rsidP="00801C0A">
      <w:pPr>
        <w:jc w:val="both"/>
        <w:rPr>
          <w:b/>
          <w:i/>
        </w:rPr>
      </w:pPr>
    </w:p>
    <w:p w:rsidR="00801C0A" w:rsidRPr="00801C0A" w:rsidRDefault="00801C0A" w:rsidP="00801C0A">
      <w:pPr>
        <w:jc w:val="both"/>
        <w:rPr>
          <w:i/>
        </w:rPr>
      </w:pPr>
      <w:r w:rsidRPr="00801C0A">
        <w:rPr>
          <w:i/>
        </w:rPr>
        <w:t xml:space="preserve">Zapisala: Judita Oblak.                     </w:t>
      </w:r>
      <w:r>
        <w:rPr>
          <w:i/>
        </w:rPr>
        <w:t xml:space="preserve">                            </w:t>
      </w:r>
      <w:r w:rsidRPr="00801C0A">
        <w:rPr>
          <w:i/>
        </w:rPr>
        <w:t xml:space="preserve"> Predsedni</w:t>
      </w:r>
      <w:r>
        <w:rPr>
          <w:i/>
        </w:rPr>
        <w:t>ca</w:t>
      </w:r>
      <w:r w:rsidRPr="00801C0A">
        <w:rPr>
          <w:i/>
        </w:rPr>
        <w:t xml:space="preserve"> Sveta staršev:</w:t>
      </w:r>
    </w:p>
    <w:p w:rsidR="00801C0A" w:rsidRPr="00801C0A" w:rsidRDefault="00801C0A" w:rsidP="00801C0A">
      <w:pPr>
        <w:tabs>
          <w:tab w:val="center" w:pos="1134"/>
          <w:tab w:val="center" w:pos="7371"/>
        </w:tabs>
        <w:jc w:val="both"/>
      </w:pPr>
      <w:r w:rsidRPr="00801C0A">
        <w:t xml:space="preserve">                                                          </w:t>
      </w:r>
      <w:r>
        <w:t xml:space="preserve">                                      Lidija Hočevar</w:t>
      </w:r>
    </w:p>
    <w:p w:rsidR="00B54E84" w:rsidRDefault="00B54E84" w:rsidP="00EE0D80">
      <w:pPr>
        <w:tabs>
          <w:tab w:val="center" w:pos="1134"/>
          <w:tab w:val="center" w:pos="7371"/>
        </w:tabs>
        <w:jc w:val="both"/>
        <w:rPr>
          <w:color w:val="FF0000"/>
        </w:rPr>
      </w:pPr>
    </w:p>
    <w:p w:rsidR="00E476A2" w:rsidRDefault="00E476A2" w:rsidP="00EE0D80">
      <w:pPr>
        <w:tabs>
          <w:tab w:val="center" w:pos="1134"/>
          <w:tab w:val="center" w:pos="7371"/>
        </w:tabs>
        <w:jc w:val="both"/>
        <w:rPr>
          <w:color w:val="FF0000"/>
        </w:rPr>
      </w:pPr>
    </w:p>
    <w:p w:rsidR="00E476A2" w:rsidRDefault="00E476A2" w:rsidP="00EE0D80">
      <w:pPr>
        <w:tabs>
          <w:tab w:val="center" w:pos="1134"/>
          <w:tab w:val="center" w:pos="7371"/>
        </w:tabs>
        <w:jc w:val="both"/>
        <w:rPr>
          <w:color w:val="FF0000"/>
        </w:rPr>
      </w:pPr>
    </w:p>
    <w:p w:rsidR="00E476A2" w:rsidRPr="00F52CE2" w:rsidRDefault="00E476A2" w:rsidP="00EE0D80">
      <w:pPr>
        <w:tabs>
          <w:tab w:val="center" w:pos="1134"/>
          <w:tab w:val="center" w:pos="7371"/>
        </w:tabs>
        <w:jc w:val="both"/>
        <w:rPr>
          <w:i/>
          <w:sz w:val="22"/>
          <w:szCs w:val="22"/>
        </w:rPr>
      </w:pPr>
    </w:p>
    <w:p w:rsidR="00E476A2" w:rsidRPr="00F52CE2" w:rsidRDefault="00F52CE2" w:rsidP="00EE0D80">
      <w:pPr>
        <w:tabs>
          <w:tab w:val="center" w:pos="1134"/>
          <w:tab w:val="center" w:pos="7371"/>
        </w:tabs>
        <w:jc w:val="both"/>
        <w:rPr>
          <w:i/>
          <w:sz w:val="22"/>
          <w:szCs w:val="22"/>
        </w:rPr>
      </w:pPr>
      <w:r w:rsidRPr="00F52CE2">
        <w:rPr>
          <w:i/>
          <w:sz w:val="22"/>
          <w:szCs w:val="22"/>
        </w:rPr>
        <w:t>Vročiti:</w:t>
      </w:r>
    </w:p>
    <w:p w:rsidR="00F52CE2" w:rsidRPr="00F52CE2" w:rsidRDefault="00F52CE2" w:rsidP="00F52CE2">
      <w:pPr>
        <w:pStyle w:val="Odstavekseznama"/>
        <w:numPr>
          <w:ilvl w:val="0"/>
          <w:numId w:val="37"/>
        </w:numPr>
        <w:tabs>
          <w:tab w:val="center" w:pos="1134"/>
          <w:tab w:val="center" w:pos="7371"/>
        </w:tabs>
        <w:jc w:val="both"/>
        <w:rPr>
          <w:i/>
          <w:sz w:val="22"/>
          <w:szCs w:val="22"/>
        </w:rPr>
      </w:pPr>
      <w:r w:rsidRPr="00F52CE2">
        <w:rPr>
          <w:i/>
          <w:sz w:val="22"/>
          <w:szCs w:val="22"/>
        </w:rPr>
        <w:t>članom sveta staršev</w:t>
      </w:r>
    </w:p>
    <w:p w:rsidR="00F52CE2" w:rsidRPr="00F52CE2" w:rsidRDefault="00F52CE2" w:rsidP="00F52CE2">
      <w:pPr>
        <w:pStyle w:val="Odstavekseznama"/>
        <w:numPr>
          <w:ilvl w:val="0"/>
          <w:numId w:val="37"/>
        </w:numPr>
        <w:tabs>
          <w:tab w:val="center" w:pos="1134"/>
          <w:tab w:val="center" w:pos="7371"/>
        </w:tabs>
        <w:jc w:val="both"/>
        <w:rPr>
          <w:i/>
          <w:sz w:val="22"/>
          <w:szCs w:val="22"/>
        </w:rPr>
      </w:pPr>
      <w:r w:rsidRPr="00F52CE2">
        <w:rPr>
          <w:i/>
          <w:sz w:val="22"/>
          <w:szCs w:val="22"/>
        </w:rPr>
        <w:t>arhiv</w:t>
      </w:r>
    </w:p>
    <w:p w:rsidR="00E476A2" w:rsidRPr="00F52CE2" w:rsidRDefault="00F52CE2" w:rsidP="00EE0D80">
      <w:pPr>
        <w:tabs>
          <w:tab w:val="center" w:pos="1134"/>
          <w:tab w:val="center" w:pos="7371"/>
        </w:tabs>
        <w:jc w:val="both"/>
        <w:rPr>
          <w:i/>
          <w:sz w:val="22"/>
          <w:szCs w:val="22"/>
        </w:rPr>
      </w:pPr>
      <w:r w:rsidRPr="00F52CE2">
        <w:rPr>
          <w:i/>
          <w:sz w:val="22"/>
          <w:szCs w:val="22"/>
        </w:rPr>
        <w:t>Priloga:</w:t>
      </w:r>
    </w:p>
    <w:p w:rsidR="00F52CE2" w:rsidRPr="00F52CE2" w:rsidRDefault="00F52CE2" w:rsidP="00F52CE2">
      <w:pPr>
        <w:pStyle w:val="Odstavekseznama"/>
        <w:numPr>
          <w:ilvl w:val="0"/>
          <w:numId w:val="37"/>
        </w:numPr>
        <w:tabs>
          <w:tab w:val="center" w:pos="1134"/>
          <w:tab w:val="center" w:pos="7371"/>
        </w:tabs>
        <w:jc w:val="both"/>
        <w:rPr>
          <w:i/>
          <w:sz w:val="22"/>
          <w:szCs w:val="22"/>
        </w:rPr>
      </w:pPr>
      <w:r w:rsidRPr="00F52CE2">
        <w:rPr>
          <w:i/>
          <w:sz w:val="22"/>
          <w:szCs w:val="22"/>
        </w:rPr>
        <w:t xml:space="preserve">priloga 1: ločena obravnava poročil za vrtec </w:t>
      </w:r>
      <w:proofErr w:type="spellStart"/>
      <w:r w:rsidRPr="00F52CE2">
        <w:rPr>
          <w:i/>
          <w:sz w:val="22"/>
          <w:szCs w:val="22"/>
        </w:rPr>
        <w:t>Ringaraja</w:t>
      </w:r>
      <w:proofErr w:type="spellEnd"/>
    </w:p>
    <w:p w:rsidR="00E476A2" w:rsidRDefault="00E476A2" w:rsidP="00EE0D80">
      <w:pPr>
        <w:tabs>
          <w:tab w:val="center" w:pos="1134"/>
          <w:tab w:val="center" w:pos="7371"/>
        </w:tabs>
        <w:jc w:val="both"/>
        <w:rPr>
          <w:color w:val="FF0000"/>
        </w:rPr>
      </w:pPr>
    </w:p>
    <w:p w:rsidR="00E476A2" w:rsidRDefault="00E476A2" w:rsidP="00EE0D80">
      <w:pPr>
        <w:tabs>
          <w:tab w:val="center" w:pos="1134"/>
          <w:tab w:val="center" w:pos="7371"/>
        </w:tabs>
        <w:jc w:val="both"/>
        <w:rPr>
          <w:color w:val="FF0000"/>
        </w:rPr>
      </w:pPr>
    </w:p>
    <w:p w:rsidR="00E476A2" w:rsidRDefault="00E476A2" w:rsidP="00EE0D80">
      <w:pPr>
        <w:tabs>
          <w:tab w:val="center" w:pos="1134"/>
          <w:tab w:val="center" w:pos="7371"/>
        </w:tabs>
        <w:jc w:val="both"/>
        <w:rPr>
          <w:color w:val="FF0000"/>
        </w:rPr>
      </w:pPr>
    </w:p>
    <w:p w:rsidR="00F52CE2" w:rsidRDefault="00F52CE2" w:rsidP="00E476A2">
      <w:pPr>
        <w:rPr>
          <w:color w:val="FF0000"/>
        </w:rPr>
      </w:pPr>
    </w:p>
    <w:p w:rsidR="00E476A2" w:rsidRDefault="00E476A2" w:rsidP="00E476A2">
      <w:r>
        <w:t>PRILOGA 1, k zapisniku sveta staršev z dne 25. 9. 2019</w:t>
      </w:r>
      <w:r w:rsidR="000E1507">
        <w:t>.</w:t>
      </w:r>
    </w:p>
    <w:p w:rsidR="00E476A2" w:rsidRDefault="00E476A2" w:rsidP="00E476A2">
      <w:r>
        <w:rPr>
          <w:b/>
        </w:rPr>
        <w:t xml:space="preserve">Predstavitev poročila LDN 2018/2019 vrtec </w:t>
      </w:r>
      <w:proofErr w:type="spellStart"/>
      <w:r>
        <w:rPr>
          <w:b/>
        </w:rPr>
        <w:t>Ringaraja</w:t>
      </w:r>
      <w:proofErr w:type="spellEnd"/>
      <w:r>
        <w:t xml:space="preserve"> ni bila potrebna, saj je bila vsebina posredovana v pisni obliki ter so jo starši lahko prebrali. Delno poročilo LDN za vrtec,  pa  je  bilo posredovano že na junijski seji sveta staršev.  </w:t>
      </w:r>
    </w:p>
    <w:p w:rsidR="00E476A2" w:rsidRDefault="00E476A2" w:rsidP="00E476A2">
      <w:r>
        <w:t xml:space="preserve">Svetu staršev je bil  podrobno predstavljen </w:t>
      </w:r>
      <w:r>
        <w:rPr>
          <w:b/>
        </w:rPr>
        <w:t xml:space="preserve">LDN vrtca </w:t>
      </w:r>
      <w:proofErr w:type="spellStart"/>
      <w:r>
        <w:rPr>
          <w:b/>
        </w:rPr>
        <w:t>Ringaraja</w:t>
      </w:r>
      <w:proofErr w:type="spellEnd"/>
      <w:r>
        <w:rPr>
          <w:b/>
        </w:rPr>
        <w:t xml:space="preserve"> 2019/2020:</w:t>
      </w:r>
    </w:p>
    <w:p w:rsidR="00E476A2" w:rsidRDefault="00E476A2" w:rsidP="00E476A2">
      <w:pPr>
        <w:pStyle w:val="Odstavekseznama"/>
        <w:numPr>
          <w:ilvl w:val="0"/>
          <w:numId w:val="36"/>
        </w:numPr>
        <w:spacing w:before="115" w:after="120"/>
        <w:rPr>
          <w:rFonts w:ascii="Arial" w:eastAsiaTheme="minorEastAsia" w:hAnsi="Arial" w:cs="Arial"/>
          <w:color w:val="000000" w:themeColor="text1"/>
          <w:kern w:val="24"/>
          <w:sz w:val="20"/>
          <w:szCs w:val="20"/>
        </w:rPr>
      </w:pPr>
      <w:r>
        <w:rPr>
          <w:rFonts w:ascii="Arial" w:hAnsi="Arial" w:cs="Arial"/>
          <w:b/>
          <w:color w:val="000000"/>
          <w:sz w:val="20"/>
          <w:szCs w:val="20"/>
        </w:rPr>
        <w:t xml:space="preserve">strokovno delo na </w:t>
      </w:r>
      <w:proofErr w:type="spellStart"/>
      <w:r>
        <w:rPr>
          <w:rFonts w:ascii="Arial" w:hAnsi="Arial" w:cs="Arial"/>
          <w:b/>
          <w:color w:val="000000"/>
          <w:sz w:val="20"/>
          <w:szCs w:val="20"/>
        </w:rPr>
        <w:t>kurikularnem</w:t>
      </w:r>
      <w:proofErr w:type="spellEnd"/>
      <w:r>
        <w:rPr>
          <w:rFonts w:ascii="Arial" w:hAnsi="Arial" w:cs="Arial"/>
          <w:b/>
          <w:color w:val="000000"/>
          <w:sz w:val="20"/>
          <w:szCs w:val="20"/>
        </w:rPr>
        <w:t xml:space="preserve"> področju družba,</w:t>
      </w:r>
      <w:r>
        <w:rPr>
          <w:rFonts w:eastAsiaTheme="minorEastAsia" w:hAnsi="Trebuchet MS"/>
          <w:b/>
          <w:bCs/>
          <w:color w:val="000000" w:themeColor="text1"/>
          <w:kern w:val="24"/>
          <w:sz w:val="32"/>
          <w:szCs w:val="32"/>
        </w:rPr>
        <w:t xml:space="preserve"> </w:t>
      </w:r>
      <w:r>
        <w:rPr>
          <w:rFonts w:ascii="Arial" w:eastAsiaTheme="minorEastAsia" w:hAnsi="Arial" w:cs="Arial"/>
          <w:color w:val="000000" w:themeColor="text1"/>
          <w:kern w:val="24"/>
          <w:sz w:val="20"/>
          <w:szCs w:val="20"/>
        </w:rPr>
        <w:t>značilne jedi našega okolja, poudarek na običajih, ljudskem izročilu, kulturi, umetnikih v kraju…),</w:t>
      </w:r>
    </w:p>
    <w:p w:rsidR="00E476A2" w:rsidRDefault="00E476A2" w:rsidP="00E476A2">
      <w:pPr>
        <w:pStyle w:val="Odstavekseznama"/>
        <w:numPr>
          <w:ilvl w:val="0"/>
          <w:numId w:val="36"/>
        </w:numPr>
        <w:spacing w:before="115" w:after="120"/>
        <w:rPr>
          <w:rFonts w:ascii="Arial" w:eastAsiaTheme="minorEastAsia" w:hAnsi="Arial" w:cs="Arial"/>
          <w:color w:val="000000" w:themeColor="text1"/>
          <w:kern w:val="24"/>
          <w:sz w:val="20"/>
          <w:szCs w:val="20"/>
        </w:rPr>
      </w:pPr>
      <w:r>
        <w:rPr>
          <w:rFonts w:ascii="Arial" w:eastAsiaTheme="minorEastAsia" w:hAnsi="Arial" w:cs="Arial"/>
          <w:b/>
          <w:bCs/>
          <w:color w:val="000000" w:themeColor="text1"/>
          <w:kern w:val="24"/>
          <w:sz w:val="20"/>
          <w:szCs w:val="20"/>
        </w:rPr>
        <w:t xml:space="preserve">pedagoško področje: </w:t>
      </w:r>
      <w:r>
        <w:rPr>
          <w:rFonts w:ascii="Arial" w:eastAsiaTheme="minorEastAsia" w:hAnsi="Arial" w:cs="Arial"/>
          <w:color w:val="000000" w:themeColor="text1"/>
          <w:kern w:val="24"/>
          <w:sz w:val="20"/>
          <w:szCs w:val="20"/>
        </w:rPr>
        <w:t>inkluzija- sprejemanje različnosti, profesionalni razvoj – timsko delo, učno okolje+ inkluzija, prilagoditev učnega okolja otroku s PP,</w:t>
      </w:r>
    </w:p>
    <w:p w:rsidR="00E476A2" w:rsidRDefault="00E476A2" w:rsidP="00E476A2">
      <w:pPr>
        <w:pStyle w:val="Odstavekseznama"/>
        <w:numPr>
          <w:ilvl w:val="0"/>
          <w:numId w:val="36"/>
        </w:numPr>
        <w:spacing w:before="115" w:after="120"/>
        <w:rPr>
          <w:rFonts w:ascii="Arial" w:eastAsiaTheme="minorEastAsia" w:hAnsi="Arial" w:cs="Arial"/>
          <w:color w:val="000000" w:themeColor="text1"/>
          <w:kern w:val="24"/>
          <w:sz w:val="20"/>
          <w:szCs w:val="20"/>
        </w:rPr>
      </w:pPr>
      <w:r>
        <w:rPr>
          <w:rFonts w:ascii="Arial" w:eastAsiaTheme="minorEastAsia" w:hAnsi="Arial" w:cs="Arial"/>
          <w:b/>
          <w:bCs/>
          <w:color w:val="000000" w:themeColor="text1"/>
          <w:kern w:val="24"/>
          <w:sz w:val="20"/>
          <w:szCs w:val="20"/>
        </w:rPr>
        <w:t xml:space="preserve">oblikovanje skupne vizije vrtca </w:t>
      </w:r>
      <w:proofErr w:type="spellStart"/>
      <w:r>
        <w:rPr>
          <w:rFonts w:ascii="Arial" w:eastAsiaTheme="minorEastAsia" w:hAnsi="Arial" w:cs="Arial"/>
          <w:b/>
          <w:bCs/>
          <w:color w:val="000000" w:themeColor="text1"/>
          <w:kern w:val="24"/>
          <w:sz w:val="20"/>
          <w:szCs w:val="20"/>
        </w:rPr>
        <w:t>Ringaraja</w:t>
      </w:r>
      <w:proofErr w:type="spellEnd"/>
      <w:r>
        <w:rPr>
          <w:rFonts w:ascii="Arial" w:eastAsiaTheme="minorEastAsia" w:hAnsi="Arial" w:cs="Arial"/>
          <w:b/>
          <w:bCs/>
          <w:color w:val="000000" w:themeColor="text1"/>
          <w:kern w:val="24"/>
          <w:sz w:val="20"/>
          <w:szCs w:val="20"/>
        </w:rPr>
        <w:t xml:space="preserve"> ( oktober 2019 –</w:t>
      </w:r>
      <w:r>
        <w:rPr>
          <w:rFonts w:ascii="Arial" w:eastAsiaTheme="minorEastAsia" w:hAnsi="Arial" w:cs="Arial"/>
          <w:color w:val="000000" w:themeColor="text1"/>
          <w:kern w:val="24"/>
          <w:sz w:val="20"/>
          <w:szCs w:val="20"/>
        </w:rPr>
        <w:t xml:space="preserve"> strokovni delavci, vodstvo vrtca, starši in lokalni predstavniki),</w:t>
      </w:r>
    </w:p>
    <w:p w:rsidR="00E476A2" w:rsidRDefault="00E476A2" w:rsidP="00E476A2">
      <w:pPr>
        <w:pStyle w:val="Odstavekseznama"/>
        <w:numPr>
          <w:ilvl w:val="0"/>
          <w:numId w:val="36"/>
        </w:numPr>
        <w:spacing w:before="115" w:after="120"/>
        <w:rPr>
          <w:rFonts w:ascii="Arial" w:eastAsiaTheme="minorEastAsia" w:hAnsi="Arial" w:cs="Arial"/>
          <w:color w:val="000000" w:themeColor="text1"/>
          <w:kern w:val="24"/>
          <w:sz w:val="20"/>
          <w:szCs w:val="20"/>
        </w:rPr>
      </w:pPr>
      <w:r>
        <w:rPr>
          <w:rFonts w:ascii="Arial" w:eastAsiaTheme="minorEastAsia" w:hAnsi="Arial" w:cs="Arial"/>
          <w:b/>
          <w:bCs/>
          <w:color w:val="000000" w:themeColor="text1"/>
          <w:kern w:val="24"/>
          <w:sz w:val="20"/>
          <w:szCs w:val="20"/>
        </w:rPr>
        <w:t>predstavitev razporeditve otrok v oddelke,</w:t>
      </w:r>
    </w:p>
    <w:p w:rsidR="00E476A2" w:rsidRDefault="00E476A2" w:rsidP="00E476A2">
      <w:pPr>
        <w:pStyle w:val="Odstavekseznama"/>
        <w:numPr>
          <w:ilvl w:val="0"/>
          <w:numId w:val="36"/>
        </w:numPr>
        <w:jc w:val="both"/>
        <w:rPr>
          <w:rFonts w:ascii="Arial" w:eastAsiaTheme="minorHAnsi" w:hAnsi="Arial" w:cs="Arial"/>
          <w:color w:val="000000" w:themeColor="text1"/>
          <w:sz w:val="20"/>
          <w:szCs w:val="20"/>
        </w:rPr>
      </w:pPr>
      <w:r>
        <w:rPr>
          <w:rFonts w:ascii="Arial" w:hAnsi="Arial" w:cs="Arial"/>
          <w:b/>
          <w:color w:val="000000"/>
          <w:sz w:val="20"/>
          <w:szCs w:val="20"/>
        </w:rPr>
        <w:t xml:space="preserve">prednostna naloga na področju izobraževanja je vključitev še nekaterih strokovnih delavk v uvodno izobraževanje – </w:t>
      </w:r>
      <w:r>
        <w:rPr>
          <w:rFonts w:ascii="Arial" w:eastAsiaTheme="minorEastAsia" w:hAnsi="Arial" w:cs="Arial"/>
          <w:bCs/>
          <w:color w:val="000000" w:themeColor="text1"/>
          <w:kern w:val="24"/>
          <w:sz w:val="20"/>
          <w:szCs w:val="20"/>
        </w:rPr>
        <w:t>Mreža za spreminjanje kakovosti – Korak za korakom – Osnove »na otroka osredinjene« vzgoje in izobraževanja za otroke v starosti od nič do treh let – II. Del. Zavedamo se, da so teoretična znanja podlaga za odlično pedagoško prakso, oplemeniteno z izkušnjami in vrednotami. Vse to pa predstavlja kakovost. Smo različni, smo pa del enega vrtca, kjer je treba slediti skupni viziji in ciljem. Razumevanje pedagoškega polja mora biti enotno, teoretičen okvir mora biti jasen. To je naša osnova, temelj, znotraj tega pa imajo strokovni delavci še ogromno prostora za avtonomijo;</w:t>
      </w:r>
    </w:p>
    <w:p w:rsidR="00E476A2" w:rsidRDefault="00E476A2" w:rsidP="00E476A2">
      <w:pPr>
        <w:pStyle w:val="Odstavekseznama"/>
        <w:numPr>
          <w:ilvl w:val="0"/>
          <w:numId w:val="36"/>
        </w:numPr>
        <w:jc w:val="both"/>
        <w:rPr>
          <w:rFonts w:ascii="Arial" w:hAnsi="Arial" w:cs="Arial"/>
          <w:color w:val="000000" w:themeColor="text1"/>
          <w:sz w:val="20"/>
          <w:szCs w:val="20"/>
        </w:rPr>
      </w:pPr>
      <w:r>
        <w:rPr>
          <w:rFonts w:ascii="Arial" w:eastAsiaTheme="minorEastAsia" w:hAnsi="Arial" w:cs="Arial"/>
          <w:b/>
          <w:bCs/>
          <w:kern w:val="24"/>
          <w:sz w:val="20"/>
          <w:szCs w:val="20"/>
        </w:rPr>
        <w:t>pri strokovnem delu bomo poglabljali znanja na sedmih področjih kakovosti – učno okolje, družina in skupnost, inkluzija in demokratične vrednote, spremljanje, načrtovanje in ocenjevanje, strategije poučevanja, interakcije – izbrano prednostno področje kakovosti je UČNO OKOLJE+INKLUZIJA, vključevanje otrok s PP ter PROFESIONALNI RAZVOJ, timsko delo;</w:t>
      </w:r>
    </w:p>
    <w:p w:rsidR="00E476A2" w:rsidRDefault="00E476A2" w:rsidP="00E476A2">
      <w:pPr>
        <w:pStyle w:val="Odstavekseznama"/>
        <w:numPr>
          <w:ilvl w:val="0"/>
          <w:numId w:val="36"/>
        </w:numPr>
        <w:jc w:val="both"/>
        <w:rPr>
          <w:rFonts w:ascii="Arial" w:hAnsi="Arial" w:cs="Arial"/>
          <w:b/>
          <w:color w:val="000000" w:themeColor="text1"/>
          <w:sz w:val="20"/>
          <w:szCs w:val="20"/>
        </w:rPr>
      </w:pPr>
      <w:r>
        <w:rPr>
          <w:rFonts w:ascii="Arial" w:hAnsi="Arial" w:cs="Arial"/>
          <w:b/>
          <w:bCs/>
          <w:sz w:val="20"/>
          <w:szCs w:val="20"/>
        </w:rPr>
        <w:t>nadaljujemo z aktivnostmi v MEDNARODNEM PROJEKTU FIT SLOVENIJA »Svet gibanja, svet veselja, svet zdravja«, kot vzgoja za trajnostni razvoj;</w:t>
      </w:r>
    </w:p>
    <w:p w:rsidR="00E476A2" w:rsidRDefault="00E476A2" w:rsidP="00E476A2">
      <w:pPr>
        <w:pStyle w:val="Odstavekseznama"/>
        <w:numPr>
          <w:ilvl w:val="0"/>
          <w:numId w:val="36"/>
        </w:numPr>
        <w:jc w:val="both"/>
        <w:rPr>
          <w:rFonts w:ascii="Arial" w:hAnsi="Arial" w:cs="Arial"/>
          <w:b/>
          <w:color w:val="000000" w:themeColor="text1"/>
          <w:sz w:val="20"/>
          <w:szCs w:val="20"/>
        </w:rPr>
      </w:pPr>
      <w:r>
        <w:rPr>
          <w:rFonts w:ascii="Arial" w:hAnsi="Arial" w:cs="Arial"/>
          <w:sz w:val="20"/>
          <w:szCs w:val="20"/>
        </w:rPr>
        <w:t xml:space="preserve">prednostna naloga vrtca je tudi </w:t>
      </w:r>
      <w:r>
        <w:rPr>
          <w:rFonts w:ascii="Arial" w:hAnsi="Arial" w:cs="Arial"/>
          <w:b/>
          <w:sz w:val="20"/>
          <w:szCs w:val="20"/>
        </w:rPr>
        <w:t xml:space="preserve">aktivna vključenost v mednarodni projekt </w:t>
      </w:r>
      <w:proofErr w:type="spellStart"/>
      <w:r>
        <w:rPr>
          <w:rFonts w:ascii="Arial" w:hAnsi="Arial" w:cs="Arial"/>
          <w:b/>
          <w:sz w:val="20"/>
          <w:szCs w:val="20"/>
        </w:rPr>
        <w:t>Ekovrtec</w:t>
      </w:r>
      <w:proofErr w:type="spellEnd"/>
      <w:r>
        <w:rPr>
          <w:rFonts w:ascii="Arial" w:hAnsi="Arial" w:cs="Arial"/>
          <w:b/>
          <w:sz w:val="20"/>
          <w:szCs w:val="20"/>
        </w:rPr>
        <w:t xml:space="preserve"> kot način življenja</w:t>
      </w:r>
      <w:r>
        <w:rPr>
          <w:rFonts w:ascii="Arial" w:hAnsi="Arial" w:cs="Arial"/>
          <w:sz w:val="20"/>
          <w:szCs w:val="20"/>
        </w:rPr>
        <w:t xml:space="preserve"> – ZDRAVO ŽIVLJENJE – BIVANJE NA PROSTEM – vzgoja za trajnostni razvoj; Projekt izvajamo že deseto  leto zapored po predpisanih zahtevah nacionalnega programa EKOŠOL. Dolgoročni cilj projekta je, da skrb za okolje in naravo postane del življenja;</w:t>
      </w:r>
    </w:p>
    <w:p w:rsidR="00E476A2" w:rsidRDefault="00E476A2" w:rsidP="00E476A2">
      <w:pPr>
        <w:numPr>
          <w:ilvl w:val="0"/>
          <w:numId w:val="36"/>
        </w:numPr>
        <w:jc w:val="both"/>
        <w:rPr>
          <w:rFonts w:ascii="Arial" w:hAnsi="Arial" w:cs="Arial"/>
          <w:sz w:val="20"/>
          <w:szCs w:val="20"/>
        </w:rPr>
      </w:pPr>
      <w:r>
        <w:rPr>
          <w:rFonts w:ascii="Arial" w:hAnsi="Arial" w:cs="Arial"/>
          <w:sz w:val="20"/>
          <w:szCs w:val="20"/>
        </w:rPr>
        <w:t xml:space="preserve">nadaljevanje aktivnosti po projektu </w:t>
      </w:r>
      <w:r>
        <w:rPr>
          <w:rFonts w:ascii="Arial" w:hAnsi="Arial" w:cs="Arial"/>
          <w:b/>
          <w:sz w:val="20"/>
          <w:szCs w:val="20"/>
        </w:rPr>
        <w:t>Skupaj stari in mladi ( TOY)</w:t>
      </w:r>
      <w:r>
        <w:rPr>
          <w:rFonts w:ascii="Arial" w:hAnsi="Arial" w:cs="Arial"/>
          <w:sz w:val="20"/>
          <w:szCs w:val="20"/>
        </w:rPr>
        <w:t xml:space="preserve"> – povezovanje otrok do osmega leta starosti s starejšimi odraslimi z namenom skupnega učenja, druženja in zabave – sodelovanje z zavodom sv. Terezije;</w:t>
      </w:r>
    </w:p>
    <w:p w:rsidR="00E476A2" w:rsidRDefault="00E476A2" w:rsidP="00E476A2">
      <w:pPr>
        <w:numPr>
          <w:ilvl w:val="0"/>
          <w:numId w:val="36"/>
        </w:numPr>
        <w:jc w:val="both"/>
        <w:rPr>
          <w:rFonts w:ascii="Arial" w:hAnsi="Arial" w:cs="Arial"/>
          <w:sz w:val="20"/>
          <w:szCs w:val="20"/>
        </w:rPr>
      </w:pPr>
      <w:r>
        <w:rPr>
          <w:rFonts w:ascii="Arial" w:hAnsi="Arial" w:cs="Arial"/>
          <w:sz w:val="20"/>
          <w:szCs w:val="20"/>
        </w:rPr>
        <w:t xml:space="preserve">nadaljevanje projekta </w:t>
      </w:r>
      <w:r>
        <w:rPr>
          <w:rFonts w:ascii="Arial" w:hAnsi="Arial" w:cs="Arial"/>
          <w:b/>
          <w:sz w:val="20"/>
          <w:szCs w:val="20"/>
        </w:rPr>
        <w:t xml:space="preserve">aktivno učenje otrok in integracija tehnik aktivnega učenja v neposredno vzgojno delo – spremljava dela s hospitacijami pomočnice ravnatelja in </w:t>
      </w:r>
      <w:proofErr w:type="spellStart"/>
      <w:r>
        <w:rPr>
          <w:rFonts w:ascii="Arial" w:hAnsi="Arial" w:cs="Arial"/>
          <w:b/>
          <w:sz w:val="20"/>
          <w:szCs w:val="20"/>
        </w:rPr>
        <w:t>kolegialnimi</w:t>
      </w:r>
      <w:proofErr w:type="spellEnd"/>
      <w:r>
        <w:rPr>
          <w:rFonts w:ascii="Arial" w:hAnsi="Arial" w:cs="Arial"/>
          <w:b/>
          <w:sz w:val="20"/>
          <w:szCs w:val="20"/>
        </w:rPr>
        <w:t xml:space="preserve"> hospitacijami strokovnih delavk;</w:t>
      </w:r>
    </w:p>
    <w:p w:rsidR="00E476A2" w:rsidRDefault="00E476A2" w:rsidP="00E476A2">
      <w:pPr>
        <w:numPr>
          <w:ilvl w:val="0"/>
          <w:numId w:val="36"/>
        </w:numPr>
        <w:jc w:val="both"/>
        <w:rPr>
          <w:rFonts w:ascii="Arial" w:hAnsi="Arial" w:cs="Arial"/>
          <w:sz w:val="20"/>
          <w:szCs w:val="20"/>
        </w:rPr>
      </w:pPr>
      <w:r>
        <w:rPr>
          <w:rFonts w:ascii="Arial" w:hAnsi="Arial" w:cs="Arial"/>
          <w:sz w:val="20"/>
          <w:szCs w:val="20"/>
        </w:rPr>
        <w:t xml:space="preserve">nadaljevanje aktivnosti po projektu </w:t>
      </w:r>
      <w:r>
        <w:rPr>
          <w:rFonts w:ascii="Arial" w:hAnsi="Arial" w:cs="Arial"/>
          <w:b/>
          <w:sz w:val="20"/>
          <w:szCs w:val="20"/>
        </w:rPr>
        <w:t>KREPIMO DRUŽINE –</w:t>
      </w:r>
      <w:r>
        <w:rPr>
          <w:rFonts w:ascii="Arial" w:hAnsi="Arial" w:cs="Arial"/>
          <w:sz w:val="20"/>
          <w:szCs w:val="20"/>
        </w:rPr>
        <w:t xml:space="preserve"> udejanjanje novih znanj in spoznanj v neposredni praksi pri delu z otroki in starši; </w:t>
      </w:r>
    </w:p>
    <w:p w:rsidR="00E476A2" w:rsidRDefault="00E476A2" w:rsidP="00E476A2">
      <w:pPr>
        <w:numPr>
          <w:ilvl w:val="0"/>
          <w:numId w:val="36"/>
        </w:numPr>
        <w:jc w:val="both"/>
        <w:rPr>
          <w:rFonts w:ascii="Arial" w:hAnsi="Arial" w:cs="Arial"/>
          <w:sz w:val="20"/>
          <w:szCs w:val="20"/>
        </w:rPr>
      </w:pPr>
      <w:r>
        <w:rPr>
          <w:rFonts w:ascii="Arial" w:hAnsi="Arial" w:cs="Arial"/>
          <w:sz w:val="20"/>
          <w:szCs w:val="20"/>
        </w:rPr>
        <w:t xml:space="preserve">izvajanje obogatitvenih dejavnosti v vrtcu </w:t>
      </w:r>
      <w:proofErr w:type="spellStart"/>
      <w:r>
        <w:rPr>
          <w:rFonts w:ascii="Arial" w:hAnsi="Arial" w:cs="Arial"/>
          <w:sz w:val="20"/>
          <w:szCs w:val="20"/>
        </w:rPr>
        <w:t>Ringaraja</w:t>
      </w:r>
      <w:proofErr w:type="spellEnd"/>
      <w:r>
        <w:rPr>
          <w:rFonts w:ascii="Arial" w:hAnsi="Arial" w:cs="Arial"/>
          <w:sz w:val="20"/>
          <w:szCs w:val="20"/>
        </w:rPr>
        <w:t>,</w:t>
      </w:r>
    </w:p>
    <w:p w:rsidR="00E476A2" w:rsidRDefault="00E476A2" w:rsidP="00E476A2">
      <w:pPr>
        <w:numPr>
          <w:ilvl w:val="0"/>
          <w:numId w:val="36"/>
        </w:numPr>
        <w:jc w:val="both"/>
        <w:rPr>
          <w:rFonts w:ascii="Arial" w:hAnsi="Arial" w:cs="Arial"/>
          <w:sz w:val="20"/>
          <w:szCs w:val="20"/>
        </w:rPr>
      </w:pPr>
      <w:r>
        <w:rPr>
          <w:rFonts w:ascii="Arial" w:hAnsi="Arial" w:cs="Arial"/>
          <w:sz w:val="20"/>
          <w:szCs w:val="20"/>
        </w:rPr>
        <w:t>organizacija vrtca v naravi na Debelem rtiču, od 4. do 6. maja 2020,</w:t>
      </w:r>
    </w:p>
    <w:p w:rsidR="00E476A2" w:rsidRDefault="00E476A2" w:rsidP="00E476A2">
      <w:pPr>
        <w:numPr>
          <w:ilvl w:val="0"/>
          <w:numId w:val="36"/>
        </w:numPr>
        <w:jc w:val="both"/>
        <w:rPr>
          <w:rFonts w:ascii="Arial" w:hAnsi="Arial" w:cs="Arial"/>
          <w:sz w:val="20"/>
          <w:szCs w:val="20"/>
        </w:rPr>
      </w:pPr>
      <w:r>
        <w:rPr>
          <w:rFonts w:ascii="Arial" w:hAnsi="Arial" w:cs="Arial"/>
          <w:sz w:val="20"/>
          <w:szCs w:val="20"/>
        </w:rPr>
        <w:t xml:space="preserve">predstavitev celoletnega strokovnega izobraževanja v vrtcu, delo </w:t>
      </w:r>
      <w:r w:rsidR="008F639B">
        <w:rPr>
          <w:rFonts w:ascii="Arial" w:hAnsi="Arial" w:cs="Arial"/>
          <w:sz w:val="20"/>
          <w:szCs w:val="20"/>
        </w:rPr>
        <w:t xml:space="preserve">strokovnih aktivov, potek </w:t>
      </w:r>
      <w:proofErr w:type="spellStart"/>
      <w:r w:rsidR="008F639B">
        <w:rPr>
          <w:rFonts w:ascii="Arial" w:hAnsi="Arial" w:cs="Arial"/>
          <w:sz w:val="20"/>
          <w:szCs w:val="20"/>
        </w:rPr>
        <w:t>kolega</w:t>
      </w:r>
      <w:bookmarkStart w:id="0" w:name="_GoBack"/>
      <w:bookmarkEnd w:id="0"/>
      <w:r>
        <w:rPr>
          <w:rFonts w:ascii="Arial" w:hAnsi="Arial" w:cs="Arial"/>
          <w:sz w:val="20"/>
          <w:szCs w:val="20"/>
        </w:rPr>
        <w:t>ilnih</w:t>
      </w:r>
      <w:proofErr w:type="spellEnd"/>
      <w:r>
        <w:rPr>
          <w:rFonts w:ascii="Arial" w:hAnsi="Arial" w:cs="Arial"/>
          <w:sz w:val="20"/>
          <w:szCs w:val="20"/>
        </w:rPr>
        <w:t xml:space="preserve"> hospitacij, sodelovanje v različnih projektih,glasilo vrtca,</w:t>
      </w:r>
    </w:p>
    <w:p w:rsidR="00E476A2" w:rsidRDefault="00E476A2" w:rsidP="00E476A2">
      <w:pPr>
        <w:numPr>
          <w:ilvl w:val="0"/>
          <w:numId w:val="36"/>
        </w:numPr>
        <w:jc w:val="both"/>
        <w:rPr>
          <w:rFonts w:ascii="Arial" w:hAnsi="Arial" w:cs="Arial"/>
          <w:sz w:val="20"/>
          <w:szCs w:val="20"/>
        </w:rPr>
      </w:pPr>
      <w:proofErr w:type="spellStart"/>
      <w:r>
        <w:rPr>
          <w:rFonts w:ascii="Arial" w:hAnsi="Arial" w:cs="Arial"/>
          <w:sz w:val="20"/>
          <w:szCs w:val="20"/>
        </w:rPr>
        <w:t>hospitacijski</w:t>
      </w:r>
      <w:proofErr w:type="spellEnd"/>
      <w:r>
        <w:rPr>
          <w:rFonts w:ascii="Arial" w:hAnsi="Arial" w:cs="Arial"/>
          <w:sz w:val="20"/>
          <w:szCs w:val="20"/>
        </w:rPr>
        <w:t xml:space="preserve"> vrtec (dijaki Srednje vzgojiteljske šole v Ljubljani, študenti PF v Ljubljani, Mariboru in Kopru – smer dipl. vzgojitelj predšolskih otrok);</w:t>
      </w:r>
    </w:p>
    <w:p w:rsidR="00E476A2" w:rsidRDefault="00E476A2" w:rsidP="00E476A2">
      <w:pPr>
        <w:numPr>
          <w:ilvl w:val="0"/>
          <w:numId w:val="36"/>
        </w:numPr>
        <w:jc w:val="both"/>
        <w:rPr>
          <w:rFonts w:ascii="Arial" w:hAnsi="Arial" w:cs="Arial"/>
          <w:sz w:val="20"/>
          <w:szCs w:val="20"/>
        </w:rPr>
      </w:pPr>
      <w:r>
        <w:rPr>
          <w:rFonts w:ascii="Arial" w:hAnsi="Arial" w:cs="Arial"/>
          <w:sz w:val="20"/>
          <w:szCs w:val="20"/>
        </w:rPr>
        <w:t>materialni pogoji za delo,</w:t>
      </w:r>
    </w:p>
    <w:p w:rsidR="00E476A2" w:rsidRDefault="00E476A2" w:rsidP="00E476A2">
      <w:pPr>
        <w:numPr>
          <w:ilvl w:val="0"/>
          <w:numId w:val="36"/>
        </w:numPr>
        <w:jc w:val="both"/>
        <w:rPr>
          <w:rFonts w:ascii="Arial" w:hAnsi="Arial" w:cs="Arial"/>
          <w:sz w:val="20"/>
          <w:szCs w:val="20"/>
        </w:rPr>
      </w:pPr>
      <w:r>
        <w:rPr>
          <w:rFonts w:ascii="Arial" w:hAnsi="Arial" w:cs="Arial"/>
          <w:sz w:val="20"/>
          <w:szCs w:val="20"/>
        </w:rPr>
        <w:t>predstavitev trenutne ekonomske cene vrtca in predloga nove cene,</w:t>
      </w:r>
    </w:p>
    <w:p w:rsidR="00E476A2" w:rsidRDefault="00E476A2" w:rsidP="00E476A2">
      <w:pPr>
        <w:numPr>
          <w:ilvl w:val="0"/>
          <w:numId w:val="36"/>
        </w:numPr>
        <w:jc w:val="both"/>
        <w:rPr>
          <w:rFonts w:ascii="Arial" w:hAnsi="Arial" w:cs="Arial"/>
          <w:sz w:val="20"/>
          <w:szCs w:val="20"/>
        </w:rPr>
      </w:pPr>
      <w:r>
        <w:rPr>
          <w:rFonts w:ascii="Arial" w:hAnsi="Arial" w:cs="Arial"/>
          <w:sz w:val="20"/>
          <w:szCs w:val="20"/>
        </w:rPr>
        <w:t>sodelovanje z Občino Dobrepolje pri tekočih investicijah.</w:t>
      </w:r>
    </w:p>
    <w:p w:rsidR="00E476A2" w:rsidRDefault="00E476A2" w:rsidP="00E476A2">
      <w:pPr>
        <w:ind w:left="720"/>
        <w:jc w:val="both"/>
        <w:rPr>
          <w:rFonts w:ascii="Arial" w:hAnsi="Arial" w:cs="Arial"/>
          <w:sz w:val="20"/>
          <w:szCs w:val="20"/>
        </w:rPr>
      </w:pPr>
    </w:p>
    <w:p w:rsidR="00E476A2" w:rsidRDefault="00E476A2" w:rsidP="00E476A2">
      <w:pPr>
        <w:ind w:left="720"/>
        <w:jc w:val="both"/>
        <w:rPr>
          <w:rFonts w:ascii="Arial" w:hAnsi="Arial" w:cs="Arial"/>
          <w:sz w:val="20"/>
          <w:szCs w:val="20"/>
        </w:rPr>
      </w:pPr>
    </w:p>
    <w:p w:rsidR="00E476A2" w:rsidRDefault="00E476A2" w:rsidP="00E476A2">
      <w:pPr>
        <w:ind w:left="720"/>
        <w:jc w:val="both"/>
        <w:rPr>
          <w:rFonts w:ascii="Arial" w:hAnsi="Arial" w:cs="Arial"/>
          <w:sz w:val="20"/>
          <w:szCs w:val="20"/>
        </w:rPr>
      </w:pPr>
    </w:p>
    <w:p w:rsidR="00E476A2" w:rsidRDefault="00E476A2" w:rsidP="00E476A2">
      <w:pPr>
        <w:ind w:left="720"/>
        <w:jc w:val="both"/>
        <w:rPr>
          <w:rFonts w:ascii="Arial" w:hAnsi="Arial" w:cs="Arial"/>
          <w:sz w:val="20"/>
          <w:szCs w:val="20"/>
        </w:rPr>
      </w:pPr>
      <w:r>
        <w:rPr>
          <w:rFonts w:ascii="Arial" w:hAnsi="Arial" w:cs="Arial"/>
          <w:sz w:val="20"/>
          <w:szCs w:val="20"/>
        </w:rPr>
        <w:t>Cvetka Košir</w:t>
      </w:r>
    </w:p>
    <w:p w:rsidR="00E476A2" w:rsidRDefault="00E476A2" w:rsidP="00E476A2">
      <w:pPr>
        <w:ind w:left="720"/>
        <w:jc w:val="both"/>
        <w:rPr>
          <w:rFonts w:ascii="Arial" w:hAnsi="Arial" w:cs="Arial"/>
          <w:sz w:val="20"/>
          <w:szCs w:val="20"/>
        </w:rPr>
      </w:pPr>
      <w:r>
        <w:rPr>
          <w:rFonts w:ascii="Arial" w:hAnsi="Arial" w:cs="Arial"/>
          <w:sz w:val="20"/>
          <w:szCs w:val="20"/>
        </w:rPr>
        <w:t>Pomočnica ravnatelja</w:t>
      </w:r>
    </w:p>
    <w:p w:rsidR="00E476A2" w:rsidRDefault="00E476A2" w:rsidP="00E476A2">
      <w:pPr>
        <w:jc w:val="both"/>
        <w:rPr>
          <w:rFonts w:ascii="Arial" w:hAnsi="Arial" w:cs="Arial"/>
          <w:sz w:val="20"/>
          <w:szCs w:val="20"/>
        </w:rPr>
      </w:pPr>
    </w:p>
    <w:p w:rsidR="00E476A2" w:rsidRPr="00801C0A" w:rsidRDefault="00E476A2" w:rsidP="00EE0D80">
      <w:pPr>
        <w:tabs>
          <w:tab w:val="center" w:pos="1134"/>
          <w:tab w:val="center" w:pos="7371"/>
        </w:tabs>
        <w:jc w:val="both"/>
        <w:rPr>
          <w:color w:val="FF0000"/>
        </w:rPr>
      </w:pPr>
    </w:p>
    <w:sectPr w:rsidR="00E476A2" w:rsidRPr="00801C0A" w:rsidSect="002649E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73" w:rsidRDefault="00EE0173" w:rsidP="007D23A2">
      <w:r>
        <w:separator/>
      </w:r>
    </w:p>
  </w:endnote>
  <w:endnote w:type="continuationSeparator" w:id="0">
    <w:p w:rsidR="00EE0173" w:rsidRDefault="00EE0173"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formal011 Blk BT">
    <w:altName w:val="Courier New"/>
    <w:charset w:val="EE"/>
    <w:family w:val="decorative"/>
    <w:pitch w:val="variable"/>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598251"/>
      <w:docPartObj>
        <w:docPartGallery w:val="Page Numbers (Bottom of Page)"/>
        <w:docPartUnique/>
      </w:docPartObj>
    </w:sdtPr>
    <w:sdtEndPr/>
    <w:sdtContent>
      <w:p w:rsidR="00D251A8" w:rsidRDefault="000D44A2" w:rsidP="000D44A2">
        <w:pPr>
          <w:pStyle w:val="Noga"/>
          <w:tabs>
            <w:tab w:val="left" w:pos="645"/>
          </w:tabs>
        </w:pPr>
        <w:r>
          <w:tab/>
        </w:r>
        <w:r>
          <w:tab/>
        </w:r>
        <w:r>
          <w:tab/>
        </w:r>
        <w:r w:rsidR="00D251A8">
          <w:fldChar w:fldCharType="begin"/>
        </w:r>
        <w:r w:rsidR="00D251A8">
          <w:instrText>PAGE   \* MERGEFORMAT</w:instrText>
        </w:r>
        <w:r w:rsidR="00D251A8">
          <w:fldChar w:fldCharType="separate"/>
        </w:r>
        <w:r w:rsidR="008F639B">
          <w:rPr>
            <w:noProof/>
          </w:rPr>
          <w:t>1</w:t>
        </w:r>
        <w:r w:rsidR="00D251A8">
          <w:fldChar w:fldCharType="end"/>
        </w:r>
      </w:p>
    </w:sdtContent>
  </w:sdt>
  <w:p w:rsidR="00D251A8" w:rsidRDefault="00D251A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73" w:rsidRDefault="00EE0173" w:rsidP="007D23A2">
      <w:r>
        <w:separator/>
      </w:r>
    </w:p>
  </w:footnote>
  <w:footnote w:type="continuationSeparator" w:id="0">
    <w:p w:rsidR="00EE0173" w:rsidRDefault="00EE0173" w:rsidP="007D2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ED454C"/>
    <w:multiLevelType w:val="hybridMultilevel"/>
    <w:tmpl w:val="6AC8EAB4"/>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BD7057"/>
    <w:multiLevelType w:val="hybridMultilevel"/>
    <w:tmpl w:val="F9E205BC"/>
    <w:lvl w:ilvl="0" w:tplc="358EFA2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EB07335"/>
    <w:multiLevelType w:val="hybridMultilevel"/>
    <w:tmpl w:val="0068CFC4"/>
    <w:lvl w:ilvl="0" w:tplc="E228D2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F9011C6"/>
    <w:multiLevelType w:val="hybridMultilevel"/>
    <w:tmpl w:val="7E4EFCCA"/>
    <w:lvl w:ilvl="0" w:tplc="04240001">
      <w:start w:val="1"/>
      <w:numFmt w:val="bullet"/>
      <w:lvlText w:val=""/>
      <w:lvlJc w:val="left"/>
      <w:pPr>
        <w:ind w:left="360" w:hanging="360"/>
      </w:pPr>
      <w:rPr>
        <w:rFonts w:ascii="Symbol" w:hAnsi="Symbol" w:hint="default"/>
        <w:lang w:val="en-US"/>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3193CF4"/>
    <w:multiLevelType w:val="hybridMultilevel"/>
    <w:tmpl w:val="E7D43544"/>
    <w:lvl w:ilvl="0" w:tplc="A67C8CC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C6F6992"/>
    <w:multiLevelType w:val="hybridMultilevel"/>
    <w:tmpl w:val="F8BAC392"/>
    <w:lvl w:ilvl="0" w:tplc="4A66A10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F1F77DD"/>
    <w:multiLevelType w:val="hybridMultilevel"/>
    <w:tmpl w:val="5E2AF0BE"/>
    <w:lvl w:ilvl="0" w:tplc="29725080">
      <w:start w:val="1"/>
      <w:numFmt w:val="bullet"/>
      <w:lvlText w:val="•"/>
      <w:lvlJc w:val="left"/>
      <w:pPr>
        <w:tabs>
          <w:tab w:val="num" w:pos="1068"/>
        </w:tabs>
        <w:ind w:left="1068" w:hanging="360"/>
      </w:pPr>
      <w:rPr>
        <w:rFonts w:ascii="Arial" w:hAnsi="Arial" w:hint="default"/>
      </w:rPr>
    </w:lvl>
    <w:lvl w:ilvl="1" w:tplc="B7B660F4" w:tentative="1">
      <w:start w:val="1"/>
      <w:numFmt w:val="bullet"/>
      <w:lvlText w:val="•"/>
      <w:lvlJc w:val="left"/>
      <w:pPr>
        <w:tabs>
          <w:tab w:val="num" w:pos="1788"/>
        </w:tabs>
        <w:ind w:left="1788" w:hanging="360"/>
      </w:pPr>
      <w:rPr>
        <w:rFonts w:ascii="Arial" w:hAnsi="Arial" w:hint="default"/>
      </w:rPr>
    </w:lvl>
    <w:lvl w:ilvl="2" w:tplc="F8045406" w:tentative="1">
      <w:start w:val="1"/>
      <w:numFmt w:val="bullet"/>
      <w:lvlText w:val="•"/>
      <w:lvlJc w:val="left"/>
      <w:pPr>
        <w:tabs>
          <w:tab w:val="num" w:pos="2508"/>
        </w:tabs>
        <w:ind w:left="2508" w:hanging="360"/>
      </w:pPr>
      <w:rPr>
        <w:rFonts w:ascii="Arial" w:hAnsi="Arial" w:hint="default"/>
      </w:rPr>
    </w:lvl>
    <w:lvl w:ilvl="3" w:tplc="C80E43DC" w:tentative="1">
      <w:start w:val="1"/>
      <w:numFmt w:val="bullet"/>
      <w:lvlText w:val="•"/>
      <w:lvlJc w:val="left"/>
      <w:pPr>
        <w:tabs>
          <w:tab w:val="num" w:pos="3228"/>
        </w:tabs>
        <w:ind w:left="3228" w:hanging="360"/>
      </w:pPr>
      <w:rPr>
        <w:rFonts w:ascii="Arial" w:hAnsi="Arial" w:hint="default"/>
      </w:rPr>
    </w:lvl>
    <w:lvl w:ilvl="4" w:tplc="9F8E9E80" w:tentative="1">
      <w:start w:val="1"/>
      <w:numFmt w:val="bullet"/>
      <w:lvlText w:val="•"/>
      <w:lvlJc w:val="left"/>
      <w:pPr>
        <w:tabs>
          <w:tab w:val="num" w:pos="3948"/>
        </w:tabs>
        <w:ind w:left="3948" w:hanging="360"/>
      </w:pPr>
      <w:rPr>
        <w:rFonts w:ascii="Arial" w:hAnsi="Arial" w:hint="default"/>
      </w:rPr>
    </w:lvl>
    <w:lvl w:ilvl="5" w:tplc="2C36732A" w:tentative="1">
      <w:start w:val="1"/>
      <w:numFmt w:val="bullet"/>
      <w:lvlText w:val="•"/>
      <w:lvlJc w:val="left"/>
      <w:pPr>
        <w:tabs>
          <w:tab w:val="num" w:pos="4668"/>
        </w:tabs>
        <w:ind w:left="4668" w:hanging="360"/>
      </w:pPr>
      <w:rPr>
        <w:rFonts w:ascii="Arial" w:hAnsi="Arial" w:hint="default"/>
      </w:rPr>
    </w:lvl>
    <w:lvl w:ilvl="6" w:tplc="9C5CF3DC" w:tentative="1">
      <w:start w:val="1"/>
      <w:numFmt w:val="bullet"/>
      <w:lvlText w:val="•"/>
      <w:lvlJc w:val="left"/>
      <w:pPr>
        <w:tabs>
          <w:tab w:val="num" w:pos="5388"/>
        </w:tabs>
        <w:ind w:left="5388" w:hanging="360"/>
      </w:pPr>
      <w:rPr>
        <w:rFonts w:ascii="Arial" w:hAnsi="Arial" w:hint="default"/>
      </w:rPr>
    </w:lvl>
    <w:lvl w:ilvl="7" w:tplc="01B61912" w:tentative="1">
      <w:start w:val="1"/>
      <w:numFmt w:val="bullet"/>
      <w:lvlText w:val="•"/>
      <w:lvlJc w:val="left"/>
      <w:pPr>
        <w:tabs>
          <w:tab w:val="num" w:pos="6108"/>
        </w:tabs>
        <w:ind w:left="6108" w:hanging="360"/>
      </w:pPr>
      <w:rPr>
        <w:rFonts w:ascii="Arial" w:hAnsi="Arial" w:hint="default"/>
      </w:rPr>
    </w:lvl>
    <w:lvl w:ilvl="8" w:tplc="46C2D5E6" w:tentative="1">
      <w:start w:val="1"/>
      <w:numFmt w:val="bullet"/>
      <w:lvlText w:val="•"/>
      <w:lvlJc w:val="left"/>
      <w:pPr>
        <w:tabs>
          <w:tab w:val="num" w:pos="6828"/>
        </w:tabs>
        <w:ind w:left="6828" w:hanging="360"/>
      </w:pPr>
      <w:rPr>
        <w:rFonts w:ascii="Arial" w:hAnsi="Arial" w:hint="default"/>
      </w:rPr>
    </w:lvl>
  </w:abstractNum>
  <w:abstractNum w:abstractNumId="14">
    <w:nsid w:val="314D23AE"/>
    <w:multiLevelType w:val="hybridMultilevel"/>
    <w:tmpl w:val="064E1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6DC61A2"/>
    <w:multiLevelType w:val="hybridMultilevel"/>
    <w:tmpl w:val="C1C888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nsid w:val="37B30896"/>
    <w:multiLevelType w:val="hybridMultilevel"/>
    <w:tmpl w:val="260048B4"/>
    <w:lvl w:ilvl="0" w:tplc="67B4FF68">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3CCF169A"/>
    <w:multiLevelType w:val="hybridMultilevel"/>
    <w:tmpl w:val="F146A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4547A45"/>
    <w:multiLevelType w:val="hybridMultilevel"/>
    <w:tmpl w:val="E00CEF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C6E563C"/>
    <w:multiLevelType w:val="hybridMultilevel"/>
    <w:tmpl w:val="FBC68872"/>
    <w:lvl w:ilvl="0" w:tplc="FCB8E502">
      <w:start w:val="1"/>
      <w:numFmt w:val="bullet"/>
      <w:lvlText w:val="•"/>
      <w:lvlJc w:val="left"/>
      <w:pPr>
        <w:tabs>
          <w:tab w:val="num" w:pos="720"/>
        </w:tabs>
        <w:ind w:left="720" w:hanging="360"/>
      </w:pPr>
      <w:rPr>
        <w:rFonts w:ascii="Arial" w:hAnsi="Arial" w:hint="default"/>
      </w:rPr>
    </w:lvl>
    <w:lvl w:ilvl="1" w:tplc="041275E2" w:tentative="1">
      <w:start w:val="1"/>
      <w:numFmt w:val="bullet"/>
      <w:lvlText w:val="•"/>
      <w:lvlJc w:val="left"/>
      <w:pPr>
        <w:tabs>
          <w:tab w:val="num" w:pos="1440"/>
        </w:tabs>
        <w:ind w:left="1440" w:hanging="360"/>
      </w:pPr>
      <w:rPr>
        <w:rFonts w:ascii="Arial" w:hAnsi="Arial" w:hint="default"/>
      </w:rPr>
    </w:lvl>
    <w:lvl w:ilvl="2" w:tplc="FC90AA8E" w:tentative="1">
      <w:start w:val="1"/>
      <w:numFmt w:val="bullet"/>
      <w:lvlText w:val="•"/>
      <w:lvlJc w:val="left"/>
      <w:pPr>
        <w:tabs>
          <w:tab w:val="num" w:pos="2160"/>
        </w:tabs>
        <w:ind w:left="2160" w:hanging="360"/>
      </w:pPr>
      <w:rPr>
        <w:rFonts w:ascii="Arial" w:hAnsi="Arial" w:hint="default"/>
      </w:rPr>
    </w:lvl>
    <w:lvl w:ilvl="3" w:tplc="8DB25654" w:tentative="1">
      <w:start w:val="1"/>
      <w:numFmt w:val="bullet"/>
      <w:lvlText w:val="•"/>
      <w:lvlJc w:val="left"/>
      <w:pPr>
        <w:tabs>
          <w:tab w:val="num" w:pos="2880"/>
        </w:tabs>
        <w:ind w:left="2880" w:hanging="360"/>
      </w:pPr>
      <w:rPr>
        <w:rFonts w:ascii="Arial" w:hAnsi="Arial" w:hint="default"/>
      </w:rPr>
    </w:lvl>
    <w:lvl w:ilvl="4" w:tplc="692410C6" w:tentative="1">
      <w:start w:val="1"/>
      <w:numFmt w:val="bullet"/>
      <w:lvlText w:val="•"/>
      <w:lvlJc w:val="left"/>
      <w:pPr>
        <w:tabs>
          <w:tab w:val="num" w:pos="3600"/>
        </w:tabs>
        <w:ind w:left="3600" w:hanging="360"/>
      </w:pPr>
      <w:rPr>
        <w:rFonts w:ascii="Arial" w:hAnsi="Arial" w:hint="default"/>
      </w:rPr>
    </w:lvl>
    <w:lvl w:ilvl="5" w:tplc="EA38047C" w:tentative="1">
      <w:start w:val="1"/>
      <w:numFmt w:val="bullet"/>
      <w:lvlText w:val="•"/>
      <w:lvlJc w:val="left"/>
      <w:pPr>
        <w:tabs>
          <w:tab w:val="num" w:pos="4320"/>
        </w:tabs>
        <w:ind w:left="4320" w:hanging="360"/>
      </w:pPr>
      <w:rPr>
        <w:rFonts w:ascii="Arial" w:hAnsi="Arial" w:hint="default"/>
      </w:rPr>
    </w:lvl>
    <w:lvl w:ilvl="6" w:tplc="5EEAB57E" w:tentative="1">
      <w:start w:val="1"/>
      <w:numFmt w:val="bullet"/>
      <w:lvlText w:val="•"/>
      <w:lvlJc w:val="left"/>
      <w:pPr>
        <w:tabs>
          <w:tab w:val="num" w:pos="5040"/>
        </w:tabs>
        <w:ind w:left="5040" w:hanging="360"/>
      </w:pPr>
      <w:rPr>
        <w:rFonts w:ascii="Arial" w:hAnsi="Arial" w:hint="default"/>
      </w:rPr>
    </w:lvl>
    <w:lvl w:ilvl="7" w:tplc="3F7CF4F0" w:tentative="1">
      <w:start w:val="1"/>
      <w:numFmt w:val="bullet"/>
      <w:lvlText w:val="•"/>
      <w:lvlJc w:val="left"/>
      <w:pPr>
        <w:tabs>
          <w:tab w:val="num" w:pos="5760"/>
        </w:tabs>
        <w:ind w:left="5760" w:hanging="360"/>
      </w:pPr>
      <w:rPr>
        <w:rFonts w:ascii="Arial" w:hAnsi="Arial" w:hint="default"/>
      </w:rPr>
    </w:lvl>
    <w:lvl w:ilvl="8" w:tplc="3E720470" w:tentative="1">
      <w:start w:val="1"/>
      <w:numFmt w:val="bullet"/>
      <w:lvlText w:val="•"/>
      <w:lvlJc w:val="left"/>
      <w:pPr>
        <w:tabs>
          <w:tab w:val="num" w:pos="6480"/>
        </w:tabs>
        <w:ind w:left="6480" w:hanging="360"/>
      </w:pPr>
      <w:rPr>
        <w:rFonts w:ascii="Arial" w:hAnsi="Arial" w:hint="default"/>
      </w:rPr>
    </w:lvl>
  </w:abstractNum>
  <w:abstractNum w:abstractNumId="21">
    <w:nsid w:val="580D355F"/>
    <w:multiLevelType w:val="hybridMultilevel"/>
    <w:tmpl w:val="775A2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B42144E"/>
    <w:multiLevelType w:val="hybridMultilevel"/>
    <w:tmpl w:val="3370CB54"/>
    <w:lvl w:ilvl="0" w:tplc="0C9E8970">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6CF41881"/>
    <w:multiLevelType w:val="singleLevel"/>
    <w:tmpl w:val="0424000F"/>
    <w:lvl w:ilvl="0">
      <w:start w:val="1"/>
      <w:numFmt w:val="decimal"/>
      <w:lvlText w:val="%1."/>
      <w:lvlJc w:val="left"/>
      <w:pPr>
        <w:ind w:left="360" w:hanging="360"/>
      </w:pPr>
    </w:lvl>
  </w:abstractNum>
  <w:abstractNum w:abstractNumId="25">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4496AD6"/>
    <w:multiLevelType w:val="singleLevel"/>
    <w:tmpl w:val="0424000F"/>
    <w:lvl w:ilvl="0">
      <w:start w:val="1"/>
      <w:numFmt w:val="decimal"/>
      <w:lvlText w:val="%1."/>
      <w:lvlJc w:val="left"/>
      <w:pPr>
        <w:ind w:left="360" w:hanging="360"/>
      </w:pPr>
    </w:lvl>
  </w:abstractNum>
  <w:abstractNum w:abstractNumId="27">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29">
    <w:nsid w:val="78AF3593"/>
    <w:multiLevelType w:val="hybridMultilevel"/>
    <w:tmpl w:val="F16EC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CBC1947"/>
    <w:multiLevelType w:val="hybridMultilevel"/>
    <w:tmpl w:val="AEEE7E42"/>
    <w:lvl w:ilvl="0" w:tplc="BC62B40C">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D0A3748"/>
    <w:multiLevelType w:val="hybridMultilevel"/>
    <w:tmpl w:val="864C92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4"/>
  </w:num>
  <w:num w:numId="4">
    <w:abstractNumId w:val="5"/>
  </w:num>
  <w:num w:numId="5">
    <w:abstractNumId w:val="25"/>
  </w:num>
  <w:num w:numId="6">
    <w:abstractNumId w:val="8"/>
  </w:num>
  <w:num w:numId="7">
    <w:abstractNumId w:val="32"/>
  </w:num>
  <w:num w:numId="8">
    <w:abstractNumId w:val="7"/>
  </w:num>
  <w:num w:numId="9">
    <w:abstractNumId w:val="6"/>
  </w:num>
  <w:num w:numId="10">
    <w:abstractNumId w:val="27"/>
  </w:num>
  <w:num w:numId="11">
    <w:abstractNumId w:val="22"/>
  </w:num>
  <w:num w:numId="12">
    <w:abstractNumId w:val="0"/>
  </w:num>
  <w:num w:numId="13">
    <w:abstractNumId w:val="3"/>
  </w:num>
  <w:num w:numId="14">
    <w:abstractNumId w:val="18"/>
  </w:num>
  <w:num w:numId="15">
    <w:abstractNumId w:val="29"/>
  </w:num>
  <w:num w:numId="16">
    <w:abstractNumId w:val="30"/>
  </w:num>
  <w:num w:numId="17">
    <w:abstractNumId w:val="12"/>
  </w:num>
  <w:num w:numId="18">
    <w:abstractNumId w:val="31"/>
  </w:num>
  <w:num w:numId="19">
    <w:abstractNumId w:val="13"/>
  </w:num>
  <w:num w:numId="20">
    <w:abstractNumId w:val="20"/>
  </w:num>
  <w:num w:numId="21">
    <w:abstractNumId w:val="11"/>
  </w:num>
  <w:num w:numId="22">
    <w:abstractNumId w:val="19"/>
  </w:num>
  <w:num w:numId="23">
    <w:abstractNumId w:val="1"/>
  </w:num>
  <w:num w:numId="24">
    <w:abstractNumId w:val="10"/>
  </w:num>
  <w:num w:numId="25">
    <w:abstractNumId w:val="21"/>
  </w:num>
  <w:num w:numId="26">
    <w:abstractNumId w:val="14"/>
  </w:num>
  <w:num w:numId="27">
    <w:abstractNumId w:val="1"/>
  </w:num>
  <w:num w:numId="28">
    <w:abstractNumId w:val="10"/>
  </w:num>
  <w:num w:numId="29">
    <w:abstractNumId w:val="21"/>
  </w:num>
  <w:num w:numId="30">
    <w:abstractNumId w:val="14"/>
  </w:num>
  <w:num w:numId="31">
    <w:abstractNumId w:val="23"/>
  </w:num>
  <w:num w:numId="32">
    <w:abstractNumId w:val="9"/>
  </w:num>
  <w:num w:numId="33">
    <w:abstractNumId w:val="26"/>
  </w:num>
  <w:num w:numId="34">
    <w:abstractNumId w:val="16"/>
  </w:num>
  <w:num w:numId="35">
    <w:abstractNumId w:val="17"/>
  </w:num>
  <w:num w:numId="36">
    <w:abstractNumId w:val="1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01408"/>
    <w:rsid w:val="00002C19"/>
    <w:rsid w:val="000040F8"/>
    <w:rsid w:val="00006133"/>
    <w:rsid w:val="00011263"/>
    <w:rsid w:val="00017CDD"/>
    <w:rsid w:val="0002282E"/>
    <w:rsid w:val="00022F1A"/>
    <w:rsid w:val="00032820"/>
    <w:rsid w:val="00036793"/>
    <w:rsid w:val="00037792"/>
    <w:rsid w:val="00046135"/>
    <w:rsid w:val="00052427"/>
    <w:rsid w:val="00053E84"/>
    <w:rsid w:val="00056AD9"/>
    <w:rsid w:val="00056EBF"/>
    <w:rsid w:val="00073CF4"/>
    <w:rsid w:val="00076C80"/>
    <w:rsid w:val="00077F97"/>
    <w:rsid w:val="00080DEC"/>
    <w:rsid w:val="00082626"/>
    <w:rsid w:val="000919EA"/>
    <w:rsid w:val="00092307"/>
    <w:rsid w:val="00094414"/>
    <w:rsid w:val="00096ACA"/>
    <w:rsid w:val="000A3712"/>
    <w:rsid w:val="000A5C93"/>
    <w:rsid w:val="000A6086"/>
    <w:rsid w:val="000A7155"/>
    <w:rsid w:val="000A7E04"/>
    <w:rsid w:val="000B3976"/>
    <w:rsid w:val="000B3F27"/>
    <w:rsid w:val="000C4526"/>
    <w:rsid w:val="000C7BB1"/>
    <w:rsid w:val="000C7BB8"/>
    <w:rsid w:val="000D1387"/>
    <w:rsid w:val="000D1410"/>
    <w:rsid w:val="000D1F04"/>
    <w:rsid w:val="000D2429"/>
    <w:rsid w:val="000D29B4"/>
    <w:rsid w:val="000D44A2"/>
    <w:rsid w:val="000D4E13"/>
    <w:rsid w:val="000D623F"/>
    <w:rsid w:val="000E00C8"/>
    <w:rsid w:val="000E0997"/>
    <w:rsid w:val="000E1507"/>
    <w:rsid w:val="000E3A02"/>
    <w:rsid w:val="000F1441"/>
    <w:rsid w:val="000F1656"/>
    <w:rsid w:val="000F3E88"/>
    <w:rsid w:val="0010100D"/>
    <w:rsid w:val="00110F2B"/>
    <w:rsid w:val="001127B9"/>
    <w:rsid w:val="0011493B"/>
    <w:rsid w:val="001157C0"/>
    <w:rsid w:val="00131172"/>
    <w:rsid w:val="00132FB4"/>
    <w:rsid w:val="00136219"/>
    <w:rsid w:val="001363AD"/>
    <w:rsid w:val="00141474"/>
    <w:rsid w:val="0014160E"/>
    <w:rsid w:val="0014459B"/>
    <w:rsid w:val="00144C9D"/>
    <w:rsid w:val="00146739"/>
    <w:rsid w:val="001471DB"/>
    <w:rsid w:val="00150F8A"/>
    <w:rsid w:val="00153A35"/>
    <w:rsid w:val="00156F9F"/>
    <w:rsid w:val="00157EC9"/>
    <w:rsid w:val="001602FC"/>
    <w:rsid w:val="00163EBC"/>
    <w:rsid w:val="001755AB"/>
    <w:rsid w:val="00183385"/>
    <w:rsid w:val="00185978"/>
    <w:rsid w:val="00185D23"/>
    <w:rsid w:val="001961C4"/>
    <w:rsid w:val="0019756B"/>
    <w:rsid w:val="001A184D"/>
    <w:rsid w:val="001A4C27"/>
    <w:rsid w:val="001A7249"/>
    <w:rsid w:val="001B1B4B"/>
    <w:rsid w:val="001B68AA"/>
    <w:rsid w:val="001C14FA"/>
    <w:rsid w:val="001C4442"/>
    <w:rsid w:val="001C461F"/>
    <w:rsid w:val="001C7304"/>
    <w:rsid w:val="001D3FC4"/>
    <w:rsid w:val="001D45D5"/>
    <w:rsid w:val="001D4A77"/>
    <w:rsid w:val="001D5F3E"/>
    <w:rsid w:val="001D7828"/>
    <w:rsid w:val="001E386A"/>
    <w:rsid w:val="001F0C3F"/>
    <w:rsid w:val="001F1FD4"/>
    <w:rsid w:val="0020480C"/>
    <w:rsid w:val="00204C2D"/>
    <w:rsid w:val="00205AE8"/>
    <w:rsid w:val="0021042E"/>
    <w:rsid w:val="00210FCE"/>
    <w:rsid w:val="0021493D"/>
    <w:rsid w:val="00215CFA"/>
    <w:rsid w:val="0022466D"/>
    <w:rsid w:val="00226E64"/>
    <w:rsid w:val="00237B2B"/>
    <w:rsid w:val="002407C6"/>
    <w:rsid w:val="0025124F"/>
    <w:rsid w:val="00251BBE"/>
    <w:rsid w:val="00253D52"/>
    <w:rsid w:val="002649E7"/>
    <w:rsid w:val="00264B48"/>
    <w:rsid w:val="002739A9"/>
    <w:rsid w:val="00280C01"/>
    <w:rsid w:val="00292B6C"/>
    <w:rsid w:val="0029592D"/>
    <w:rsid w:val="002A2114"/>
    <w:rsid w:val="002A26CA"/>
    <w:rsid w:val="002A3A0E"/>
    <w:rsid w:val="002A7456"/>
    <w:rsid w:val="002B2674"/>
    <w:rsid w:val="002B34D1"/>
    <w:rsid w:val="002B62AF"/>
    <w:rsid w:val="002B71D1"/>
    <w:rsid w:val="002B7F7F"/>
    <w:rsid w:val="002C248C"/>
    <w:rsid w:val="002C2D6F"/>
    <w:rsid w:val="002C706A"/>
    <w:rsid w:val="002D0D6F"/>
    <w:rsid w:val="002D4714"/>
    <w:rsid w:val="002E0BB7"/>
    <w:rsid w:val="002E2A4B"/>
    <w:rsid w:val="002E717B"/>
    <w:rsid w:val="002F0FDA"/>
    <w:rsid w:val="002F10F6"/>
    <w:rsid w:val="002F4AAF"/>
    <w:rsid w:val="002F664D"/>
    <w:rsid w:val="00300028"/>
    <w:rsid w:val="00300696"/>
    <w:rsid w:val="00302B3C"/>
    <w:rsid w:val="0030663D"/>
    <w:rsid w:val="00330AEF"/>
    <w:rsid w:val="0033263F"/>
    <w:rsid w:val="00333295"/>
    <w:rsid w:val="00333CC7"/>
    <w:rsid w:val="00333DAB"/>
    <w:rsid w:val="0033644B"/>
    <w:rsid w:val="00341E97"/>
    <w:rsid w:val="00344565"/>
    <w:rsid w:val="003507BE"/>
    <w:rsid w:val="00356D52"/>
    <w:rsid w:val="003601E2"/>
    <w:rsid w:val="00360B4F"/>
    <w:rsid w:val="0037114B"/>
    <w:rsid w:val="00371C42"/>
    <w:rsid w:val="00373FFE"/>
    <w:rsid w:val="003757B9"/>
    <w:rsid w:val="00383A2C"/>
    <w:rsid w:val="00391130"/>
    <w:rsid w:val="0039293C"/>
    <w:rsid w:val="00396305"/>
    <w:rsid w:val="00397135"/>
    <w:rsid w:val="003B3123"/>
    <w:rsid w:val="003C7DBC"/>
    <w:rsid w:val="003D4B53"/>
    <w:rsid w:val="003D5BC3"/>
    <w:rsid w:val="003D6312"/>
    <w:rsid w:val="003D7ABD"/>
    <w:rsid w:val="003E79F3"/>
    <w:rsid w:val="00406D7D"/>
    <w:rsid w:val="0040745E"/>
    <w:rsid w:val="0041045A"/>
    <w:rsid w:val="0041282A"/>
    <w:rsid w:val="0042206E"/>
    <w:rsid w:val="0042357A"/>
    <w:rsid w:val="00424591"/>
    <w:rsid w:val="0042519A"/>
    <w:rsid w:val="004303E2"/>
    <w:rsid w:val="00441464"/>
    <w:rsid w:val="004414D5"/>
    <w:rsid w:val="00441D55"/>
    <w:rsid w:val="00446915"/>
    <w:rsid w:val="00455AF5"/>
    <w:rsid w:val="0046035D"/>
    <w:rsid w:val="00494A12"/>
    <w:rsid w:val="00495F29"/>
    <w:rsid w:val="00497F0C"/>
    <w:rsid w:val="004A1CBD"/>
    <w:rsid w:val="004A35B9"/>
    <w:rsid w:val="004D4ABE"/>
    <w:rsid w:val="004D6F64"/>
    <w:rsid w:val="004E1699"/>
    <w:rsid w:val="004E6B09"/>
    <w:rsid w:val="004F482D"/>
    <w:rsid w:val="004F4D05"/>
    <w:rsid w:val="004F68E8"/>
    <w:rsid w:val="005017A8"/>
    <w:rsid w:val="00505A9C"/>
    <w:rsid w:val="005060EC"/>
    <w:rsid w:val="0050739F"/>
    <w:rsid w:val="00523A77"/>
    <w:rsid w:val="005353DB"/>
    <w:rsid w:val="005406B8"/>
    <w:rsid w:val="00541DBF"/>
    <w:rsid w:val="00545DD0"/>
    <w:rsid w:val="00545EE9"/>
    <w:rsid w:val="005640A0"/>
    <w:rsid w:val="00564C49"/>
    <w:rsid w:val="005732D4"/>
    <w:rsid w:val="0057553F"/>
    <w:rsid w:val="005832CE"/>
    <w:rsid w:val="005850AE"/>
    <w:rsid w:val="005903AC"/>
    <w:rsid w:val="005925B3"/>
    <w:rsid w:val="005A3E1A"/>
    <w:rsid w:val="005A6EE6"/>
    <w:rsid w:val="005B1D07"/>
    <w:rsid w:val="005B2700"/>
    <w:rsid w:val="005B44AE"/>
    <w:rsid w:val="005B5EEB"/>
    <w:rsid w:val="005D1E11"/>
    <w:rsid w:val="005D655A"/>
    <w:rsid w:val="005D7495"/>
    <w:rsid w:val="0060242C"/>
    <w:rsid w:val="00603889"/>
    <w:rsid w:val="00613061"/>
    <w:rsid w:val="0061364F"/>
    <w:rsid w:val="006158E5"/>
    <w:rsid w:val="00620D71"/>
    <w:rsid w:val="00625A19"/>
    <w:rsid w:val="006267A1"/>
    <w:rsid w:val="00630558"/>
    <w:rsid w:val="00632272"/>
    <w:rsid w:val="0063363E"/>
    <w:rsid w:val="00635773"/>
    <w:rsid w:val="00640421"/>
    <w:rsid w:val="00644D7F"/>
    <w:rsid w:val="00650A55"/>
    <w:rsid w:val="006700CA"/>
    <w:rsid w:val="00674E53"/>
    <w:rsid w:val="00675350"/>
    <w:rsid w:val="006A34C8"/>
    <w:rsid w:val="006B345E"/>
    <w:rsid w:val="006C388F"/>
    <w:rsid w:val="006C6F4A"/>
    <w:rsid w:val="006D0693"/>
    <w:rsid w:val="006D7BA4"/>
    <w:rsid w:val="006E2E22"/>
    <w:rsid w:val="006E7793"/>
    <w:rsid w:val="006F05DB"/>
    <w:rsid w:val="006F0DA8"/>
    <w:rsid w:val="006F282A"/>
    <w:rsid w:val="006F307D"/>
    <w:rsid w:val="006F53D1"/>
    <w:rsid w:val="006F5FFE"/>
    <w:rsid w:val="006F6BD7"/>
    <w:rsid w:val="00713324"/>
    <w:rsid w:val="00716241"/>
    <w:rsid w:val="00722315"/>
    <w:rsid w:val="007255F4"/>
    <w:rsid w:val="00725E00"/>
    <w:rsid w:val="00732B92"/>
    <w:rsid w:val="00733C9E"/>
    <w:rsid w:val="00733EEA"/>
    <w:rsid w:val="0074256A"/>
    <w:rsid w:val="0075397A"/>
    <w:rsid w:val="007562E8"/>
    <w:rsid w:val="0077251A"/>
    <w:rsid w:val="00785303"/>
    <w:rsid w:val="00786B9F"/>
    <w:rsid w:val="00794754"/>
    <w:rsid w:val="007A1CB1"/>
    <w:rsid w:val="007C0D42"/>
    <w:rsid w:val="007C0EB5"/>
    <w:rsid w:val="007C1D89"/>
    <w:rsid w:val="007C3848"/>
    <w:rsid w:val="007C4E54"/>
    <w:rsid w:val="007C6A34"/>
    <w:rsid w:val="007D23A2"/>
    <w:rsid w:val="007D3899"/>
    <w:rsid w:val="007D4629"/>
    <w:rsid w:val="007E09EF"/>
    <w:rsid w:val="007F0EFF"/>
    <w:rsid w:val="007F3B74"/>
    <w:rsid w:val="007F49EB"/>
    <w:rsid w:val="007F6171"/>
    <w:rsid w:val="008019DF"/>
    <w:rsid w:val="00801C0A"/>
    <w:rsid w:val="00802E3B"/>
    <w:rsid w:val="008034E6"/>
    <w:rsid w:val="00804322"/>
    <w:rsid w:val="00806368"/>
    <w:rsid w:val="008064DE"/>
    <w:rsid w:val="00810399"/>
    <w:rsid w:val="008103E3"/>
    <w:rsid w:val="0081199C"/>
    <w:rsid w:val="00816E2C"/>
    <w:rsid w:val="00832826"/>
    <w:rsid w:val="00832D02"/>
    <w:rsid w:val="0084086C"/>
    <w:rsid w:val="0084141F"/>
    <w:rsid w:val="00851A48"/>
    <w:rsid w:val="00854D3F"/>
    <w:rsid w:val="00857386"/>
    <w:rsid w:val="00862C17"/>
    <w:rsid w:val="00871624"/>
    <w:rsid w:val="00875B12"/>
    <w:rsid w:val="00877B0F"/>
    <w:rsid w:val="00880F0C"/>
    <w:rsid w:val="0089003A"/>
    <w:rsid w:val="00890682"/>
    <w:rsid w:val="00891AF3"/>
    <w:rsid w:val="008924E3"/>
    <w:rsid w:val="008965C2"/>
    <w:rsid w:val="008B1412"/>
    <w:rsid w:val="008C3D8A"/>
    <w:rsid w:val="008C3DEA"/>
    <w:rsid w:val="008C527E"/>
    <w:rsid w:val="008C6776"/>
    <w:rsid w:val="008C6EE6"/>
    <w:rsid w:val="008C704D"/>
    <w:rsid w:val="008D101F"/>
    <w:rsid w:val="008D2B7B"/>
    <w:rsid w:val="008E1411"/>
    <w:rsid w:val="008E624A"/>
    <w:rsid w:val="008E672A"/>
    <w:rsid w:val="008F0B91"/>
    <w:rsid w:val="008F2300"/>
    <w:rsid w:val="008F501D"/>
    <w:rsid w:val="008F581C"/>
    <w:rsid w:val="008F639B"/>
    <w:rsid w:val="0090139F"/>
    <w:rsid w:val="009045B4"/>
    <w:rsid w:val="009102B9"/>
    <w:rsid w:val="009206EB"/>
    <w:rsid w:val="0092126F"/>
    <w:rsid w:val="0092484A"/>
    <w:rsid w:val="009275ED"/>
    <w:rsid w:val="00935830"/>
    <w:rsid w:val="00940E82"/>
    <w:rsid w:val="0094131A"/>
    <w:rsid w:val="00943094"/>
    <w:rsid w:val="00947482"/>
    <w:rsid w:val="00950565"/>
    <w:rsid w:val="009515BA"/>
    <w:rsid w:val="009542EA"/>
    <w:rsid w:val="009564E8"/>
    <w:rsid w:val="00961385"/>
    <w:rsid w:val="00982EEE"/>
    <w:rsid w:val="00985D14"/>
    <w:rsid w:val="009914FA"/>
    <w:rsid w:val="009930BF"/>
    <w:rsid w:val="009B44BB"/>
    <w:rsid w:val="009C5EAF"/>
    <w:rsid w:val="009D05EB"/>
    <w:rsid w:val="009D2CFF"/>
    <w:rsid w:val="009D45E5"/>
    <w:rsid w:val="009D546B"/>
    <w:rsid w:val="009E33CE"/>
    <w:rsid w:val="009E418A"/>
    <w:rsid w:val="00A01B65"/>
    <w:rsid w:val="00A05905"/>
    <w:rsid w:val="00A07066"/>
    <w:rsid w:val="00A1368B"/>
    <w:rsid w:val="00A217A0"/>
    <w:rsid w:val="00A223C0"/>
    <w:rsid w:val="00A236FE"/>
    <w:rsid w:val="00A32057"/>
    <w:rsid w:val="00A367A4"/>
    <w:rsid w:val="00A40FBD"/>
    <w:rsid w:val="00A437B8"/>
    <w:rsid w:val="00A563C6"/>
    <w:rsid w:val="00A5680E"/>
    <w:rsid w:val="00A64E08"/>
    <w:rsid w:val="00A72B8D"/>
    <w:rsid w:val="00A73E12"/>
    <w:rsid w:val="00A767F4"/>
    <w:rsid w:val="00A8528C"/>
    <w:rsid w:val="00A90433"/>
    <w:rsid w:val="00A91121"/>
    <w:rsid w:val="00A914A4"/>
    <w:rsid w:val="00A93876"/>
    <w:rsid w:val="00A96FAA"/>
    <w:rsid w:val="00A971C6"/>
    <w:rsid w:val="00AA04C9"/>
    <w:rsid w:val="00AA130B"/>
    <w:rsid w:val="00AA3B6D"/>
    <w:rsid w:val="00AA4F49"/>
    <w:rsid w:val="00AA5529"/>
    <w:rsid w:val="00AC5470"/>
    <w:rsid w:val="00AC756C"/>
    <w:rsid w:val="00AD0B81"/>
    <w:rsid w:val="00AD215C"/>
    <w:rsid w:val="00AE0E05"/>
    <w:rsid w:val="00AF030A"/>
    <w:rsid w:val="00AF3548"/>
    <w:rsid w:val="00B02649"/>
    <w:rsid w:val="00B04B89"/>
    <w:rsid w:val="00B05036"/>
    <w:rsid w:val="00B05434"/>
    <w:rsid w:val="00B06FE0"/>
    <w:rsid w:val="00B07473"/>
    <w:rsid w:val="00B16BBD"/>
    <w:rsid w:val="00B21DAF"/>
    <w:rsid w:val="00B26A3B"/>
    <w:rsid w:val="00B30B00"/>
    <w:rsid w:val="00B37A49"/>
    <w:rsid w:val="00B50F3C"/>
    <w:rsid w:val="00B525FB"/>
    <w:rsid w:val="00B54E84"/>
    <w:rsid w:val="00B63CFF"/>
    <w:rsid w:val="00B65670"/>
    <w:rsid w:val="00B67465"/>
    <w:rsid w:val="00B67D7D"/>
    <w:rsid w:val="00B74D59"/>
    <w:rsid w:val="00B750A8"/>
    <w:rsid w:val="00B7561B"/>
    <w:rsid w:val="00B830FB"/>
    <w:rsid w:val="00B83377"/>
    <w:rsid w:val="00B853B2"/>
    <w:rsid w:val="00B85C6E"/>
    <w:rsid w:val="00B9598C"/>
    <w:rsid w:val="00B95C9F"/>
    <w:rsid w:val="00BA44AB"/>
    <w:rsid w:val="00BB2E89"/>
    <w:rsid w:val="00BB505B"/>
    <w:rsid w:val="00BC6C76"/>
    <w:rsid w:val="00BD6501"/>
    <w:rsid w:val="00BE2A9E"/>
    <w:rsid w:val="00BE54AA"/>
    <w:rsid w:val="00BF01CF"/>
    <w:rsid w:val="00BF380A"/>
    <w:rsid w:val="00BF6742"/>
    <w:rsid w:val="00C013BF"/>
    <w:rsid w:val="00C15E54"/>
    <w:rsid w:val="00C21E7D"/>
    <w:rsid w:val="00C2378C"/>
    <w:rsid w:val="00C24FDE"/>
    <w:rsid w:val="00C251F0"/>
    <w:rsid w:val="00C25B80"/>
    <w:rsid w:val="00C25B98"/>
    <w:rsid w:val="00C33123"/>
    <w:rsid w:val="00C4166E"/>
    <w:rsid w:val="00C42194"/>
    <w:rsid w:val="00C530AF"/>
    <w:rsid w:val="00C61D35"/>
    <w:rsid w:val="00C61FF0"/>
    <w:rsid w:val="00C62A74"/>
    <w:rsid w:val="00C6358D"/>
    <w:rsid w:val="00C772B1"/>
    <w:rsid w:val="00C82615"/>
    <w:rsid w:val="00C82E18"/>
    <w:rsid w:val="00C94363"/>
    <w:rsid w:val="00CA4121"/>
    <w:rsid w:val="00CA436F"/>
    <w:rsid w:val="00CA7A06"/>
    <w:rsid w:val="00CB3E80"/>
    <w:rsid w:val="00CB6E51"/>
    <w:rsid w:val="00CB7AF5"/>
    <w:rsid w:val="00CC0582"/>
    <w:rsid w:val="00CC348B"/>
    <w:rsid w:val="00CD408A"/>
    <w:rsid w:val="00CD6856"/>
    <w:rsid w:val="00CD790C"/>
    <w:rsid w:val="00CE2AB3"/>
    <w:rsid w:val="00CE34C8"/>
    <w:rsid w:val="00CE3718"/>
    <w:rsid w:val="00CE3B30"/>
    <w:rsid w:val="00CE42E2"/>
    <w:rsid w:val="00CE5A3A"/>
    <w:rsid w:val="00CE7741"/>
    <w:rsid w:val="00CF1A7E"/>
    <w:rsid w:val="00D04D45"/>
    <w:rsid w:val="00D079F2"/>
    <w:rsid w:val="00D100B6"/>
    <w:rsid w:val="00D1188A"/>
    <w:rsid w:val="00D11E8A"/>
    <w:rsid w:val="00D251A8"/>
    <w:rsid w:val="00D350EF"/>
    <w:rsid w:val="00D37947"/>
    <w:rsid w:val="00D41AA2"/>
    <w:rsid w:val="00D4449A"/>
    <w:rsid w:val="00D47AF2"/>
    <w:rsid w:val="00D5616E"/>
    <w:rsid w:val="00D64C1A"/>
    <w:rsid w:val="00D704BC"/>
    <w:rsid w:val="00D77A9E"/>
    <w:rsid w:val="00D83431"/>
    <w:rsid w:val="00D835B3"/>
    <w:rsid w:val="00D854F4"/>
    <w:rsid w:val="00D86AC3"/>
    <w:rsid w:val="00DA211F"/>
    <w:rsid w:val="00DA3122"/>
    <w:rsid w:val="00DB5B9D"/>
    <w:rsid w:val="00DC7C22"/>
    <w:rsid w:val="00DD0803"/>
    <w:rsid w:val="00DD18B6"/>
    <w:rsid w:val="00DD568D"/>
    <w:rsid w:val="00DD6F3A"/>
    <w:rsid w:val="00DF59A8"/>
    <w:rsid w:val="00DF5A2A"/>
    <w:rsid w:val="00E04B0E"/>
    <w:rsid w:val="00E0783D"/>
    <w:rsid w:val="00E1045F"/>
    <w:rsid w:val="00E11E07"/>
    <w:rsid w:val="00E13C6B"/>
    <w:rsid w:val="00E20203"/>
    <w:rsid w:val="00E212C5"/>
    <w:rsid w:val="00E22E65"/>
    <w:rsid w:val="00E275B6"/>
    <w:rsid w:val="00E325D5"/>
    <w:rsid w:val="00E3365D"/>
    <w:rsid w:val="00E35D04"/>
    <w:rsid w:val="00E44D7B"/>
    <w:rsid w:val="00E476A2"/>
    <w:rsid w:val="00E52899"/>
    <w:rsid w:val="00E528E6"/>
    <w:rsid w:val="00E52C34"/>
    <w:rsid w:val="00E5506E"/>
    <w:rsid w:val="00E65699"/>
    <w:rsid w:val="00E66845"/>
    <w:rsid w:val="00E674E4"/>
    <w:rsid w:val="00E67C03"/>
    <w:rsid w:val="00E72EDD"/>
    <w:rsid w:val="00E7384D"/>
    <w:rsid w:val="00E76C6A"/>
    <w:rsid w:val="00E76E83"/>
    <w:rsid w:val="00E83625"/>
    <w:rsid w:val="00E91859"/>
    <w:rsid w:val="00E942CA"/>
    <w:rsid w:val="00E96708"/>
    <w:rsid w:val="00EA5F3E"/>
    <w:rsid w:val="00EB5769"/>
    <w:rsid w:val="00EB6994"/>
    <w:rsid w:val="00ED10FE"/>
    <w:rsid w:val="00ED30CF"/>
    <w:rsid w:val="00ED5DEA"/>
    <w:rsid w:val="00EE0173"/>
    <w:rsid w:val="00EE07BD"/>
    <w:rsid w:val="00EE0D80"/>
    <w:rsid w:val="00EE4B76"/>
    <w:rsid w:val="00F00E15"/>
    <w:rsid w:val="00F029CA"/>
    <w:rsid w:val="00F0546D"/>
    <w:rsid w:val="00F05F6C"/>
    <w:rsid w:val="00F13109"/>
    <w:rsid w:val="00F13647"/>
    <w:rsid w:val="00F152AA"/>
    <w:rsid w:val="00F226AB"/>
    <w:rsid w:val="00F254F7"/>
    <w:rsid w:val="00F25C26"/>
    <w:rsid w:val="00F31164"/>
    <w:rsid w:val="00F31442"/>
    <w:rsid w:val="00F326A2"/>
    <w:rsid w:val="00F5172C"/>
    <w:rsid w:val="00F52CE2"/>
    <w:rsid w:val="00F5352C"/>
    <w:rsid w:val="00F5584A"/>
    <w:rsid w:val="00F56D1A"/>
    <w:rsid w:val="00F57E3F"/>
    <w:rsid w:val="00F57F5A"/>
    <w:rsid w:val="00F60BB1"/>
    <w:rsid w:val="00F626E1"/>
    <w:rsid w:val="00F63436"/>
    <w:rsid w:val="00F66AC4"/>
    <w:rsid w:val="00F66F73"/>
    <w:rsid w:val="00F80C2D"/>
    <w:rsid w:val="00F81F5E"/>
    <w:rsid w:val="00F863EF"/>
    <w:rsid w:val="00F9754F"/>
    <w:rsid w:val="00FA73FE"/>
    <w:rsid w:val="00FB0481"/>
    <w:rsid w:val="00FB3772"/>
    <w:rsid w:val="00FB4CE7"/>
    <w:rsid w:val="00FC1A8D"/>
    <w:rsid w:val="00FC1DA5"/>
    <w:rsid w:val="00FC7C94"/>
    <w:rsid w:val="00FD07E7"/>
    <w:rsid w:val="00FD17C7"/>
    <w:rsid w:val="00FD3E17"/>
    <w:rsid w:val="00FE1137"/>
    <w:rsid w:val="00FE16D6"/>
    <w:rsid w:val="00FF6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649E7"/>
    <w:rPr>
      <w:sz w:val="24"/>
      <w:szCs w:val="24"/>
    </w:rPr>
  </w:style>
  <w:style w:type="paragraph" w:styleId="Naslov1">
    <w:name w:val="heading 1"/>
    <w:basedOn w:val="Navaden"/>
    <w:next w:val="Navaden"/>
    <w:link w:val="Naslov1Znak"/>
    <w:qFormat/>
    <w:rsid w:val="002649E7"/>
    <w:pPr>
      <w:keepNext/>
      <w:outlineLvl w:val="0"/>
    </w:pPr>
    <w:rPr>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649E7"/>
    <w:rPr>
      <w:color w:val="0000FF"/>
      <w:u w:val="single"/>
    </w:rPr>
  </w:style>
  <w:style w:type="paragraph" w:styleId="HTML-oblikovano">
    <w:name w:val="HTML Preformatted"/>
    <w:basedOn w:val="Navaden"/>
    <w:link w:val="HTML-oblikovanoZnak"/>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link w:val="HTML-oblikovano"/>
    <w:uiPriority w:val="99"/>
    <w:semiHidden/>
    <w:rsid w:val="0037114B"/>
    <w:rPr>
      <w:rFonts w:ascii="Courier New" w:hAnsi="Courier New" w:cs="Courier New"/>
    </w:rPr>
  </w:style>
  <w:style w:type="paragraph" w:styleId="Odstavekseznama">
    <w:name w:val="List Paragraph"/>
    <w:basedOn w:val="Navaden"/>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Glava">
    <w:name w:val="header"/>
    <w:basedOn w:val="Navaden"/>
    <w:link w:val="GlavaZnak"/>
    <w:uiPriority w:val="99"/>
    <w:unhideWhenUsed/>
    <w:rsid w:val="007D23A2"/>
    <w:pPr>
      <w:tabs>
        <w:tab w:val="center" w:pos="4536"/>
        <w:tab w:val="right" w:pos="9072"/>
      </w:tabs>
    </w:pPr>
  </w:style>
  <w:style w:type="character" w:customStyle="1" w:styleId="GlavaZnak">
    <w:name w:val="Glava Znak"/>
    <w:basedOn w:val="Privzetapisavaodstavka"/>
    <w:link w:val="Glava"/>
    <w:uiPriority w:val="99"/>
    <w:rsid w:val="007D23A2"/>
    <w:rPr>
      <w:sz w:val="24"/>
      <w:szCs w:val="24"/>
    </w:rPr>
  </w:style>
  <w:style w:type="paragraph" w:styleId="Noga">
    <w:name w:val="footer"/>
    <w:basedOn w:val="Navaden"/>
    <w:link w:val="NogaZnak"/>
    <w:uiPriority w:val="99"/>
    <w:unhideWhenUsed/>
    <w:rsid w:val="007D23A2"/>
    <w:pPr>
      <w:tabs>
        <w:tab w:val="center" w:pos="4536"/>
        <w:tab w:val="right" w:pos="9072"/>
      </w:tabs>
    </w:pPr>
  </w:style>
  <w:style w:type="character" w:customStyle="1" w:styleId="NogaZnak">
    <w:name w:val="Noga Znak"/>
    <w:basedOn w:val="Privzetapisavaodstavka"/>
    <w:link w:val="Noga"/>
    <w:uiPriority w:val="99"/>
    <w:rsid w:val="007D23A2"/>
    <w:rPr>
      <w:sz w:val="24"/>
      <w:szCs w:val="24"/>
    </w:rPr>
  </w:style>
  <w:style w:type="paragraph" w:styleId="Besedilooblaka">
    <w:name w:val="Balloon Text"/>
    <w:basedOn w:val="Navaden"/>
    <w:link w:val="BesedilooblakaZnak"/>
    <w:uiPriority w:val="99"/>
    <w:semiHidden/>
    <w:unhideWhenUsed/>
    <w:rsid w:val="00D251A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51A8"/>
    <w:rPr>
      <w:rFonts w:ascii="Tahoma" w:hAnsi="Tahoma" w:cs="Tahoma"/>
      <w:sz w:val="16"/>
      <w:szCs w:val="16"/>
    </w:rPr>
  </w:style>
  <w:style w:type="paragraph" w:styleId="Konnaopomba-besedilo">
    <w:name w:val="endnote text"/>
    <w:basedOn w:val="Navaden"/>
    <w:link w:val="Konnaopomba-besediloZnak"/>
    <w:uiPriority w:val="99"/>
    <w:semiHidden/>
    <w:unhideWhenUsed/>
    <w:rsid w:val="000C4526"/>
    <w:rPr>
      <w:sz w:val="20"/>
      <w:szCs w:val="20"/>
    </w:rPr>
  </w:style>
  <w:style w:type="character" w:customStyle="1" w:styleId="Konnaopomba-besediloZnak">
    <w:name w:val="Končna opomba - besedilo Znak"/>
    <w:basedOn w:val="Privzetapisavaodstavka"/>
    <w:link w:val="Konnaopomba-besedilo"/>
    <w:uiPriority w:val="99"/>
    <w:semiHidden/>
    <w:rsid w:val="000C4526"/>
  </w:style>
  <w:style w:type="character" w:styleId="Konnaopomba-sklic">
    <w:name w:val="endnote reference"/>
    <w:basedOn w:val="Privzetapisavaodstavka"/>
    <w:uiPriority w:val="99"/>
    <w:semiHidden/>
    <w:unhideWhenUsed/>
    <w:rsid w:val="000C4526"/>
    <w:rPr>
      <w:vertAlign w:val="superscript"/>
    </w:rPr>
  </w:style>
  <w:style w:type="character" w:customStyle="1" w:styleId="Naslov1Znak">
    <w:name w:val="Naslov 1 Znak"/>
    <w:basedOn w:val="Privzetapisavaodstavka"/>
    <w:link w:val="Naslov1"/>
    <w:rsid w:val="00BE54A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649E7"/>
    <w:rPr>
      <w:sz w:val="24"/>
      <w:szCs w:val="24"/>
    </w:rPr>
  </w:style>
  <w:style w:type="paragraph" w:styleId="Naslov1">
    <w:name w:val="heading 1"/>
    <w:basedOn w:val="Navaden"/>
    <w:next w:val="Navaden"/>
    <w:link w:val="Naslov1Znak"/>
    <w:qFormat/>
    <w:rsid w:val="002649E7"/>
    <w:pPr>
      <w:keepNext/>
      <w:outlineLvl w:val="0"/>
    </w:pPr>
    <w:rPr>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649E7"/>
    <w:rPr>
      <w:color w:val="0000FF"/>
      <w:u w:val="single"/>
    </w:rPr>
  </w:style>
  <w:style w:type="paragraph" w:styleId="HTML-oblikovano">
    <w:name w:val="HTML Preformatted"/>
    <w:basedOn w:val="Navaden"/>
    <w:link w:val="HTML-oblikovanoZnak"/>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link w:val="HTML-oblikovano"/>
    <w:uiPriority w:val="99"/>
    <w:semiHidden/>
    <w:rsid w:val="0037114B"/>
    <w:rPr>
      <w:rFonts w:ascii="Courier New" w:hAnsi="Courier New" w:cs="Courier New"/>
    </w:rPr>
  </w:style>
  <w:style w:type="paragraph" w:styleId="Odstavekseznama">
    <w:name w:val="List Paragraph"/>
    <w:basedOn w:val="Navaden"/>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Glava">
    <w:name w:val="header"/>
    <w:basedOn w:val="Navaden"/>
    <w:link w:val="GlavaZnak"/>
    <w:uiPriority w:val="99"/>
    <w:unhideWhenUsed/>
    <w:rsid w:val="007D23A2"/>
    <w:pPr>
      <w:tabs>
        <w:tab w:val="center" w:pos="4536"/>
        <w:tab w:val="right" w:pos="9072"/>
      </w:tabs>
    </w:pPr>
  </w:style>
  <w:style w:type="character" w:customStyle="1" w:styleId="GlavaZnak">
    <w:name w:val="Glava Znak"/>
    <w:basedOn w:val="Privzetapisavaodstavka"/>
    <w:link w:val="Glava"/>
    <w:uiPriority w:val="99"/>
    <w:rsid w:val="007D23A2"/>
    <w:rPr>
      <w:sz w:val="24"/>
      <w:szCs w:val="24"/>
    </w:rPr>
  </w:style>
  <w:style w:type="paragraph" w:styleId="Noga">
    <w:name w:val="footer"/>
    <w:basedOn w:val="Navaden"/>
    <w:link w:val="NogaZnak"/>
    <w:uiPriority w:val="99"/>
    <w:unhideWhenUsed/>
    <w:rsid w:val="007D23A2"/>
    <w:pPr>
      <w:tabs>
        <w:tab w:val="center" w:pos="4536"/>
        <w:tab w:val="right" w:pos="9072"/>
      </w:tabs>
    </w:pPr>
  </w:style>
  <w:style w:type="character" w:customStyle="1" w:styleId="NogaZnak">
    <w:name w:val="Noga Znak"/>
    <w:basedOn w:val="Privzetapisavaodstavka"/>
    <w:link w:val="Noga"/>
    <w:uiPriority w:val="99"/>
    <w:rsid w:val="007D23A2"/>
    <w:rPr>
      <w:sz w:val="24"/>
      <w:szCs w:val="24"/>
    </w:rPr>
  </w:style>
  <w:style w:type="paragraph" w:styleId="Besedilooblaka">
    <w:name w:val="Balloon Text"/>
    <w:basedOn w:val="Navaden"/>
    <w:link w:val="BesedilooblakaZnak"/>
    <w:uiPriority w:val="99"/>
    <w:semiHidden/>
    <w:unhideWhenUsed/>
    <w:rsid w:val="00D251A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51A8"/>
    <w:rPr>
      <w:rFonts w:ascii="Tahoma" w:hAnsi="Tahoma" w:cs="Tahoma"/>
      <w:sz w:val="16"/>
      <w:szCs w:val="16"/>
    </w:rPr>
  </w:style>
  <w:style w:type="paragraph" w:styleId="Konnaopomba-besedilo">
    <w:name w:val="endnote text"/>
    <w:basedOn w:val="Navaden"/>
    <w:link w:val="Konnaopomba-besediloZnak"/>
    <w:uiPriority w:val="99"/>
    <w:semiHidden/>
    <w:unhideWhenUsed/>
    <w:rsid w:val="000C4526"/>
    <w:rPr>
      <w:sz w:val="20"/>
      <w:szCs w:val="20"/>
    </w:rPr>
  </w:style>
  <w:style w:type="character" w:customStyle="1" w:styleId="Konnaopomba-besediloZnak">
    <w:name w:val="Končna opomba - besedilo Znak"/>
    <w:basedOn w:val="Privzetapisavaodstavka"/>
    <w:link w:val="Konnaopomba-besedilo"/>
    <w:uiPriority w:val="99"/>
    <w:semiHidden/>
    <w:rsid w:val="000C4526"/>
  </w:style>
  <w:style w:type="character" w:styleId="Konnaopomba-sklic">
    <w:name w:val="endnote reference"/>
    <w:basedOn w:val="Privzetapisavaodstavka"/>
    <w:uiPriority w:val="99"/>
    <w:semiHidden/>
    <w:unhideWhenUsed/>
    <w:rsid w:val="000C4526"/>
    <w:rPr>
      <w:vertAlign w:val="superscript"/>
    </w:rPr>
  </w:style>
  <w:style w:type="character" w:customStyle="1" w:styleId="Naslov1Znak">
    <w:name w:val="Naslov 1 Znak"/>
    <w:basedOn w:val="Privzetapisavaodstavka"/>
    <w:link w:val="Naslov1"/>
    <w:rsid w:val="00BE54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63068248">
      <w:bodyDiv w:val="1"/>
      <w:marLeft w:val="0"/>
      <w:marRight w:val="0"/>
      <w:marTop w:val="0"/>
      <w:marBottom w:val="0"/>
      <w:divBdr>
        <w:top w:val="none" w:sz="0" w:space="0" w:color="auto"/>
        <w:left w:val="none" w:sz="0" w:space="0" w:color="auto"/>
        <w:bottom w:val="none" w:sz="0" w:space="0" w:color="auto"/>
        <w:right w:val="none" w:sz="0" w:space="0" w:color="auto"/>
      </w:divBdr>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417943175">
      <w:bodyDiv w:val="1"/>
      <w:marLeft w:val="0"/>
      <w:marRight w:val="0"/>
      <w:marTop w:val="0"/>
      <w:marBottom w:val="0"/>
      <w:divBdr>
        <w:top w:val="none" w:sz="0" w:space="0" w:color="auto"/>
        <w:left w:val="none" w:sz="0" w:space="0" w:color="auto"/>
        <w:bottom w:val="none" w:sz="0" w:space="0" w:color="auto"/>
        <w:right w:val="none" w:sz="0" w:space="0" w:color="auto"/>
      </w:divBdr>
    </w:div>
    <w:div w:id="441268489">
      <w:bodyDiv w:val="1"/>
      <w:marLeft w:val="0"/>
      <w:marRight w:val="0"/>
      <w:marTop w:val="0"/>
      <w:marBottom w:val="0"/>
      <w:divBdr>
        <w:top w:val="none" w:sz="0" w:space="0" w:color="auto"/>
        <w:left w:val="none" w:sz="0" w:space="0" w:color="auto"/>
        <w:bottom w:val="none" w:sz="0" w:space="0" w:color="auto"/>
        <w:right w:val="none" w:sz="0" w:space="0" w:color="auto"/>
      </w:divBdr>
    </w:div>
    <w:div w:id="732433237">
      <w:bodyDiv w:val="1"/>
      <w:marLeft w:val="0"/>
      <w:marRight w:val="0"/>
      <w:marTop w:val="0"/>
      <w:marBottom w:val="0"/>
      <w:divBdr>
        <w:top w:val="none" w:sz="0" w:space="0" w:color="auto"/>
        <w:left w:val="none" w:sz="0" w:space="0" w:color="auto"/>
        <w:bottom w:val="none" w:sz="0" w:space="0" w:color="auto"/>
        <w:right w:val="none" w:sz="0" w:space="0" w:color="auto"/>
      </w:divBdr>
      <w:divsChild>
        <w:div w:id="539319095">
          <w:marLeft w:val="432"/>
          <w:marRight w:val="0"/>
          <w:marTop w:val="360"/>
          <w:marBottom w:val="0"/>
          <w:divBdr>
            <w:top w:val="none" w:sz="0" w:space="0" w:color="auto"/>
            <w:left w:val="none" w:sz="0" w:space="0" w:color="auto"/>
            <w:bottom w:val="none" w:sz="0" w:space="0" w:color="auto"/>
            <w:right w:val="none" w:sz="0" w:space="0" w:color="auto"/>
          </w:divBdr>
        </w:div>
        <w:div w:id="1085034818">
          <w:marLeft w:val="432"/>
          <w:marRight w:val="0"/>
          <w:marTop w:val="360"/>
          <w:marBottom w:val="0"/>
          <w:divBdr>
            <w:top w:val="none" w:sz="0" w:space="0" w:color="auto"/>
            <w:left w:val="none" w:sz="0" w:space="0" w:color="auto"/>
            <w:bottom w:val="none" w:sz="0" w:space="0" w:color="auto"/>
            <w:right w:val="none" w:sz="0" w:space="0" w:color="auto"/>
          </w:divBdr>
        </w:div>
        <w:div w:id="1339233052">
          <w:marLeft w:val="432"/>
          <w:marRight w:val="0"/>
          <w:marTop w:val="360"/>
          <w:marBottom w:val="0"/>
          <w:divBdr>
            <w:top w:val="none" w:sz="0" w:space="0" w:color="auto"/>
            <w:left w:val="none" w:sz="0" w:space="0" w:color="auto"/>
            <w:bottom w:val="none" w:sz="0" w:space="0" w:color="auto"/>
            <w:right w:val="none" w:sz="0" w:space="0" w:color="auto"/>
          </w:divBdr>
        </w:div>
        <w:div w:id="1445466258">
          <w:marLeft w:val="432"/>
          <w:marRight w:val="0"/>
          <w:marTop w:val="360"/>
          <w:marBottom w:val="0"/>
          <w:divBdr>
            <w:top w:val="none" w:sz="0" w:space="0" w:color="auto"/>
            <w:left w:val="none" w:sz="0" w:space="0" w:color="auto"/>
            <w:bottom w:val="none" w:sz="0" w:space="0" w:color="auto"/>
            <w:right w:val="none" w:sz="0" w:space="0" w:color="auto"/>
          </w:divBdr>
        </w:div>
        <w:div w:id="1924024177">
          <w:marLeft w:val="432"/>
          <w:marRight w:val="0"/>
          <w:marTop w:val="360"/>
          <w:marBottom w:val="0"/>
          <w:divBdr>
            <w:top w:val="none" w:sz="0" w:space="0" w:color="auto"/>
            <w:left w:val="none" w:sz="0" w:space="0" w:color="auto"/>
            <w:bottom w:val="none" w:sz="0" w:space="0" w:color="auto"/>
            <w:right w:val="none" w:sz="0" w:space="0" w:color="auto"/>
          </w:divBdr>
        </w:div>
        <w:div w:id="1562593662">
          <w:marLeft w:val="432"/>
          <w:marRight w:val="0"/>
          <w:marTop w:val="360"/>
          <w:marBottom w:val="0"/>
          <w:divBdr>
            <w:top w:val="none" w:sz="0" w:space="0" w:color="auto"/>
            <w:left w:val="none" w:sz="0" w:space="0" w:color="auto"/>
            <w:bottom w:val="none" w:sz="0" w:space="0" w:color="auto"/>
            <w:right w:val="none" w:sz="0" w:space="0" w:color="auto"/>
          </w:divBdr>
        </w:div>
        <w:div w:id="365957798">
          <w:marLeft w:val="432"/>
          <w:marRight w:val="0"/>
          <w:marTop w:val="360"/>
          <w:marBottom w:val="0"/>
          <w:divBdr>
            <w:top w:val="none" w:sz="0" w:space="0" w:color="auto"/>
            <w:left w:val="none" w:sz="0" w:space="0" w:color="auto"/>
            <w:bottom w:val="none" w:sz="0" w:space="0" w:color="auto"/>
            <w:right w:val="none" w:sz="0" w:space="0" w:color="auto"/>
          </w:divBdr>
        </w:div>
        <w:div w:id="557013777">
          <w:marLeft w:val="432"/>
          <w:marRight w:val="0"/>
          <w:marTop w:val="360"/>
          <w:marBottom w:val="0"/>
          <w:divBdr>
            <w:top w:val="none" w:sz="0" w:space="0" w:color="auto"/>
            <w:left w:val="none" w:sz="0" w:space="0" w:color="auto"/>
            <w:bottom w:val="none" w:sz="0" w:space="0" w:color="auto"/>
            <w:right w:val="none" w:sz="0" w:space="0" w:color="auto"/>
          </w:divBdr>
        </w:div>
      </w:divsChild>
    </w:div>
    <w:div w:id="1389458564">
      <w:bodyDiv w:val="1"/>
      <w:marLeft w:val="0"/>
      <w:marRight w:val="0"/>
      <w:marTop w:val="0"/>
      <w:marBottom w:val="0"/>
      <w:divBdr>
        <w:top w:val="none" w:sz="0" w:space="0" w:color="auto"/>
        <w:left w:val="none" w:sz="0" w:space="0" w:color="auto"/>
        <w:bottom w:val="none" w:sz="0" w:space="0" w:color="auto"/>
        <w:right w:val="none" w:sz="0" w:space="0" w:color="auto"/>
      </w:divBdr>
    </w:div>
    <w:div w:id="1798522867">
      <w:bodyDiv w:val="1"/>
      <w:marLeft w:val="0"/>
      <w:marRight w:val="0"/>
      <w:marTop w:val="0"/>
      <w:marBottom w:val="0"/>
      <w:divBdr>
        <w:top w:val="none" w:sz="0" w:space="0" w:color="auto"/>
        <w:left w:val="none" w:sz="0" w:space="0" w:color="auto"/>
        <w:bottom w:val="none" w:sz="0" w:space="0" w:color="auto"/>
        <w:right w:val="none" w:sz="0" w:space="0" w:color="auto"/>
      </w:divBdr>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73">
          <w:marLeft w:val="432"/>
          <w:marRight w:val="0"/>
          <w:marTop w:val="360"/>
          <w:marBottom w:val="0"/>
          <w:divBdr>
            <w:top w:val="none" w:sz="0" w:space="0" w:color="auto"/>
            <w:left w:val="none" w:sz="0" w:space="0" w:color="auto"/>
            <w:bottom w:val="none" w:sz="0" w:space="0" w:color="auto"/>
            <w:right w:val="none" w:sz="0" w:space="0" w:color="auto"/>
          </w:divBdr>
        </w:div>
        <w:div w:id="849374193">
          <w:marLeft w:val="432"/>
          <w:marRight w:val="0"/>
          <w:marTop w:val="360"/>
          <w:marBottom w:val="0"/>
          <w:divBdr>
            <w:top w:val="none" w:sz="0" w:space="0" w:color="auto"/>
            <w:left w:val="none" w:sz="0" w:space="0" w:color="auto"/>
            <w:bottom w:val="none" w:sz="0" w:space="0" w:color="auto"/>
            <w:right w:val="none" w:sz="0" w:space="0" w:color="auto"/>
          </w:divBdr>
        </w:div>
        <w:div w:id="1161506619">
          <w:marLeft w:val="432"/>
          <w:marRight w:val="0"/>
          <w:marTop w:val="360"/>
          <w:marBottom w:val="0"/>
          <w:divBdr>
            <w:top w:val="none" w:sz="0" w:space="0" w:color="auto"/>
            <w:left w:val="none" w:sz="0" w:space="0" w:color="auto"/>
            <w:bottom w:val="none" w:sz="0" w:space="0" w:color="auto"/>
            <w:right w:val="none" w:sz="0" w:space="0" w:color="auto"/>
          </w:divBdr>
        </w:div>
        <w:div w:id="392242404">
          <w:marLeft w:val="432"/>
          <w:marRight w:val="0"/>
          <w:marTop w:val="360"/>
          <w:marBottom w:val="0"/>
          <w:divBdr>
            <w:top w:val="none" w:sz="0" w:space="0" w:color="auto"/>
            <w:left w:val="none" w:sz="0" w:space="0" w:color="auto"/>
            <w:bottom w:val="none" w:sz="0" w:space="0" w:color="auto"/>
            <w:right w:val="none" w:sz="0" w:space="0" w:color="auto"/>
          </w:divBdr>
        </w:div>
        <w:div w:id="733432084">
          <w:marLeft w:val="432"/>
          <w:marRight w:val="0"/>
          <w:marTop w:val="360"/>
          <w:marBottom w:val="0"/>
          <w:divBdr>
            <w:top w:val="none" w:sz="0" w:space="0" w:color="auto"/>
            <w:left w:val="none" w:sz="0" w:space="0" w:color="auto"/>
            <w:bottom w:val="none" w:sz="0" w:space="0" w:color="auto"/>
            <w:right w:val="none" w:sz="0" w:space="0" w:color="auto"/>
          </w:divBdr>
        </w:div>
        <w:div w:id="104621781">
          <w:marLeft w:val="432"/>
          <w:marRight w:val="0"/>
          <w:marTop w:val="360"/>
          <w:marBottom w:val="0"/>
          <w:divBdr>
            <w:top w:val="none" w:sz="0" w:space="0" w:color="auto"/>
            <w:left w:val="none" w:sz="0" w:space="0" w:color="auto"/>
            <w:bottom w:val="none" w:sz="0" w:space="0" w:color="auto"/>
            <w:right w:val="none" w:sz="0" w:space="0" w:color="auto"/>
          </w:divBdr>
        </w:div>
        <w:div w:id="573515483">
          <w:marLeft w:val="432"/>
          <w:marRight w:val="0"/>
          <w:marTop w:val="360"/>
          <w:marBottom w:val="0"/>
          <w:divBdr>
            <w:top w:val="none" w:sz="0" w:space="0" w:color="auto"/>
            <w:left w:val="none" w:sz="0" w:space="0" w:color="auto"/>
            <w:bottom w:val="none" w:sz="0" w:space="0" w:color="auto"/>
            <w:right w:val="none" w:sz="0" w:space="0" w:color="auto"/>
          </w:divBdr>
        </w:div>
        <w:div w:id="156902569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dobrepolje.Lj@guest.arnes.si"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A6AB-4468-47BD-804F-9A049686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2355</Words>
  <Characters>13426</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OŠ DOBREPOLJE</Company>
  <LinksUpToDate>false</LinksUpToDate>
  <CharactersWithSpaces>15750</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Mateja Erjavec Lovsin</cp:lastModifiedBy>
  <cp:revision>2</cp:revision>
  <cp:lastPrinted>2019-10-03T10:45:00Z</cp:lastPrinted>
  <dcterms:created xsi:type="dcterms:W3CDTF">2019-10-15T06:59:00Z</dcterms:created>
  <dcterms:modified xsi:type="dcterms:W3CDTF">2019-10-15T06:59:00Z</dcterms:modified>
</cp:coreProperties>
</file>