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149B" w14:textId="77777777" w:rsidR="00D866E0" w:rsidRPr="006F6108" w:rsidRDefault="00D866E0" w:rsidP="006F6108">
      <w:pPr>
        <w:jc w:val="both"/>
      </w:pPr>
    </w:p>
    <w:p w14:paraId="1EDB12F2" w14:textId="77777777" w:rsidR="00D866E0" w:rsidRPr="006F6108" w:rsidRDefault="00D866E0" w:rsidP="006F6108">
      <w:pPr>
        <w:jc w:val="both"/>
      </w:pPr>
    </w:p>
    <w:p w14:paraId="1ED06B31" w14:textId="670ED997" w:rsidR="00D866E0" w:rsidRPr="006F6108" w:rsidRDefault="00D866E0" w:rsidP="006F6108">
      <w:pPr>
        <w:framePr w:hSpace="141" w:wrap="around" w:vAnchor="text" w:hAnchor="page" w:x="859" w:y="-261"/>
        <w:jc w:val="both"/>
      </w:pPr>
      <w:r w:rsidRPr="006F6108">
        <w:rPr>
          <w:noProof/>
        </w:rPr>
        <w:drawing>
          <wp:inline distT="0" distB="0" distL="0" distR="0" wp14:anchorId="5CED833C" wp14:editId="7695ACB0">
            <wp:extent cx="1657350" cy="1609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990" r="28407"/>
                    <a:stretch>
                      <a:fillRect/>
                    </a:stretch>
                  </pic:blipFill>
                  <pic:spPr bwMode="auto">
                    <a:xfrm>
                      <a:off x="0" y="0"/>
                      <a:ext cx="1657350" cy="1609725"/>
                    </a:xfrm>
                    <a:prstGeom prst="rect">
                      <a:avLst/>
                    </a:prstGeom>
                    <a:noFill/>
                    <a:ln>
                      <a:noFill/>
                    </a:ln>
                  </pic:spPr>
                </pic:pic>
              </a:graphicData>
            </a:graphic>
          </wp:inline>
        </w:drawing>
      </w:r>
    </w:p>
    <w:p w14:paraId="3CACFAD6" w14:textId="77777777" w:rsidR="00D866E0" w:rsidRPr="006F6108" w:rsidRDefault="00D866E0" w:rsidP="006F6108">
      <w:pPr>
        <w:jc w:val="both"/>
        <w:rPr>
          <w:i/>
        </w:rPr>
      </w:pPr>
      <w:r w:rsidRPr="006F6108">
        <w:rPr>
          <w:i/>
        </w:rPr>
        <w:t>OSNOVNA ŠOLA</w:t>
      </w:r>
    </w:p>
    <w:p w14:paraId="531FBAE2" w14:textId="77777777" w:rsidR="00D866E0" w:rsidRPr="006F6108" w:rsidRDefault="00D866E0" w:rsidP="006F6108">
      <w:pPr>
        <w:jc w:val="both"/>
        <w:rPr>
          <w:i/>
        </w:rPr>
      </w:pPr>
      <w:r w:rsidRPr="006F6108">
        <w:rPr>
          <w:i/>
        </w:rPr>
        <w:t>DOBREPOLJE</w:t>
      </w:r>
    </w:p>
    <w:p w14:paraId="03515376" w14:textId="5804CAE9" w:rsidR="00D866E0" w:rsidRPr="006F6108" w:rsidRDefault="00D866E0" w:rsidP="006F6108">
      <w:pPr>
        <w:jc w:val="both"/>
        <w:rPr>
          <w:i/>
        </w:rPr>
      </w:pPr>
      <w:r w:rsidRPr="006F6108">
        <w:rPr>
          <w:i/>
        </w:rPr>
        <w:t xml:space="preserve">VIDEM 80, </w:t>
      </w:r>
    </w:p>
    <w:p w14:paraId="61FB83CC" w14:textId="77777777" w:rsidR="00D866E0" w:rsidRPr="006F6108" w:rsidRDefault="00D866E0" w:rsidP="006F6108">
      <w:pPr>
        <w:jc w:val="both"/>
        <w:rPr>
          <w:i/>
        </w:rPr>
      </w:pPr>
      <w:r w:rsidRPr="006F6108">
        <w:rPr>
          <w:i/>
        </w:rPr>
        <w:t>1312   VIDEM DOBREPOLJE</w:t>
      </w:r>
    </w:p>
    <w:p w14:paraId="08FC1037" w14:textId="77777777" w:rsidR="00D866E0" w:rsidRPr="006F6108" w:rsidRDefault="00D866E0" w:rsidP="006F6108">
      <w:pPr>
        <w:jc w:val="both"/>
        <w:rPr>
          <w:i/>
        </w:rPr>
      </w:pPr>
      <w:r w:rsidRPr="006F6108">
        <w:rPr>
          <w:i/>
        </w:rPr>
        <w:t>Tel: (01) 7807-210</w:t>
      </w:r>
    </w:p>
    <w:p w14:paraId="4906D610" w14:textId="7A827F51" w:rsidR="00D866E0" w:rsidRPr="006F6108" w:rsidRDefault="00D866E0" w:rsidP="006F6108">
      <w:pPr>
        <w:pStyle w:val="Naslov1"/>
        <w:jc w:val="both"/>
        <w:rPr>
          <w:szCs w:val="24"/>
        </w:rPr>
      </w:pPr>
      <w:r w:rsidRPr="006F6108">
        <w:rPr>
          <w:szCs w:val="24"/>
        </w:rPr>
        <w:t xml:space="preserve">e-pošta: </w:t>
      </w:r>
      <w:hyperlink r:id="rId8" w:history="1">
        <w:r w:rsidR="0001587C" w:rsidRPr="00CF08A0">
          <w:rPr>
            <w:rStyle w:val="Hiperpovezava"/>
            <w:szCs w:val="24"/>
          </w:rPr>
          <w:t>o-dobrepolje.lj@guest.arnes.si</w:t>
        </w:r>
      </w:hyperlink>
    </w:p>
    <w:p w14:paraId="27616DE7" w14:textId="337E1925" w:rsidR="00D866E0" w:rsidRPr="00CC1946" w:rsidRDefault="00CC1946" w:rsidP="006F6108">
      <w:pPr>
        <w:jc w:val="both"/>
        <w:rPr>
          <w:b/>
          <w:bCs/>
        </w:rPr>
      </w:pPr>
      <w:r w:rsidRPr="00CC1946">
        <w:rPr>
          <w:b/>
          <w:bCs/>
        </w:rPr>
        <w:t>SVET STARŠEV</w:t>
      </w:r>
    </w:p>
    <w:p w14:paraId="31FE602D" w14:textId="77777777" w:rsidR="00D866E0" w:rsidRPr="006F6108" w:rsidRDefault="00D866E0" w:rsidP="006F6108">
      <w:pPr>
        <w:jc w:val="both"/>
      </w:pPr>
    </w:p>
    <w:p w14:paraId="073BFC89" w14:textId="77777777" w:rsidR="00D866E0" w:rsidRPr="000D7705" w:rsidRDefault="00D866E0" w:rsidP="006F6108">
      <w:pPr>
        <w:jc w:val="both"/>
        <w:rPr>
          <w:rFonts w:asciiTheme="minorHAnsi" w:hAnsiTheme="minorHAnsi" w:cstheme="minorHAnsi"/>
        </w:rPr>
      </w:pPr>
    </w:p>
    <w:p w14:paraId="6417264F" w14:textId="513E2DD7" w:rsidR="00025400" w:rsidRPr="00110E3B" w:rsidRDefault="00025400" w:rsidP="006F6108">
      <w:pPr>
        <w:jc w:val="both"/>
        <w:rPr>
          <w:rFonts w:asciiTheme="minorHAnsi" w:hAnsiTheme="minorHAnsi" w:cstheme="minorHAnsi"/>
        </w:rPr>
      </w:pPr>
      <w:r w:rsidRPr="00110E3B">
        <w:rPr>
          <w:rFonts w:asciiTheme="minorHAnsi" w:hAnsiTheme="minorHAnsi" w:cstheme="minorHAnsi"/>
        </w:rPr>
        <w:t>Št. 900-</w:t>
      </w:r>
      <w:r w:rsidR="005E08EE" w:rsidRPr="00110E3B">
        <w:rPr>
          <w:rFonts w:asciiTheme="minorHAnsi" w:hAnsiTheme="minorHAnsi" w:cstheme="minorHAnsi"/>
        </w:rPr>
        <w:t>1</w:t>
      </w:r>
      <w:r w:rsidR="00653F60" w:rsidRPr="00110E3B">
        <w:rPr>
          <w:rFonts w:asciiTheme="minorHAnsi" w:hAnsiTheme="minorHAnsi" w:cstheme="minorHAnsi"/>
        </w:rPr>
        <w:t>/202</w:t>
      </w:r>
      <w:r w:rsidR="005E08EE" w:rsidRPr="00110E3B">
        <w:rPr>
          <w:rFonts w:asciiTheme="minorHAnsi" w:hAnsiTheme="minorHAnsi" w:cstheme="minorHAnsi"/>
        </w:rPr>
        <w:t>2</w:t>
      </w:r>
      <w:r w:rsidR="00653F60" w:rsidRPr="00110E3B">
        <w:rPr>
          <w:rFonts w:asciiTheme="minorHAnsi" w:hAnsiTheme="minorHAnsi" w:cstheme="minorHAnsi"/>
        </w:rPr>
        <w:t>-</w:t>
      </w:r>
      <w:r w:rsidR="005E08EE" w:rsidRPr="00110E3B">
        <w:rPr>
          <w:rFonts w:asciiTheme="minorHAnsi" w:hAnsiTheme="minorHAnsi" w:cstheme="minorHAnsi"/>
        </w:rPr>
        <w:t>2</w:t>
      </w:r>
      <w:r w:rsidRPr="00110E3B">
        <w:rPr>
          <w:rFonts w:asciiTheme="minorHAnsi" w:hAnsiTheme="minorHAnsi" w:cstheme="minorHAnsi"/>
        </w:rPr>
        <w:t xml:space="preserve">  </w:t>
      </w:r>
    </w:p>
    <w:p w14:paraId="67258EA5" w14:textId="332029FD" w:rsidR="00025400" w:rsidRPr="00110E3B" w:rsidRDefault="00025400" w:rsidP="006F6108">
      <w:pPr>
        <w:tabs>
          <w:tab w:val="left" w:pos="6274"/>
        </w:tabs>
        <w:jc w:val="both"/>
        <w:rPr>
          <w:rFonts w:asciiTheme="minorHAnsi" w:hAnsiTheme="minorHAnsi" w:cstheme="minorHAnsi"/>
        </w:rPr>
      </w:pPr>
      <w:r w:rsidRPr="00110E3B">
        <w:rPr>
          <w:rFonts w:asciiTheme="minorHAnsi" w:hAnsiTheme="minorHAnsi" w:cstheme="minorHAnsi"/>
        </w:rPr>
        <w:t xml:space="preserve">Datum:  </w:t>
      </w:r>
      <w:r w:rsidR="0001587C" w:rsidRPr="00110E3B">
        <w:rPr>
          <w:rFonts w:asciiTheme="minorHAnsi" w:hAnsiTheme="minorHAnsi" w:cstheme="minorHAnsi"/>
        </w:rPr>
        <w:t>29</w:t>
      </w:r>
      <w:r w:rsidRPr="00110E3B">
        <w:rPr>
          <w:rFonts w:asciiTheme="minorHAnsi" w:hAnsiTheme="minorHAnsi" w:cstheme="minorHAnsi"/>
        </w:rPr>
        <w:t>. 9. 202</w:t>
      </w:r>
      <w:r w:rsidR="0001587C" w:rsidRPr="00110E3B">
        <w:rPr>
          <w:rFonts w:asciiTheme="minorHAnsi" w:hAnsiTheme="minorHAnsi" w:cstheme="minorHAnsi"/>
        </w:rPr>
        <w:t>2</w:t>
      </w:r>
      <w:r w:rsidRPr="00110E3B">
        <w:rPr>
          <w:rFonts w:asciiTheme="minorHAnsi" w:hAnsiTheme="minorHAnsi" w:cstheme="minorHAnsi"/>
        </w:rPr>
        <w:tab/>
      </w:r>
    </w:p>
    <w:p w14:paraId="26DE4A00" w14:textId="4B3A7632" w:rsidR="00025400" w:rsidRPr="00110E3B" w:rsidRDefault="00025400" w:rsidP="006F6108">
      <w:pPr>
        <w:jc w:val="both"/>
        <w:rPr>
          <w:rFonts w:asciiTheme="minorHAnsi" w:hAnsiTheme="minorHAnsi" w:cstheme="minorHAnsi"/>
        </w:rPr>
      </w:pPr>
    </w:p>
    <w:p w14:paraId="6AB51E01" w14:textId="414D0CCA" w:rsidR="00025400" w:rsidRPr="00110E3B" w:rsidRDefault="00025400" w:rsidP="00653F60">
      <w:pPr>
        <w:jc w:val="center"/>
        <w:rPr>
          <w:rFonts w:asciiTheme="minorHAnsi" w:hAnsiTheme="minorHAnsi" w:cstheme="minorHAnsi"/>
          <w:sz w:val="26"/>
          <w:szCs w:val="26"/>
        </w:rPr>
      </w:pPr>
    </w:p>
    <w:p w14:paraId="43F087F6" w14:textId="73FAEC27" w:rsidR="00025400" w:rsidRPr="00110E3B" w:rsidRDefault="006F6108" w:rsidP="00653F60">
      <w:pPr>
        <w:jc w:val="center"/>
        <w:rPr>
          <w:rFonts w:asciiTheme="minorHAnsi" w:hAnsiTheme="minorHAnsi" w:cstheme="minorHAnsi"/>
          <w:b/>
          <w:bCs/>
          <w:sz w:val="26"/>
          <w:szCs w:val="26"/>
        </w:rPr>
      </w:pPr>
      <w:r w:rsidRPr="00110E3B">
        <w:rPr>
          <w:rFonts w:asciiTheme="minorHAnsi" w:hAnsiTheme="minorHAnsi" w:cstheme="minorHAnsi"/>
          <w:b/>
          <w:bCs/>
          <w:sz w:val="26"/>
          <w:szCs w:val="26"/>
        </w:rPr>
        <w:t>ZAPISNIK</w:t>
      </w:r>
    </w:p>
    <w:p w14:paraId="7FE7B309" w14:textId="76CC6E41" w:rsidR="00025400" w:rsidRPr="00110E3B" w:rsidRDefault="00025400" w:rsidP="006F6108">
      <w:pPr>
        <w:jc w:val="both"/>
        <w:rPr>
          <w:rFonts w:asciiTheme="minorHAnsi" w:hAnsiTheme="minorHAnsi" w:cstheme="minorHAnsi"/>
        </w:rPr>
      </w:pPr>
    </w:p>
    <w:p w14:paraId="38C9B7B8" w14:textId="5C7D182F" w:rsidR="00025400" w:rsidRPr="00110E3B" w:rsidRDefault="00A774F4" w:rsidP="000D7705">
      <w:pPr>
        <w:jc w:val="both"/>
        <w:rPr>
          <w:rFonts w:asciiTheme="minorHAnsi" w:hAnsiTheme="minorHAnsi" w:cstheme="minorHAnsi"/>
          <w:b/>
          <w:bCs/>
        </w:rPr>
      </w:pPr>
      <w:r w:rsidRPr="00110E3B">
        <w:rPr>
          <w:rFonts w:asciiTheme="minorHAnsi" w:hAnsiTheme="minorHAnsi" w:cstheme="minorHAnsi"/>
        </w:rPr>
        <w:t xml:space="preserve">1. </w:t>
      </w:r>
      <w:r w:rsidR="00025400" w:rsidRPr="00110E3B">
        <w:rPr>
          <w:rFonts w:asciiTheme="minorHAnsi" w:hAnsiTheme="minorHAnsi" w:cstheme="minorHAnsi"/>
        </w:rPr>
        <w:t>redne seje Sveta staršev v šolskem letu 202</w:t>
      </w:r>
      <w:r w:rsidR="0001587C" w:rsidRPr="00110E3B">
        <w:rPr>
          <w:rFonts w:asciiTheme="minorHAnsi" w:hAnsiTheme="minorHAnsi" w:cstheme="minorHAnsi"/>
        </w:rPr>
        <w:t>2</w:t>
      </w:r>
      <w:r w:rsidR="00025400" w:rsidRPr="00110E3B">
        <w:rPr>
          <w:rFonts w:asciiTheme="minorHAnsi" w:hAnsiTheme="minorHAnsi" w:cstheme="minorHAnsi"/>
        </w:rPr>
        <w:t>/</w:t>
      </w:r>
      <w:r w:rsidR="00653F60" w:rsidRPr="00110E3B">
        <w:rPr>
          <w:rFonts w:asciiTheme="minorHAnsi" w:hAnsiTheme="minorHAnsi" w:cstheme="minorHAnsi"/>
        </w:rPr>
        <w:t>20</w:t>
      </w:r>
      <w:r w:rsidR="00025400" w:rsidRPr="00110E3B">
        <w:rPr>
          <w:rFonts w:asciiTheme="minorHAnsi" w:hAnsiTheme="minorHAnsi" w:cstheme="minorHAnsi"/>
        </w:rPr>
        <w:t>2</w:t>
      </w:r>
      <w:r w:rsidR="0001587C" w:rsidRPr="00110E3B">
        <w:rPr>
          <w:rFonts w:asciiTheme="minorHAnsi" w:hAnsiTheme="minorHAnsi" w:cstheme="minorHAnsi"/>
        </w:rPr>
        <w:t>3</w:t>
      </w:r>
      <w:r w:rsidR="00025400" w:rsidRPr="00110E3B">
        <w:rPr>
          <w:rFonts w:asciiTheme="minorHAnsi" w:hAnsiTheme="minorHAnsi" w:cstheme="minorHAnsi"/>
        </w:rPr>
        <w:t xml:space="preserve">, </w:t>
      </w:r>
      <w:r w:rsidR="00025400" w:rsidRPr="00110E3B">
        <w:rPr>
          <w:rFonts w:asciiTheme="minorHAnsi" w:hAnsiTheme="minorHAnsi" w:cstheme="minorHAnsi"/>
          <w:b/>
          <w:smallCaps/>
          <w:u w:val="single"/>
        </w:rPr>
        <w:t xml:space="preserve"> </w:t>
      </w:r>
      <w:r w:rsidR="00653F60" w:rsidRPr="00110E3B">
        <w:rPr>
          <w:rFonts w:asciiTheme="minorHAnsi" w:hAnsiTheme="minorHAnsi" w:cstheme="minorHAnsi"/>
          <w:b/>
          <w:smallCaps/>
          <w:u w:val="single"/>
        </w:rPr>
        <w:t>SREDA</w:t>
      </w:r>
      <w:r w:rsidR="00025400" w:rsidRPr="00110E3B">
        <w:rPr>
          <w:rFonts w:asciiTheme="minorHAnsi" w:hAnsiTheme="minorHAnsi" w:cstheme="minorHAnsi"/>
          <w:b/>
          <w:smallCaps/>
          <w:u w:val="single"/>
        </w:rPr>
        <w:t>, 2</w:t>
      </w:r>
      <w:r w:rsidR="0001587C" w:rsidRPr="00110E3B">
        <w:rPr>
          <w:rFonts w:asciiTheme="minorHAnsi" w:hAnsiTheme="minorHAnsi" w:cstheme="minorHAnsi"/>
          <w:b/>
          <w:smallCaps/>
          <w:u w:val="single"/>
        </w:rPr>
        <w:t>8</w:t>
      </w:r>
      <w:r w:rsidR="00025400" w:rsidRPr="00110E3B">
        <w:rPr>
          <w:rFonts w:asciiTheme="minorHAnsi" w:hAnsiTheme="minorHAnsi" w:cstheme="minorHAnsi"/>
          <w:b/>
          <w:smallCaps/>
          <w:u w:val="single"/>
        </w:rPr>
        <w:t>. 9. 202</w:t>
      </w:r>
      <w:r w:rsidR="0001587C" w:rsidRPr="00110E3B">
        <w:rPr>
          <w:rFonts w:asciiTheme="minorHAnsi" w:hAnsiTheme="minorHAnsi" w:cstheme="minorHAnsi"/>
          <w:b/>
          <w:smallCaps/>
          <w:u w:val="single"/>
        </w:rPr>
        <w:t>2</w:t>
      </w:r>
      <w:r w:rsidR="00025400" w:rsidRPr="00110E3B">
        <w:rPr>
          <w:rFonts w:asciiTheme="minorHAnsi" w:hAnsiTheme="minorHAnsi" w:cstheme="minorHAnsi"/>
          <w:b/>
          <w:smallCaps/>
          <w:u w:val="single"/>
        </w:rPr>
        <w:t>, ob 1</w:t>
      </w:r>
      <w:r w:rsidR="0001587C" w:rsidRPr="00110E3B">
        <w:rPr>
          <w:rFonts w:asciiTheme="minorHAnsi" w:hAnsiTheme="minorHAnsi" w:cstheme="minorHAnsi"/>
          <w:b/>
          <w:smallCaps/>
          <w:u w:val="single"/>
        </w:rPr>
        <w:t>7</w:t>
      </w:r>
      <w:r w:rsidR="00025400" w:rsidRPr="00110E3B">
        <w:rPr>
          <w:rFonts w:asciiTheme="minorHAnsi" w:hAnsiTheme="minorHAnsi" w:cstheme="minorHAnsi"/>
          <w:b/>
          <w:smallCaps/>
          <w:u w:val="single"/>
        </w:rPr>
        <w:t>.</w:t>
      </w:r>
      <w:r w:rsidR="00DB7809">
        <w:rPr>
          <w:rFonts w:asciiTheme="minorHAnsi" w:hAnsiTheme="minorHAnsi" w:cstheme="minorHAnsi"/>
          <w:b/>
          <w:smallCaps/>
          <w:u w:val="single"/>
        </w:rPr>
        <w:t>00</w:t>
      </w:r>
      <w:r w:rsidR="00025400" w:rsidRPr="00110E3B">
        <w:rPr>
          <w:rFonts w:asciiTheme="minorHAnsi" w:hAnsiTheme="minorHAnsi" w:cstheme="minorHAnsi"/>
          <w:b/>
          <w:smallCaps/>
          <w:u w:val="single"/>
        </w:rPr>
        <w:t>.</w:t>
      </w:r>
      <w:r w:rsidR="00025400" w:rsidRPr="00110E3B">
        <w:rPr>
          <w:rFonts w:asciiTheme="minorHAnsi" w:hAnsiTheme="minorHAnsi" w:cstheme="minorHAnsi"/>
        </w:rPr>
        <w:t xml:space="preserve"> </w:t>
      </w:r>
      <w:r w:rsidR="005E08EE" w:rsidRPr="00110E3B">
        <w:rPr>
          <w:rFonts w:asciiTheme="minorHAnsi" w:hAnsiTheme="minorHAnsi" w:cstheme="minorHAnsi"/>
          <w:b/>
          <w:bCs/>
        </w:rPr>
        <w:t xml:space="preserve">Seja je potekala </w:t>
      </w:r>
      <w:r w:rsidR="0001587C" w:rsidRPr="00110E3B">
        <w:rPr>
          <w:rFonts w:asciiTheme="minorHAnsi" w:hAnsiTheme="minorHAnsi" w:cstheme="minorHAnsi"/>
          <w:b/>
          <w:bCs/>
        </w:rPr>
        <w:t>v učilnici za kemijo.</w:t>
      </w:r>
    </w:p>
    <w:p w14:paraId="2C4A62F5" w14:textId="77777777" w:rsidR="006F6108" w:rsidRPr="00110E3B" w:rsidRDefault="006F6108" w:rsidP="000D7705">
      <w:pPr>
        <w:ind w:left="360"/>
        <w:jc w:val="both"/>
        <w:rPr>
          <w:rFonts w:asciiTheme="minorHAnsi" w:hAnsiTheme="minorHAnsi" w:cstheme="minorHAnsi"/>
        </w:rPr>
      </w:pPr>
    </w:p>
    <w:p w14:paraId="2D8306D6" w14:textId="0A93423E" w:rsidR="00025400" w:rsidRPr="00110E3B" w:rsidRDefault="001174F0" w:rsidP="000D7705">
      <w:pPr>
        <w:jc w:val="both"/>
        <w:rPr>
          <w:rFonts w:asciiTheme="minorHAnsi" w:hAnsiTheme="minorHAnsi" w:cstheme="minorHAnsi"/>
          <w:bCs/>
          <w:iCs/>
        </w:rPr>
      </w:pPr>
      <w:r w:rsidRPr="00110E3B">
        <w:rPr>
          <w:rFonts w:asciiTheme="minorHAnsi" w:hAnsiTheme="minorHAnsi" w:cstheme="minorHAnsi"/>
          <w:b/>
          <w:iCs/>
        </w:rPr>
        <w:t xml:space="preserve">Prisotni: </w:t>
      </w:r>
      <w:r w:rsidR="005E08EE" w:rsidRPr="00110E3B">
        <w:rPr>
          <w:rFonts w:asciiTheme="minorHAnsi" w:hAnsiTheme="minorHAnsi" w:cstheme="minorHAnsi"/>
          <w:b/>
          <w:iCs/>
        </w:rPr>
        <w:t xml:space="preserve">Erika Jakič, Aleš Hudolin, Katarina Jakopič, </w:t>
      </w:r>
      <w:r w:rsidR="00CD6F9F" w:rsidRPr="00110E3B">
        <w:rPr>
          <w:rFonts w:asciiTheme="minorHAnsi" w:hAnsiTheme="minorHAnsi" w:cstheme="minorHAnsi"/>
          <w:b/>
          <w:iCs/>
        </w:rPr>
        <w:t xml:space="preserve">Anja Novak </w:t>
      </w:r>
      <w:proofErr w:type="spellStart"/>
      <w:r w:rsidR="00CD6F9F" w:rsidRPr="00110E3B">
        <w:rPr>
          <w:rFonts w:asciiTheme="minorHAnsi" w:hAnsiTheme="minorHAnsi" w:cstheme="minorHAnsi"/>
          <w:b/>
          <w:iCs/>
        </w:rPr>
        <w:t>Depolli</w:t>
      </w:r>
      <w:proofErr w:type="spellEnd"/>
      <w:r w:rsidR="00CD6F9F" w:rsidRPr="00110E3B">
        <w:rPr>
          <w:rFonts w:asciiTheme="minorHAnsi" w:hAnsiTheme="minorHAnsi" w:cstheme="minorHAnsi"/>
          <w:b/>
          <w:iCs/>
        </w:rPr>
        <w:t xml:space="preserve">, Tina Kadunc, Lucija Šinkovec, Stanka Godec, </w:t>
      </w:r>
      <w:proofErr w:type="spellStart"/>
      <w:r w:rsidR="00CD6F9F" w:rsidRPr="00110E3B">
        <w:rPr>
          <w:rFonts w:asciiTheme="minorHAnsi" w:hAnsiTheme="minorHAnsi" w:cstheme="minorHAnsi"/>
          <w:b/>
          <w:iCs/>
        </w:rPr>
        <w:t>Klea</w:t>
      </w:r>
      <w:proofErr w:type="spellEnd"/>
      <w:r w:rsidR="00CD6F9F" w:rsidRPr="00110E3B">
        <w:rPr>
          <w:rFonts w:asciiTheme="minorHAnsi" w:hAnsiTheme="minorHAnsi" w:cstheme="minorHAnsi"/>
          <w:b/>
          <w:iCs/>
        </w:rPr>
        <w:t xml:space="preserve"> Strna</w:t>
      </w:r>
      <w:r w:rsidR="00CD6F9F" w:rsidRPr="00DB7809">
        <w:rPr>
          <w:rFonts w:asciiTheme="minorHAnsi" w:hAnsiTheme="minorHAnsi" w:cstheme="minorHAnsi"/>
          <w:b/>
          <w:iCs/>
        </w:rPr>
        <w:t xml:space="preserve">d, </w:t>
      </w:r>
      <w:proofErr w:type="spellStart"/>
      <w:r w:rsidR="00CD6F9F" w:rsidRPr="00110E3B">
        <w:rPr>
          <w:rFonts w:asciiTheme="minorHAnsi" w:hAnsiTheme="minorHAnsi" w:cstheme="minorHAnsi"/>
          <w:b/>
          <w:iCs/>
        </w:rPr>
        <w:t>Tamino</w:t>
      </w:r>
      <w:proofErr w:type="spellEnd"/>
      <w:r w:rsidR="00CD6F9F" w:rsidRPr="00110E3B">
        <w:rPr>
          <w:rFonts w:asciiTheme="minorHAnsi" w:hAnsiTheme="minorHAnsi" w:cstheme="minorHAnsi"/>
          <w:b/>
          <w:iCs/>
        </w:rPr>
        <w:t xml:space="preserve"> Petelinšek, Marija Sadar, Vida Šinkovec, Gorazd Vinšek, Mateja Kotnik, Tina Pogorelc, Katarina </w:t>
      </w:r>
      <w:proofErr w:type="spellStart"/>
      <w:r w:rsidR="00CD6F9F" w:rsidRPr="00110E3B">
        <w:rPr>
          <w:rFonts w:asciiTheme="minorHAnsi" w:hAnsiTheme="minorHAnsi" w:cstheme="minorHAnsi"/>
          <w:b/>
          <w:iCs/>
        </w:rPr>
        <w:t>Ramač</w:t>
      </w:r>
      <w:proofErr w:type="spellEnd"/>
      <w:r w:rsidR="00CD6F9F" w:rsidRPr="00110E3B">
        <w:rPr>
          <w:rFonts w:asciiTheme="minorHAnsi" w:hAnsiTheme="minorHAnsi" w:cstheme="minorHAnsi"/>
          <w:b/>
          <w:iCs/>
        </w:rPr>
        <w:t xml:space="preserve">, Mirjam Struna, Maja Škulj, Brigita Erjavec Škrbina, </w:t>
      </w:r>
      <w:r w:rsidR="002C01E8" w:rsidRPr="00110E3B">
        <w:rPr>
          <w:rFonts w:asciiTheme="minorHAnsi" w:hAnsiTheme="minorHAnsi" w:cstheme="minorHAnsi"/>
          <w:b/>
          <w:iCs/>
        </w:rPr>
        <w:t xml:space="preserve">Sabina Strnad, Ida Gornik, Monika Horvatič Bambič, Simona Meglen, </w:t>
      </w:r>
      <w:proofErr w:type="spellStart"/>
      <w:r w:rsidR="002C01E8" w:rsidRPr="00110E3B">
        <w:rPr>
          <w:rFonts w:asciiTheme="minorHAnsi" w:hAnsiTheme="minorHAnsi" w:cstheme="minorHAnsi"/>
          <w:b/>
          <w:iCs/>
        </w:rPr>
        <w:t>Ula</w:t>
      </w:r>
      <w:proofErr w:type="spellEnd"/>
      <w:r w:rsidR="002C01E8" w:rsidRPr="00110E3B">
        <w:rPr>
          <w:rFonts w:asciiTheme="minorHAnsi" w:hAnsiTheme="minorHAnsi" w:cstheme="minorHAnsi"/>
          <w:b/>
          <w:iCs/>
        </w:rPr>
        <w:t xml:space="preserve"> Kotnik</w:t>
      </w:r>
    </w:p>
    <w:p w14:paraId="02F1679C" w14:textId="022083A6" w:rsidR="001174F0" w:rsidRPr="00110E3B" w:rsidRDefault="001174F0" w:rsidP="000D7705">
      <w:pPr>
        <w:jc w:val="both"/>
        <w:rPr>
          <w:rFonts w:asciiTheme="minorHAnsi" w:hAnsiTheme="minorHAnsi" w:cstheme="minorHAnsi"/>
          <w:bCs/>
          <w:iCs/>
        </w:rPr>
      </w:pPr>
    </w:p>
    <w:p w14:paraId="34671EB8" w14:textId="77E117E5" w:rsidR="001174F0" w:rsidRPr="00110E3B" w:rsidRDefault="001174F0" w:rsidP="000D7705">
      <w:pPr>
        <w:jc w:val="both"/>
        <w:rPr>
          <w:rFonts w:asciiTheme="minorHAnsi" w:hAnsiTheme="minorHAnsi" w:cstheme="minorHAnsi"/>
          <w:bCs/>
          <w:iCs/>
        </w:rPr>
      </w:pPr>
      <w:r w:rsidRPr="00110E3B">
        <w:rPr>
          <w:rFonts w:asciiTheme="minorHAnsi" w:hAnsiTheme="minorHAnsi" w:cstheme="minorHAnsi"/>
          <w:bCs/>
          <w:iCs/>
        </w:rPr>
        <w:t xml:space="preserve">Opravičeno odsotni: </w:t>
      </w:r>
      <w:r w:rsidR="00110E3B" w:rsidRPr="00110E3B">
        <w:rPr>
          <w:rFonts w:asciiTheme="minorHAnsi" w:hAnsiTheme="minorHAnsi" w:cstheme="minorHAnsi"/>
          <w:bCs/>
          <w:iCs/>
        </w:rPr>
        <w:t xml:space="preserve">Jana Lovšin Peček, </w:t>
      </w:r>
      <w:r w:rsidR="00CD6F9F" w:rsidRPr="00110E3B">
        <w:rPr>
          <w:rFonts w:asciiTheme="minorHAnsi" w:hAnsiTheme="minorHAnsi" w:cstheme="minorHAnsi"/>
          <w:bCs/>
          <w:iCs/>
        </w:rPr>
        <w:t>Irena Lumbar, Mitja Peček, Milena Krašovec,</w:t>
      </w:r>
      <w:r w:rsidR="00110E3B">
        <w:rPr>
          <w:rFonts w:asciiTheme="minorHAnsi" w:hAnsiTheme="minorHAnsi" w:cstheme="minorHAnsi"/>
          <w:bCs/>
          <w:iCs/>
        </w:rPr>
        <w:t xml:space="preserve"> Damjana Vidmar,</w:t>
      </w:r>
      <w:r w:rsidR="00CD6F9F" w:rsidRPr="00110E3B">
        <w:rPr>
          <w:rFonts w:asciiTheme="minorHAnsi" w:hAnsiTheme="minorHAnsi" w:cstheme="minorHAnsi"/>
          <w:bCs/>
          <w:iCs/>
        </w:rPr>
        <w:t xml:space="preserve"> </w:t>
      </w:r>
      <w:r w:rsidR="00110E3B">
        <w:rPr>
          <w:rFonts w:asciiTheme="minorHAnsi" w:hAnsiTheme="minorHAnsi" w:cstheme="minorHAnsi"/>
          <w:bCs/>
          <w:iCs/>
        </w:rPr>
        <w:t xml:space="preserve">Rok Vidic, </w:t>
      </w:r>
      <w:r w:rsidR="002C01E8" w:rsidRPr="00110E3B">
        <w:rPr>
          <w:rFonts w:asciiTheme="minorHAnsi" w:hAnsiTheme="minorHAnsi" w:cstheme="minorHAnsi"/>
          <w:bCs/>
          <w:iCs/>
        </w:rPr>
        <w:t>Ivo Francelj</w:t>
      </w:r>
    </w:p>
    <w:p w14:paraId="3B0077B7" w14:textId="77777777" w:rsidR="00164407" w:rsidRPr="00110E3B" w:rsidRDefault="00164407" w:rsidP="000D7705">
      <w:pPr>
        <w:jc w:val="both"/>
        <w:rPr>
          <w:rFonts w:asciiTheme="minorHAnsi" w:hAnsiTheme="minorHAnsi" w:cstheme="minorHAnsi"/>
          <w:bCs/>
          <w:iCs/>
        </w:rPr>
      </w:pPr>
    </w:p>
    <w:p w14:paraId="44B55EF0" w14:textId="78DD26DD" w:rsidR="001174F0" w:rsidRPr="00110E3B" w:rsidRDefault="001174F0" w:rsidP="000D7705">
      <w:pPr>
        <w:jc w:val="both"/>
        <w:rPr>
          <w:rFonts w:asciiTheme="minorHAnsi" w:hAnsiTheme="minorHAnsi" w:cstheme="minorHAnsi"/>
          <w:bCs/>
          <w:iCs/>
        </w:rPr>
      </w:pPr>
      <w:r w:rsidRPr="00110E3B">
        <w:rPr>
          <w:rFonts w:asciiTheme="minorHAnsi" w:hAnsiTheme="minorHAnsi" w:cstheme="minorHAnsi"/>
          <w:bCs/>
          <w:iCs/>
        </w:rPr>
        <w:t xml:space="preserve">Odsotni brez opravičila: </w:t>
      </w:r>
      <w:r w:rsidR="003378EF" w:rsidRPr="00110E3B">
        <w:rPr>
          <w:rFonts w:asciiTheme="minorHAnsi" w:hAnsiTheme="minorHAnsi" w:cstheme="minorHAnsi"/>
          <w:bCs/>
          <w:iCs/>
        </w:rPr>
        <w:t>J</w:t>
      </w:r>
      <w:r w:rsidR="00110E3B" w:rsidRPr="00110E3B">
        <w:rPr>
          <w:rFonts w:asciiTheme="minorHAnsi" w:hAnsiTheme="minorHAnsi" w:cstheme="minorHAnsi"/>
          <w:bCs/>
          <w:iCs/>
        </w:rPr>
        <w:t>ernej Stare</w:t>
      </w:r>
    </w:p>
    <w:p w14:paraId="65ADB69F" w14:textId="5443E659" w:rsidR="001174F0" w:rsidRPr="00110E3B" w:rsidRDefault="001174F0" w:rsidP="000D7705">
      <w:pPr>
        <w:jc w:val="both"/>
        <w:rPr>
          <w:rFonts w:asciiTheme="minorHAnsi" w:hAnsiTheme="minorHAnsi" w:cstheme="minorHAnsi"/>
          <w:b/>
          <w:iCs/>
        </w:rPr>
      </w:pPr>
    </w:p>
    <w:p w14:paraId="6E5449AE" w14:textId="737D5893" w:rsidR="00A17542" w:rsidRPr="00110E3B" w:rsidRDefault="00653F60" w:rsidP="00A17542">
      <w:pPr>
        <w:jc w:val="both"/>
        <w:rPr>
          <w:rFonts w:asciiTheme="minorHAnsi" w:hAnsiTheme="minorHAnsi" w:cstheme="minorHAnsi"/>
          <w:b/>
          <w:iCs/>
        </w:rPr>
      </w:pPr>
      <w:r w:rsidRPr="00110E3B">
        <w:rPr>
          <w:rFonts w:asciiTheme="minorHAnsi" w:hAnsiTheme="minorHAnsi" w:cstheme="minorHAnsi"/>
          <w:b/>
          <w:iCs/>
        </w:rPr>
        <w:t>Dnevni red</w:t>
      </w:r>
      <w:r w:rsidR="001907BD" w:rsidRPr="00110E3B">
        <w:rPr>
          <w:rFonts w:asciiTheme="minorHAnsi" w:hAnsiTheme="minorHAnsi" w:cstheme="minorHAnsi"/>
          <w:b/>
          <w:iCs/>
        </w:rPr>
        <w:t xml:space="preserve"> sklicane seje</w:t>
      </w:r>
      <w:r w:rsidRPr="00110E3B">
        <w:rPr>
          <w:rFonts w:asciiTheme="minorHAnsi" w:hAnsiTheme="minorHAnsi" w:cstheme="minorHAnsi"/>
          <w:b/>
          <w:iCs/>
        </w:rPr>
        <w:t>:</w:t>
      </w:r>
    </w:p>
    <w:p w14:paraId="329B86A8" w14:textId="77777777" w:rsidR="00A17542" w:rsidRPr="00110E3B" w:rsidRDefault="00A17542" w:rsidP="00A17542">
      <w:pPr>
        <w:numPr>
          <w:ilvl w:val="0"/>
          <w:numId w:val="1"/>
        </w:numPr>
        <w:tabs>
          <w:tab w:val="num" w:pos="360"/>
        </w:tabs>
        <w:rPr>
          <w:rFonts w:asciiTheme="minorHAnsi" w:hAnsiTheme="minorHAnsi" w:cstheme="minorHAnsi"/>
        </w:rPr>
      </w:pPr>
      <w:r w:rsidRPr="00110E3B">
        <w:rPr>
          <w:rFonts w:asciiTheme="minorHAnsi" w:hAnsiTheme="minorHAnsi" w:cstheme="minorHAnsi"/>
        </w:rPr>
        <w:t>Volitve predsednika sveta staršev in njegovega namestnika;</w:t>
      </w:r>
    </w:p>
    <w:p w14:paraId="1389AAFC" w14:textId="77777777" w:rsidR="00A17542" w:rsidRPr="00110E3B" w:rsidRDefault="00A17542" w:rsidP="00A17542">
      <w:pPr>
        <w:numPr>
          <w:ilvl w:val="0"/>
          <w:numId w:val="1"/>
        </w:numPr>
        <w:tabs>
          <w:tab w:val="num" w:pos="360"/>
        </w:tabs>
        <w:rPr>
          <w:rFonts w:asciiTheme="minorHAnsi" w:hAnsiTheme="minorHAnsi" w:cstheme="minorHAnsi"/>
        </w:rPr>
      </w:pPr>
      <w:r w:rsidRPr="00110E3B">
        <w:rPr>
          <w:rFonts w:asciiTheme="minorHAnsi" w:hAnsiTheme="minorHAnsi" w:cstheme="minorHAnsi"/>
        </w:rPr>
        <w:t xml:space="preserve">pregled in potrditev Zapisnik 3. seje Sveta staršev v šolskem letu 2021/2022; </w:t>
      </w:r>
    </w:p>
    <w:p w14:paraId="237131C2" w14:textId="77777777" w:rsidR="00A17542" w:rsidRPr="00110E3B" w:rsidRDefault="00A17542" w:rsidP="00A17542">
      <w:pPr>
        <w:numPr>
          <w:ilvl w:val="0"/>
          <w:numId w:val="1"/>
        </w:numPr>
        <w:tabs>
          <w:tab w:val="num" w:pos="360"/>
        </w:tabs>
        <w:rPr>
          <w:rFonts w:asciiTheme="minorHAnsi" w:hAnsiTheme="minorHAnsi" w:cstheme="minorHAnsi"/>
        </w:rPr>
      </w:pPr>
      <w:r w:rsidRPr="00110E3B">
        <w:rPr>
          <w:rFonts w:asciiTheme="minorHAnsi" w:hAnsiTheme="minorHAnsi" w:cstheme="minorHAnsi"/>
        </w:rPr>
        <w:t>poročilo o izvrševanju Letnega delovnega načrta za šolsko leto 2021/22 za šolo in vrtec;</w:t>
      </w:r>
    </w:p>
    <w:p w14:paraId="488E9965" w14:textId="77777777" w:rsidR="00A17542" w:rsidRPr="00110E3B" w:rsidRDefault="00A17542" w:rsidP="00A17542">
      <w:pPr>
        <w:numPr>
          <w:ilvl w:val="0"/>
          <w:numId w:val="1"/>
        </w:numPr>
        <w:tabs>
          <w:tab w:val="num" w:pos="360"/>
        </w:tabs>
        <w:rPr>
          <w:rFonts w:asciiTheme="minorHAnsi" w:hAnsiTheme="minorHAnsi" w:cstheme="minorHAnsi"/>
        </w:rPr>
      </w:pPr>
      <w:r w:rsidRPr="00110E3B">
        <w:rPr>
          <w:rFonts w:asciiTheme="minorHAnsi" w:hAnsiTheme="minorHAnsi" w:cstheme="minorHAnsi"/>
        </w:rPr>
        <w:t>pregled povzetka letnega delovnega načrta za šolsko leto 2022/23;</w:t>
      </w:r>
    </w:p>
    <w:p w14:paraId="219FA131" w14:textId="77777777" w:rsidR="00A17542" w:rsidRPr="00110E3B" w:rsidRDefault="00A17542" w:rsidP="00A17542">
      <w:pPr>
        <w:numPr>
          <w:ilvl w:val="0"/>
          <w:numId w:val="1"/>
        </w:numPr>
        <w:tabs>
          <w:tab w:val="num" w:pos="360"/>
        </w:tabs>
        <w:rPr>
          <w:rFonts w:asciiTheme="minorHAnsi" w:hAnsiTheme="minorHAnsi" w:cstheme="minorHAnsi"/>
        </w:rPr>
      </w:pPr>
      <w:r w:rsidRPr="00110E3B">
        <w:rPr>
          <w:rFonts w:asciiTheme="minorHAnsi" w:hAnsiTheme="minorHAnsi" w:cstheme="minorHAnsi"/>
        </w:rPr>
        <w:t>razno.</w:t>
      </w:r>
    </w:p>
    <w:p w14:paraId="6E8F489E" w14:textId="77777777" w:rsidR="00653F60" w:rsidRPr="00110E3B" w:rsidRDefault="00653F60" w:rsidP="000D7705">
      <w:pPr>
        <w:jc w:val="both"/>
        <w:rPr>
          <w:rFonts w:asciiTheme="minorHAnsi" w:hAnsiTheme="minorHAnsi" w:cstheme="minorHAnsi"/>
          <w:b/>
          <w:i/>
        </w:rPr>
      </w:pPr>
    </w:p>
    <w:p w14:paraId="4019CEB7" w14:textId="73780B81" w:rsidR="001907BD" w:rsidRPr="00110E3B" w:rsidRDefault="00CF01B5" w:rsidP="000D7705">
      <w:pPr>
        <w:jc w:val="both"/>
        <w:rPr>
          <w:rFonts w:asciiTheme="minorHAnsi" w:hAnsiTheme="minorHAnsi" w:cstheme="minorHAnsi"/>
          <w:bCs/>
          <w:iCs/>
        </w:rPr>
      </w:pPr>
      <w:r w:rsidRPr="00110E3B">
        <w:rPr>
          <w:rFonts w:asciiTheme="minorHAnsi" w:hAnsiTheme="minorHAnsi" w:cstheme="minorHAnsi"/>
          <w:bCs/>
          <w:iCs/>
        </w:rPr>
        <w:t>Seja se je začela ob 17.00.</w:t>
      </w:r>
    </w:p>
    <w:p w14:paraId="504CE5F2" w14:textId="77777777" w:rsidR="00CF01B5" w:rsidRPr="00110E3B" w:rsidRDefault="00CF01B5" w:rsidP="000D7705">
      <w:pPr>
        <w:jc w:val="both"/>
        <w:rPr>
          <w:rFonts w:asciiTheme="minorHAnsi" w:hAnsiTheme="minorHAnsi" w:cstheme="minorHAnsi"/>
        </w:rPr>
      </w:pPr>
    </w:p>
    <w:p w14:paraId="392D5CA0" w14:textId="13205C47" w:rsidR="001907BD" w:rsidRPr="00110E3B" w:rsidRDefault="001907BD" w:rsidP="001907BD">
      <w:pPr>
        <w:jc w:val="both"/>
        <w:rPr>
          <w:rFonts w:asciiTheme="minorHAnsi" w:hAnsiTheme="minorHAnsi" w:cstheme="minorHAnsi"/>
          <w:bCs/>
          <w:iCs/>
        </w:rPr>
      </w:pPr>
      <w:r w:rsidRPr="00110E3B">
        <w:rPr>
          <w:rFonts w:asciiTheme="minorHAnsi" w:hAnsiTheme="minorHAnsi" w:cstheme="minorHAnsi"/>
          <w:bCs/>
          <w:iCs/>
        </w:rPr>
        <w:t>Prvo redno sejo Sveta staršev je v skladu s poslovnikom sklical ravnatelj Ivan Grandovec.</w:t>
      </w:r>
      <w:r w:rsidR="00420AD5" w:rsidRPr="00110E3B">
        <w:rPr>
          <w:rFonts w:asciiTheme="minorHAnsi" w:hAnsiTheme="minorHAnsi" w:cstheme="minorHAnsi"/>
          <w:bCs/>
          <w:iCs/>
        </w:rPr>
        <w:t xml:space="preserve"> Ravnatelj je dal na glasovanje </w:t>
      </w:r>
      <w:r w:rsidR="00076600" w:rsidRPr="00110E3B">
        <w:rPr>
          <w:rFonts w:asciiTheme="minorHAnsi" w:hAnsiTheme="minorHAnsi" w:cstheme="minorHAnsi"/>
          <w:bCs/>
          <w:iCs/>
        </w:rPr>
        <w:t xml:space="preserve">predlagan </w:t>
      </w:r>
      <w:r w:rsidR="00420AD5" w:rsidRPr="00110E3B">
        <w:rPr>
          <w:rFonts w:asciiTheme="minorHAnsi" w:hAnsiTheme="minorHAnsi" w:cstheme="minorHAnsi"/>
          <w:bCs/>
          <w:iCs/>
        </w:rPr>
        <w:t>dnevni red</w:t>
      </w:r>
      <w:r w:rsidR="00DB7809">
        <w:rPr>
          <w:rFonts w:asciiTheme="minorHAnsi" w:hAnsiTheme="minorHAnsi" w:cstheme="minorHAnsi"/>
          <w:bCs/>
          <w:iCs/>
        </w:rPr>
        <w:t>.</w:t>
      </w:r>
      <w:r w:rsidR="00420AD5" w:rsidRPr="00110E3B">
        <w:rPr>
          <w:rFonts w:asciiTheme="minorHAnsi" w:hAnsiTheme="minorHAnsi" w:cstheme="minorHAnsi"/>
          <w:bCs/>
          <w:iCs/>
        </w:rPr>
        <w:t xml:space="preserve"> </w:t>
      </w:r>
      <w:r w:rsidR="00DB7809">
        <w:rPr>
          <w:rFonts w:asciiTheme="minorHAnsi" w:hAnsiTheme="minorHAnsi" w:cstheme="minorHAnsi"/>
          <w:bCs/>
          <w:iCs/>
        </w:rPr>
        <w:t>K</w:t>
      </w:r>
      <w:r w:rsidR="00420AD5" w:rsidRPr="00110E3B">
        <w:rPr>
          <w:rFonts w:asciiTheme="minorHAnsi" w:hAnsiTheme="minorHAnsi" w:cstheme="minorHAnsi"/>
          <w:bCs/>
          <w:iCs/>
        </w:rPr>
        <w:t xml:space="preserve">er ni bilo pritožb </w:t>
      </w:r>
      <w:r w:rsidR="00E63E71">
        <w:rPr>
          <w:rFonts w:asciiTheme="minorHAnsi" w:hAnsiTheme="minorHAnsi" w:cstheme="minorHAnsi"/>
          <w:bCs/>
          <w:iCs/>
        </w:rPr>
        <w:t>in novih predlogov</w:t>
      </w:r>
      <w:r w:rsidR="00DB7809">
        <w:rPr>
          <w:rFonts w:asciiTheme="minorHAnsi" w:hAnsiTheme="minorHAnsi" w:cstheme="minorHAnsi"/>
          <w:bCs/>
          <w:iCs/>
        </w:rPr>
        <w:t>,</w:t>
      </w:r>
      <w:r w:rsidR="00E63E71">
        <w:rPr>
          <w:rFonts w:asciiTheme="minorHAnsi" w:hAnsiTheme="minorHAnsi" w:cstheme="minorHAnsi"/>
          <w:bCs/>
          <w:iCs/>
        </w:rPr>
        <w:t xml:space="preserve"> </w:t>
      </w:r>
      <w:r w:rsidR="00420AD5" w:rsidRPr="00110E3B">
        <w:rPr>
          <w:rFonts w:asciiTheme="minorHAnsi" w:hAnsiTheme="minorHAnsi" w:cstheme="minorHAnsi"/>
          <w:bCs/>
          <w:iCs/>
        </w:rPr>
        <w:t>se je dnevni red sprejel.</w:t>
      </w:r>
    </w:p>
    <w:p w14:paraId="754BA9B1" w14:textId="77777777" w:rsidR="00420AD5" w:rsidRPr="00110E3B" w:rsidRDefault="00420AD5" w:rsidP="001907BD">
      <w:pPr>
        <w:jc w:val="both"/>
        <w:rPr>
          <w:rFonts w:asciiTheme="minorHAnsi" w:hAnsiTheme="minorHAnsi" w:cstheme="minorHAnsi"/>
          <w:bCs/>
          <w:iCs/>
        </w:rPr>
      </w:pPr>
    </w:p>
    <w:p w14:paraId="64303EED" w14:textId="5B80D660" w:rsidR="00E63E71" w:rsidRDefault="0006712B" w:rsidP="001907BD">
      <w:pPr>
        <w:jc w:val="both"/>
        <w:rPr>
          <w:rFonts w:asciiTheme="minorHAnsi" w:hAnsiTheme="minorHAnsi" w:cstheme="minorHAnsi"/>
          <w:bCs/>
          <w:iCs/>
        </w:rPr>
      </w:pPr>
      <w:r w:rsidRPr="00110E3B">
        <w:rPr>
          <w:rFonts w:asciiTheme="minorHAnsi" w:hAnsiTheme="minorHAnsi" w:cstheme="minorHAnsi"/>
          <w:bCs/>
          <w:iCs/>
        </w:rPr>
        <w:t xml:space="preserve">Ravnatelj je pozdravil in začel s prvo točko dnevnega reda. Najprej so se zbirali predlogi za predsednika </w:t>
      </w:r>
      <w:r w:rsidR="00F821DB" w:rsidRPr="00110E3B">
        <w:rPr>
          <w:rFonts w:asciiTheme="minorHAnsi" w:hAnsiTheme="minorHAnsi" w:cstheme="minorHAnsi"/>
          <w:bCs/>
          <w:iCs/>
        </w:rPr>
        <w:t>S</w:t>
      </w:r>
      <w:r w:rsidRPr="00110E3B">
        <w:rPr>
          <w:rFonts w:asciiTheme="minorHAnsi" w:hAnsiTheme="minorHAnsi" w:cstheme="minorHAnsi"/>
          <w:bCs/>
          <w:iCs/>
        </w:rPr>
        <w:t xml:space="preserve">veta staršev. </w:t>
      </w:r>
    </w:p>
    <w:p w14:paraId="387E4314" w14:textId="77777777" w:rsidR="00E63E71" w:rsidRDefault="00E63E71" w:rsidP="001907BD">
      <w:pPr>
        <w:jc w:val="both"/>
        <w:rPr>
          <w:rFonts w:asciiTheme="minorHAnsi" w:hAnsiTheme="minorHAnsi" w:cstheme="minorHAnsi"/>
          <w:bCs/>
          <w:iCs/>
        </w:rPr>
      </w:pPr>
    </w:p>
    <w:p w14:paraId="56C26E96" w14:textId="77777777" w:rsidR="00E63E71" w:rsidRDefault="00E63E71" w:rsidP="001907BD">
      <w:pPr>
        <w:jc w:val="both"/>
        <w:rPr>
          <w:rFonts w:asciiTheme="minorHAnsi" w:hAnsiTheme="minorHAnsi" w:cstheme="minorHAnsi"/>
          <w:bCs/>
          <w:iCs/>
        </w:rPr>
      </w:pPr>
    </w:p>
    <w:p w14:paraId="3B951378" w14:textId="7B8BCAED" w:rsidR="00E63E71" w:rsidRDefault="00076600" w:rsidP="001907BD">
      <w:pPr>
        <w:jc w:val="both"/>
        <w:rPr>
          <w:rFonts w:asciiTheme="minorHAnsi" w:hAnsiTheme="minorHAnsi" w:cstheme="minorHAnsi"/>
          <w:bCs/>
          <w:iCs/>
        </w:rPr>
      </w:pPr>
      <w:r w:rsidRPr="00110E3B">
        <w:rPr>
          <w:rFonts w:asciiTheme="minorHAnsi" w:hAnsiTheme="minorHAnsi" w:cstheme="minorHAnsi"/>
          <w:bCs/>
          <w:iCs/>
        </w:rPr>
        <w:lastRenderedPageBreak/>
        <w:t xml:space="preserve">Predlagana je bila Lucija Šinkovec, vendar je </w:t>
      </w:r>
      <w:r w:rsidR="00AF1A06">
        <w:rPr>
          <w:rFonts w:asciiTheme="minorHAnsi" w:hAnsiTheme="minorHAnsi" w:cstheme="minorHAnsi"/>
          <w:bCs/>
          <w:iCs/>
        </w:rPr>
        <w:t xml:space="preserve">funkcijo </w:t>
      </w:r>
      <w:r w:rsidRPr="00110E3B">
        <w:rPr>
          <w:rFonts w:asciiTheme="minorHAnsi" w:hAnsiTheme="minorHAnsi" w:cstheme="minorHAnsi"/>
          <w:bCs/>
          <w:iCs/>
        </w:rPr>
        <w:t xml:space="preserve">zavrnila iz osebnih razlogov. </w:t>
      </w:r>
    </w:p>
    <w:p w14:paraId="6B674819" w14:textId="795AA18A" w:rsidR="00F821DB" w:rsidRDefault="00076600" w:rsidP="001907BD">
      <w:pPr>
        <w:jc w:val="both"/>
        <w:rPr>
          <w:rFonts w:asciiTheme="minorHAnsi" w:hAnsiTheme="minorHAnsi" w:cstheme="minorHAnsi"/>
          <w:bCs/>
          <w:iCs/>
        </w:rPr>
      </w:pPr>
      <w:r w:rsidRPr="00110E3B">
        <w:rPr>
          <w:rFonts w:asciiTheme="minorHAnsi" w:hAnsiTheme="minorHAnsi" w:cstheme="minorHAnsi"/>
          <w:bCs/>
          <w:iCs/>
        </w:rPr>
        <w:t xml:space="preserve">Predlagana je bila </w:t>
      </w:r>
      <w:r w:rsidR="00AF1A06">
        <w:rPr>
          <w:rFonts w:asciiTheme="minorHAnsi" w:hAnsiTheme="minorHAnsi" w:cstheme="minorHAnsi"/>
          <w:bCs/>
          <w:iCs/>
        </w:rPr>
        <w:t xml:space="preserve">tudi </w:t>
      </w:r>
      <w:r w:rsidRPr="00110E3B">
        <w:rPr>
          <w:rFonts w:asciiTheme="minorHAnsi" w:hAnsiTheme="minorHAnsi" w:cstheme="minorHAnsi"/>
          <w:bCs/>
          <w:iCs/>
        </w:rPr>
        <w:t>Tina Pogorelc</w:t>
      </w:r>
      <w:r w:rsidR="00AF1A06">
        <w:rPr>
          <w:rFonts w:asciiTheme="minorHAnsi" w:hAnsiTheme="minorHAnsi" w:cstheme="minorHAnsi"/>
          <w:bCs/>
          <w:iCs/>
        </w:rPr>
        <w:t>, ki je funkcijo sprejela.</w:t>
      </w:r>
    </w:p>
    <w:p w14:paraId="3BDA6518" w14:textId="6DEB89B3" w:rsidR="00E63E71" w:rsidRDefault="00E63E71" w:rsidP="00E63E71">
      <w:pPr>
        <w:jc w:val="both"/>
        <w:rPr>
          <w:rFonts w:asciiTheme="minorHAnsi" w:hAnsiTheme="minorHAnsi" w:cstheme="minorHAnsi"/>
          <w:bCs/>
          <w:iCs/>
        </w:rPr>
      </w:pPr>
      <w:r>
        <w:rPr>
          <w:rFonts w:asciiTheme="minorHAnsi" w:hAnsiTheme="minorHAnsi" w:cstheme="minorHAnsi"/>
          <w:bCs/>
          <w:iCs/>
        </w:rPr>
        <w:t xml:space="preserve">Ravnatelj Ivan Grandovec </w:t>
      </w:r>
      <w:r w:rsidR="00DB7809">
        <w:rPr>
          <w:rFonts w:asciiTheme="minorHAnsi" w:hAnsiTheme="minorHAnsi" w:cstheme="minorHAnsi"/>
          <w:bCs/>
          <w:iCs/>
        </w:rPr>
        <w:t>je dal</w:t>
      </w:r>
      <w:r>
        <w:rPr>
          <w:rFonts w:asciiTheme="minorHAnsi" w:hAnsiTheme="minorHAnsi" w:cstheme="minorHAnsi"/>
          <w:bCs/>
          <w:iCs/>
        </w:rPr>
        <w:t xml:space="preserve"> predlog na glasovanje.</w:t>
      </w:r>
    </w:p>
    <w:p w14:paraId="446516E5" w14:textId="1D6FF092" w:rsidR="00E63E71" w:rsidRPr="00110E3B" w:rsidRDefault="00E63E71" w:rsidP="00E63E71">
      <w:pPr>
        <w:jc w:val="both"/>
        <w:rPr>
          <w:rFonts w:asciiTheme="minorHAnsi" w:hAnsiTheme="minorHAnsi" w:cstheme="minorHAnsi"/>
          <w:bCs/>
          <w:iCs/>
        </w:rPr>
      </w:pPr>
      <w:r>
        <w:rPr>
          <w:rFonts w:asciiTheme="minorHAnsi" w:hAnsiTheme="minorHAnsi" w:cstheme="minorHAnsi"/>
          <w:bCs/>
          <w:iCs/>
        </w:rPr>
        <w:t>Tina Pogorelc</w:t>
      </w:r>
      <w:r w:rsidRPr="00110E3B">
        <w:rPr>
          <w:rFonts w:asciiTheme="minorHAnsi" w:hAnsiTheme="minorHAnsi" w:cstheme="minorHAnsi"/>
          <w:bCs/>
          <w:iCs/>
        </w:rPr>
        <w:t xml:space="preserve"> je izglasovana za </w:t>
      </w:r>
      <w:r>
        <w:rPr>
          <w:rFonts w:asciiTheme="minorHAnsi" w:hAnsiTheme="minorHAnsi" w:cstheme="minorHAnsi"/>
          <w:bCs/>
          <w:iCs/>
        </w:rPr>
        <w:t>predsednico Sveta staršev</w:t>
      </w:r>
      <w:r w:rsidRPr="00110E3B">
        <w:rPr>
          <w:rFonts w:asciiTheme="minorHAnsi" w:hAnsiTheme="minorHAnsi" w:cstheme="minorHAnsi"/>
          <w:bCs/>
          <w:iCs/>
        </w:rPr>
        <w:t xml:space="preserve">, nihče ni </w:t>
      </w:r>
      <w:r w:rsidR="00AF1A06">
        <w:rPr>
          <w:rFonts w:asciiTheme="minorHAnsi" w:hAnsiTheme="minorHAnsi" w:cstheme="minorHAnsi"/>
          <w:bCs/>
          <w:iCs/>
        </w:rPr>
        <w:t xml:space="preserve">bil </w:t>
      </w:r>
      <w:r w:rsidRPr="00110E3B">
        <w:rPr>
          <w:rFonts w:asciiTheme="minorHAnsi" w:hAnsiTheme="minorHAnsi" w:cstheme="minorHAnsi"/>
          <w:bCs/>
          <w:iCs/>
        </w:rPr>
        <w:t>proti ali vzdržan.</w:t>
      </w:r>
    </w:p>
    <w:p w14:paraId="03DC6578" w14:textId="77777777" w:rsidR="001907BD" w:rsidRPr="00110E3B" w:rsidRDefault="001907BD" w:rsidP="000D7705">
      <w:pPr>
        <w:jc w:val="both"/>
        <w:rPr>
          <w:rFonts w:asciiTheme="minorHAnsi" w:hAnsiTheme="minorHAnsi" w:cstheme="minorHAnsi"/>
          <w:b/>
          <w:i/>
          <w:color w:val="FF0000"/>
        </w:rPr>
      </w:pPr>
    </w:p>
    <w:p w14:paraId="0885C7D1" w14:textId="492E31EE"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Sklep 1/1/2022-23</w:t>
      </w:r>
    </w:p>
    <w:p w14:paraId="0F4F5E6B" w14:textId="587B66D7"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Za predsedni</w:t>
      </w:r>
      <w:r w:rsidR="00AF1A06">
        <w:rPr>
          <w:rFonts w:asciiTheme="minorHAnsi" w:hAnsiTheme="minorHAnsi" w:cstheme="minorHAnsi"/>
          <w:b/>
          <w:i/>
        </w:rPr>
        <w:t>co</w:t>
      </w:r>
      <w:r w:rsidRPr="00110E3B">
        <w:rPr>
          <w:rFonts w:asciiTheme="minorHAnsi" w:hAnsiTheme="minorHAnsi" w:cstheme="minorHAnsi"/>
          <w:b/>
          <w:i/>
        </w:rPr>
        <w:t xml:space="preserve"> Sveta staršev v šolskem letu 2022-23 se izvoli </w:t>
      </w:r>
      <w:r w:rsidR="00EC13DA" w:rsidRPr="00110E3B">
        <w:rPr>
          <w:rFonts w:asciiTheme="minorHAnsi" w:hAnsiTheme="minorHAnsi" w:cstheme="minorHAnsi"/>
          <w:b/>
          <w:i/>
        </w:rPr>
        <w:t>Tina Pogorelc</w:t>
      </w:r>
      <w:r w:rsidRPr="00110E3B">
        <w:rPr>
          <w:rFonts w:asciiTheme="minorHAnsi" w:hAnsiTheme="minorHAnsi" w:cstheme="minorHAnsi"/>
          <w:b/>
          <w:i/>
        </w:rPr>
        <w:t>.</w:t>
      </w:r>
    </w:p>
    <w:p w14:paraId="3CB3873B" w14:textId="4E57AAF7" w:rsidR="0006712B" w:rsidRPr="00110E3B" w:rsidRDefault="0006712B" w:rsidP="000D7705">
      <w:pPr>
        <w:jc w:val="both"/>
        <w:rPr>
          <w:rFonts w:asciiTheme="minorHAnsi" w:hAnsiTheme="minorHAnsi" w:cstheme="minorHAnsi"/>
          <w:b/>
          <w:i/>
          <w:color w:val="FF0000"/>
        </w:rPr>
      </w:pPr>
    </w:p>
    <w:p w14:paraId="2815E240" w14:textId="4712DF10" w:rsidR="00321915" w:rsidRPr="00110E3B" w:rsidRDefault="0006712B" w:rsidP="000D7705">
      <w:pPr>
        <w:jc w:val="both"/>
        <w:rPr>
          <w:rFonts w:asciiTheme="minorHAnsi" w:hAnsiTheme="minorHAnsi" w:cstheme="minorHAnsi"/>
          <w:bCs/>
          <w:iCs/>
        </w:rPr>
      </w:pPr>
      <w:r w:rsidRPr="00110E3B">
        <w:rPr>
          <w:rFonts w:asciiTheme="minorHAnsi" w:hAnsiTheme="minorHAnsi" w:cstheme="minorHAnsi"/>
          <w:bCs/>
          <w:iCs/>
        </w:rPr>
        <w:t xml:space="preserve">Ravnatelj predlaga, da </w:t>
      </w:r>
      <w:r w:rsidR="00EC13DA" w:rsidRPr="00110E3B">
        <w:rPr>
          <w:rFonts w:asciiTheme="minorHAnsi" w:hAnsiTheme="minorHAnsi" w:cstheme="minorHAnsi"/>
          <w:bCs/>
          <w:iCs/>
        </w:rPr>
        <w:t>Tina Pogorelc</w:t>
      </w:r>
      <w:r w:rsidRPr="00110E3B">
        <w:rPr>
          <w:rFonts w:asciiTheme="minorHAnsi" w:hAnsiTheme="minorHAnsi" w:cstheme="minorHAnsi"/>
          <w:bCs/>
          <w:iCs/>
        </w:rPr>
        <w:t xml:space="preserve"> predlaga svojega namestnika. </w:t>
      </w:r>
    </w:p>
    <w:p w14:paraId="6CC7B585" w14:textId="0491E1C6" w:rsidR="00E63E71" w:rsidRPr="00110E3B" w:rsidRDefault="00EC13DA" w:rsidP="000D7705">
      <w:pPr>
        <w:jc w:val="both"/>
        <w:rPr>
          <w:rFonts w:asciiTheme="minorHAnsi" w:hAnsiTheme="minorHAnsi" w:cstheme="minorHAnsi"/>
          <w:bCs/>
          <w:iCs/>
        </w:rPr>
      </w:pPr>
      <w:r w:rsidRPr="00110E3B">
        <w:rPr>
          <w:rFonts w:asciiTheme="minorHAnsi" w:hAnsiTheme="minorHAnsi" w:cstheme="minorHAnsi"/>
          <w:bCs/>
          <w:iCs/>
        </w:rPr>
        <w:t>Tina Pogorelc</w:t>
      </w:r>
      <w:r w:rsidR="00E63E71">
        <w:rPr>
          <w:rFonts w:asciiTheme="minorHAnsi" w:hAnsiTheme="minorHAnsi" w:cstheme="minorHAnsi"/>
          <w:bCs/>
          <w:iCs/>
        </w:rPr>
        <w:t xml:space="preserve"> predlaga Lucijo Šinkovec</w:t>
      </w:r>
      <w:r w:rsidR="003E21E6" w:rsidRPr="00110E3B">
        <w:rPr>
          <w:rFonts w:asciiTheme="minorHAnsi" w:hAnsiTheme="minorHAnsi" w:cstheme="minorHAnsi"/>
          <w:bCs/>
          <w:iCs/>
        </w:rPr>
        <w:t xml:space="preserve"> </w:t>
      </w:r>
      <w:r w:rsidR="00F52975" w:rsidRPr="00110E3B">
        <w:rPr>
          <w:rFonts w:asciiTheme="minorHAnsi" w:hAnsiTheme="minorHAnsi" w:cstheme="minorHAnsi"/>
          <w:bCs/>
          <w:iCs/>
        </w:rPr>
        <w:t>za namestnico</w:t>
      </w:r>
      <w:r w:rsidR="003E21E6" w:rsidRPr="00110E3B">
        <w:rPr>
          <w:rFonts w:asciiTheme="minorHAnsi" w:hAnsiTheme="minorHAnsi" w:cstheme="minorHAnsi"/>
          <w:bCs/>
          <w:iCs/>
        </w:rPr>
        <w:t xml:space="preserve"> predsednice Sveta Staršev v šolskem letu 202</w:t>
      </w:r>
      <w:r w:rsidR="00E63E71">
        <w:rPr>
          <w:rFonts w:asciiTheme="minorHAnsi" w:hAnsiTheme="minorHAnsi" w:cstheme="minorHAnsi"/>
          <w:bCs/>
          <w:iCs/>
        </w:rPr>
        <w:t>2</w:t>
      </w:r>
      <w:r w:rsidR="003E21E6" w:rsidRPr="00110E3B">
        <w:rPr>
          <w:rFonts w:asciiTheme="minorHAnsi" w:hAnsiTheme="minorHAnsi" w:cstheme="minorHAnsi"/>
          <w:bCs/>
          <w:iCs/>
        </w:rPr>
        <w:t>/202</w:t>
      </w:r>
      <w:r w:rsidR="00E63E71">
        <w:rPr>
          <w:rFonts w:asciiTheme="minorHAnsi" w:hAnsiTheme="minorHAnsi" w:cstheme="minorHAnsi"/>
          <w:bCs/>
          <w:iCs/>
        </w:rPr>
        <w:t>3</w:t>
      </w:r>
      <w:r w:rsidR="00F52975" w:rsidRPr="00110E3B">
        <w:rPr>
          <w:rFonts w:asciiTheme="minorHAnsi" w:hAnsiTheme="minorHAnsi" w:cstheme="minorHAnsi"/>
          <w:bCs/>
          <w:iCs/>
        </w:rPr>
        <w:t xml:space="preserve">. </w:t>
      </w:r>
      <w:r w:rsidR="00E63E71">
        <w:rPr>
          <w:rFonts w:asciiTheme="minorHAnsi" w:hAnsiTheme="minorHAnsi" w:cstheme="minorHAnsi"/>
          <w:bCs/>
          <w:iCs/>
        </w:rPr>
        <w:t>Lucija Šinkovec sprejme funkcijo namestnice.</w:t>
      </w:r>
    </w:p>
    <w:p w14:paraId="5EF52094" w14:textId="77777777" w:rsidR="00E63E71" w:rsidRDefault="00E63E71" w:rsidP="000D7705">
      <w:pPr>
        <w:jc w:val="both"/>
        <w:rPr>
          <w:rFonts w:asciiTheme="minorHAnsi" w:hAnsiTheme="minorHAnsi" w:cstheme="minorHAnsi"/>
          <w:bCs/>
          <w:iCs/>
        </w:rPr>
      </w:pPr>
      <w:r>
        <w:rPr>
          <w:rFonts w:asciiTheme="minorHAnsi" w:hAnsiTheme="minorHAnsi" w:cstheme="minorHAnsi"/>
          <w:bCs/>
          <w:iCs/>
        </w:rPr>
        <w:t>Tina Pogorelc da predlog na glasovanje.</w:t>
      </w:r>
    </w:p>
    <w:p w14:paraId="04886C79" w14:textId="11933042" w:rsidR="00F52975" w:rsidRPr="00110E3B" w:rsidRDefault="00EC13DA" w:rsidP="000D7705">
      <w:pPr>
        <w:jc w:val="both"/>
        <w:rPr>
          <w:rFonts w:asciiTheme="minorHAnsi" w:hAnsiTheme="minorHAnsi" w:cstheme="minorHAnsi"/>
          <w:bCs/>
          <w:iCs/>
        </w:rPr>
      </w:pPr>
      <w:r w:rsidRPr="00110E3B">
        <w:rPr>
          <w:rFonts w:asciiTheme="minorHAnsi" w:hAnsiTheme="minorHAnsi" w:cstheme="minorHAnsi"/>
          <w:bCs/>
          <w:iCs/>
        </w:rPr>
        <w:t>Lucij</w:t>
      </w:r>
      <w:r w:rsidR="00E63E71">
        <w:rPr>
          <w:rFonts w:asciiTheme="minorHAnsi" w:hAnsiTheme="minorHAnsi" w:cstheme="minorHAnsi"/>
          <w:bCs/>
          <w:iCs/>
        </w:rPr>
        <w:t>a</w:t>
      </w:r>
      <w:r w:rsidRPr="00110E3B">
        <w:rPr>
          <w:rFonts w:asciiTheme="minorHAnsi" w:hAnsiTheme="minorHAnsi" w:cstheme="minorHAnsi"/>
          <w:bCs/>
          <w:iCs/>
        </w:rPr>
        <w:t xml:space="preserve"> Šinkove</w:t>
      </w:r>
      <w:r w:rsidR="00E63E71">
        <w:rPr>
          <w:rFonts w:asciiTheme="minorHAnsi" w:hAnsiTheme="minorHAnsi" w:cstheme="minorHAnsi"/>
          <w:bCs/>
          <w:iCs/>
        </w:rPr>
        <w:t>c</w:t>
      </w:r>
      <w:r w:rsidRPr="00110E3B">
        <w:rPr>
          <w:rFonts w:asciiTheme="minorHAnsi" w:hAnsiTheme="minorHAnsi" w:cstheme="minorHAnsi"/>
          <w:bCs/>
          <w:iCs/>
        </w:rPr>
        <w:t xml:space="preserve"> je izglasovana za namestnico</w:t>
      </w:r>
      <w:r w:rsidR="003E21E6" w:rsidRPr="00110E3B">
        <w:rPr>
          <w:rFonts w:asciiTheme="minorHAnsi" w:hAnsiTheme="minorHAnsi" w:cstheme="minorHAnsi"/>
          <w:bCs/>
          <w:iCs/>
        </w:rPr>
        <w:t>, nihče ni proti ali vzdržan.</w:t>
      </w:r>
    </w:p>
    <w:p w14:paraId="4D26961D" w14:textId="77777777" w:rsidR="00653F60" w:rsidRPr="00110E3B" w:rsidRDefault="00653F60" w:rsidP="000D7705">
      <w:pPr>
        <w:jc w:val="both"/>
        <w:rPr>
          <w:rFonts w:asciiTheme="minorHAnsi" w:hAnsiTheme="minorHAnsi" w:cstheme="minorHAnsi"/>
          <w:color w:val="FF0000"/>
        </w:rPr>
      </w:pPr>
    </w:p>
    <w:p w14:paraId="1B2DDB88" w14:textId="77777777"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Sklep 2/1/2022-23</w:t>
      </w:r>
    </w:p>
    <w:p w14:paraId="494BB5DD" w14:textId="3B30D4BA"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Za namestni</w:t>
      </w:r>
      <w:r w:rsidR="00AF1A06">
        <w:rPr>
          <w:rFonts w:asciiTheme="minorHAnsi" w:hAnsiTheme="minorHAnsi" w:cstheme="minorHAnsi"/>
          <w:b/>
          <w:i/>
        </w:rPr>
        <w:t>co</w:t>
      </w:r>
      <w:r w:rsidRPr="00110E3B">
        <w:rPr>
          <w:rFonts w:asciiTheme="minorHAnsi" w:hAnsiTheme="minorHAnsi" w:cstheme="minorHAnsi"/>
          <w:b/>
          <w:i/>
        </w:rPr>
        <w:t xml:space="preserve"> predsedni</w:t>
      </w:r>
      <w:r w:rsidR="00AF1A06">
        <w:rPr>
          <w:rFonts w:asciiTheme="minorHAnsi" w:hAnsiTheme="minorHAnsi" w:cstheme="minorHAnsi"/>
          <w:b/>
          <w:i/>
        </w:rPr>
        <w:t>ce</w:t>
      </w:r>
      <w:r w:rsidRPr="00110E3B">
        <w:rPr>
          <w:rFonts w:asciiTheme="minorHAnsi" w:hAnsiTheme="minorHAnsi" w:cstheme="minorHAnsi"/>
          <w:b/>
          <w:i/>
        </w:rPr>
        <w:t xml:space="preserve"> Sveta staršev v šolskem letu 2022/23 se izvoli </w:t>
      </w:r>
      <w:r w:rsidR="00EC13DA" w:rsidRPr="00110E3B">
        <w:rPr>
          <w:rFonts w:asciiTheme="minorHAnsi" w:hAnsiTheme="minorHAnsi" w:cstheme="minorHAnsi"/>
          <w:b/>
          <w:i/>
        </w:rPr>
        <w:t>Lucija Šinkovec</w:t>
      </w:r>
      <w:r w:rsidRPr="00110E3B">
        <w:rPr>
          <w:rFonts w:asciiTheme="minorHAnsi" w:hAnsiTheme="minorHAnsi" w:cstheme="minorHAnsi"/>
          <w:b/>
          <w:i/>
        </w:rPr>
        <w:t>.</w:t>
      </w:r>
    </w:p>
    <w:p w14:paraId="71AEA71E" w14:textId="77777777" w:rsidR="00653F60" w:rsidRPr="00110E3B" w:rsidRDefault="00653F60" w:rsidP="000D7705">
      <w:pPr>
        <w:jc w:val="both"/>
        <w:rPr>
          <w:rFonts w:asciiTheme="minorHAnsi" w:hAnsiTheme="minorHAnsi" w:cstheme="minorHAnsi"/>
        </w:rPr>
      </w:pPr>
    </w:p>
    <w:p w14:paraId="544E11F9" w14:textId="7889ED50" w:rsidR="00653F60" w:rsidRPr="00110E3B" w:rsidRDefault="00EC13DA" w:rsidP="000D7705">
      <w:pPr>
        <w:jc w:val="both"/>
        <w:rPr>
          <w:rFonts w:asciiTheme="minorHAnsi" w:hAnsiTheme="minorHAnsi" w:cstheme="minorHAnsi"/>
        </w:rPr>
      </w:pPr>
      <w:r w:rsidRPr="00110E3B">
        <w:rPr>
          <w:rFonts w:asciiTheme="minorHAnsi" w:hAnsiTheme="minorHAnsi" w:cstheme="minorHAnsi"/>
        </w:rPr>
        <w:t>Tina Pogorelc</w:t>
      </w:r>
      <w:r w:rsidR="00F52975" w:rsidRPr="00110E3B">
        <w:rPr>
          <w:rFonts w:asciiTheme="minorHAnsi" w:hAnsiTheme="minorHAnsi" w:cstheme="minorHAnsi"/>
        </w:rPr>
        <w:t xml:space="preserve"> </w:t>
      </w:r>
      <w:r w:rsidR="00AF1A06">
        <w:rPr>
          <w:rFonts w:asciiTheme="minorHAnsi" w:hAnsiTheme="minorHAnsi" w:cstheme="minorHAnsi"/>
        </w:rPr>
        <w:t xml:space="preserve">prevzame vodenje seje in </w:t>
      </w:r>
      <w:r w:rsidR="00F52975" w:rsidRPr="00110E3B">
        <w:rPr>
          <w:rFonts w:asciiTheme="minorHAnsi" w:hAnsiTheme="minorHAnsi" w:cstheme="minorHAnsi"/>
        </w:rPr>
        <w:t xml:space="preserve">preide na drugo točko dnevnega reda </w:t>
      </w:r>
      <w:r w:rsidR="003E21E6" w:rsidRPr="00110E3B">
        <w:rPr>
          <w:rFonts w:asciiTheme="minorHAnsi" w:hAnsiTheme="minorHAnsi" w:cstheme="minorHAnsi"/>
        </w:rPr>
        <w:t xml:space="preserve">ter </w:t>
      </w:r>
      <w:r w:rsidR="00F52975" w:rsidRPr="00110E3B">
        <w:rPr>
          <w:rFonts w:asciiTheme="minorHAnsi" w:hAnsiTheme="minorHAnsi" w:cstheme="minorHAnsi"/>
        </w:rPr>
        <w:t xml:space="preserve">da na glasovanje zapisnik </w:t>
      </w:r>
      <w:r w:rsidRPr="00110E3B">
        <w:rPr>
          <w:rFonts w:asciiTheme="minorHAnsi" w:hAnsiTheme="minorHAnsi" w:cstheme="minorHAnsi"/>
        </w:rPr>
        <w:t>3</w:t>
      </w:r>
      <w:r w:rsidR="00F52975" w:rsidRPr="00110E3B">
        <w:rPr>
          <w:rFonts w:asciiTheme="minorHAnsi" w:hAnsiTheme="minorHAnsi" w:cstheme="minorHAnsi"/>
        </w:rPr>
        <w:t xml:space="preserve">. </w:t>
      </w:r>
      <w:r w:rsidR="003E21E6" w:rsidRPr="00110E3B">
        <w:rPr>
          <w:rFonts w:asciiTheme="minorHAnsi" w:hAnsiTheme="minorHAnsi" w:cstheme="minorHAnsi"/>
        </w:rPr>
        <w:t xml:space="preserve">redne </w:t>
      </w:r>
      <w:r w:rsidR="00F52975" w:rsidRPr="00110E3B">
        <w:rPr>
          <w:rFonts w:asciiTheme="minorHAnsi" w:hAnsiTheme="minorHAnsi" w:cstheme="minorHAnsi"/>
        </w:rPr>
        <w:t>seje</w:t>
      </w:r>
      <w:r w:rsidR="003E21E6" w:rsidRPr="00110E3B">
        <w:rPr>
          <w:rFonts w:asciiTheme="minorHAnsi" w:hAnsiTheme="minorHAnsi" w:cstheme="minorHAnsi"/>
        </w:rPr>
        <w:t xml:space="preserve"> Sveta Staršev v šolskem letu 202</w:t>
      </w:r>
      <w:r w:rsidR="00AF1A06">
        <w:rPr>
          <w:rFonts w:asciiTheme="minorHAnsi" w:hAnsiTheme="minorHAnsi" w:cstheme="minorHAnsi"/>
        </w:rPr>
        <w:t>1</w:t>
      </w:r>
      <w:r w:rsidR="003E21E6" w:rsidRPr="00110E3B">
        <w:rPr>
          <w:rFonts w:asciiTheme="minorHAnsi" w:hAnsiTheme="minorHAnsi" w:cstheme="minorHAnsi"/>
        </w:rPr>
        <w:t>/202</w:t>
      </w:r>
      <w:r w:rsidR="00AF1A06">
        <w:rPr>
          <w:rFonts w:asciiTheme="minorHAnsi" w:hAnsiTheme="minorHAnsi" w:cstheme="minorHAnsi"/>
        </w:rPr>
        <w:t>2</w:t>
      </w:r>
      <w:r w:rsidR="003E21E6" w:rsidRPr="00110E3B">
        <w:rPr>
          <w:rFonts w:asciiTheme="minorHAnsi" w:hAnsiTheme="minorHAnsi" w:cstheme="minorHAnsi"/>
        </w:rPr>
        <w:t>.</w:t>
      </w:r>
    </w:p>
    <w:p w14:paraId="63952331" w14:textId="4D7DEF24" w:rsidR="003E21E6" w:rsidRPr="00110E3B" w:rsidRDefault="00EC13DA" w:rsidP="003E21E6">
      <w:pPr>
        <w:jc w:val="both"/>
        <w:rPr>
          <w:rFonts w:asciiTheme="minorHAnsi" w:hAnsiTheme="minorHAnsi" w:cstheme="minorHAnsi"/>
          <w:bCs/>
          <w:iCs/>
        </w:rPr>
      </w:pPr>
      <w:r w:rsidRPr="00110E3B">
        <w:rPr>
          <w:rFonts w:asciiTheme="minorHAnsi" w:hAnsiTheme="minorHAnsi" w:cstheme="minorHAnsi"/>
          <w:bCs/>
          <w:iCs/>
        </w:rPr>
        <w:t xml:space="preserve">Vsi prisotni so glasovali </w:t>
      </w:r>
      <w:r w:rsidR="003E21E6" w:rsidRPr="00110E3B">
        <w:rPr>
          <w:rFonts w:asciiTheme="minorHAnsi" w:hAnsiTheme="minorHAnsi" w:cstheme="minorHAnsi"/>
          <w:bCs/>
          <w:iCs/>
        </w:rPr>
        <w:t>za, nihče ni</w:t>
      </w:r>
      <w:r w:rsidR="000C7A23">
        <w:rPr>
          <w:rFonts w:asciiTheme="minorHAnsi" w:hAnsiTheme="minorHAnsi" w:cstheme="minorHAnsi"/>
          <w:bCs/>
          <w:iCs/>
        </w:rPr>
        <w:t xml:space="preserve"> bil</w:t>
      </w:r>
      <w:r w:rsidR="003E21E6" w:rsidRPr="00110E3B">
        <w:rPr>
          <w:rFonts w:asciiTheme="minorHAnsi" w:hAnsiTheme="minorHAnsi" w:cstheme="minorHAnsi"/>
          <w:bCs/>
          <w:iCs/>
        </w:rPr>
        <w:t xml:space="preserve"> proti ali vzdržan.</w:t>
      </w:r>
    </w:p>
    <w:p w14:paraId="26AD5B52" w14:textId="77777777" w:rsidR="003E21E6" w:rsidRPr="00110E3B" w:rsidRDefault="003E21E6" w:rsidP="000D7705">
      <w:pPr>
        <w:jc w:val="both"/>
        <w:rPr>
          <w:rFonts w:asciiTheme="minorHAnsi" w:hAnsiTheme="minorHAnsi" w:cstheme="minorHAnsi"/>
          <w:color w:val="FF0000"/>
        </w:rPr>
      </w:pPr>
    </w:p>
    <w:p w14:paraId="1F812FC1" w14:textId="77777777"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Sklep 3/1/2022-23</w:t>
      </w:r>
    </w:p>
    <w:p w14:paraId="3A11D0A3" w14:textId="77777777"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Svet staršev sprejme zapisnik 3. redne seje v šolskem letu 2021/22.</w:t>
      </w:r>
    </w:p>
    <w:p w14:paraId="7C5ABC85" w14:textId="3FFF2F94" w:rsidR="00F52975" w:rsidRPr="00110E3B" w:rsidRDefault="00F52975" w:rsidP="000D7705">
      <w:pPr>
        <w:jc w:val="both"/>
        <w:rPr>
          <w:rFonts w:asciiTheme="minorHAnsi" w:hAnsiTheme="minorHAnsi" w:cstheme="minorHAnsi"/>
          <w:color w:val="FF0000"/>
        </w:rPr>
      </w:pPr>
    </w:p>
    <w:p w14:paraId="3BD124F2" w14:textId="17BFA2A6" w:rsidR="00F52975" w:rsidRDefault="00EC13DA" w:rsidP="000D7705">
      <w:pPr>
        <w:jc w:val="both"/>
        <w:rPr>
          <w:rFonts w:asciiTheme="minorHAnsi" w:hAnsiTheme="minorHAnsi" w:cstheme="minorHAnsi"/>
        </w:rPr>
      </w:pPr>
      <w:r w:rsidRPr="00110E3B">
        <w:rPr>
          <w:rFonts w:asciiTheme="minorHAnsi" w:hAnsiTheme="minorHAnsi" w:cstheme="minorHAnsi"/>
        </w:rPr>
        <w:t>Tina Pogorelc</w:t>
      </w:r>
      <w:r w:rsidR="006D2D67" w:rsidRPr="00110E3B">
        <w:rPr>
          <w:rFonts w:asciiTheme="minorHAnsi" w:hAnsiTheme="minorHAnsi" w:cstheme="minorHAnsi"/>
        </w:rPr>
        <w:t xml:space="preserve"> predaja besedo r</w:t>
      </w:r>
      <w:r w:rsidR="00F52975" w:rsidRPr="00110E3B">
        <w:rPr>
          <w:rFonts w:asciiTheme="minorHAnsi" w:hAnsiTheme="minorHAnsi" w:cstheme="minorHAnsi"/>
        </w:rPr>
        <w:t>avnatelju, da predstavi Poročilo o izvrševanju LDN</w:t>
      </w:r>
      <w:r w:rsidR="003E21E6" w:rsidRPr="00110E3B">
        <w:rPr>
          <w:rFonts w:asciiTheme="minorHAnsi" w:hAnsiTheme="minorHAnsi" w:cstheme="minorHAnsi"/>
        </w:rPr>
        <w:t xml:space="preserve"> v šolskem letu 202</w:t>
      </w:r>
      <w:r w:rsidRPr="00110E3B">
        <w:rPr>
          <w:rFonts w:asciiTheme="minorHAnsi" w:hAnsiTheme="minorHAnsi" w:cstheme="minorHAnsi"/>
        </w:rPr>
        <w:t>1</w:t>
      </w:r>
      <w:r w:rsidR="003E21E6" w:rsidRPr="00110E3B">
        <w:rPr>
          <w:rFonts w:asciiTheme="minorHAnsi" w:hAnsiTheme="minorHAnsi" w:cstheme="minorHAnsi"/>
        </w:rPr>
        <w:t>/202</w:t>
      </w:r>
      <w:r w:rsidRPr="00110E3B">
        <w:rPr>
          <w:rFonts w:asciiTheme="minorHAnsi" w:hAnsiTheme="minorHAnsi" w:cstheme="minorHAnsi"/>
        </w:rPr>
        <w:t>2</w:t>
      </w:r>
      <w:r w:rsidR="00F52975" w:rsidRPr="00110E3B">
        <w:rPr>
          <w:rFonts w:asciiTheme="minorHAnsi" w:hAnsiTheme="minorHAnsi" w:cstheme="minorHAnsi"/>
        </w:rPr>
        <w:t>.</w:t>
      </w:r>
      <w:r w:rsidRPr="00110E3B">
        <w:rPr>
          <w:rFonts w:asciiTheme="minorHAnsi" w:hAnsiTheme="minorHAnsi" w:cstheme="minorHAnsi"/>
        </w:rPr>
        <w:t xml:space="preserve"> Ravnatelj predlaga, da se sprejme poročilo LDN</w:t>
      </w:r>
      <w:r w:rsidR="00AF1A06">
        <w:rPr>
          <w:rFonts w:asciiTheme="minorHAnsi" w:hAnsiTheme="minorHAnsi" w:cstheme="minorHAnsi"/>
        </w:rPr>
        <w:t>, saj bi raje več pozornosti namenili novemu šolskemu letu</w:t>
      </w:r>
      <w:r w:rsidR="006C467B">
        <w:rPr>
          <w:rFonts w:asciiTheme="minorHAnsi" w:hAnsiTheme="minorHAnsi" w:cstheme="minorHAnsi"/>
        </w:rPr>
        <w:t>.</w:t>
      </w:r>
      <w:r w:rsidR="00AF1A06">
        <w:rPr>
          <w:rFonts w:asciiTheme="minorHAnsi" w:hAnsiTheme="minorHAnsi" w:cstheme="minorHAnsi"/>
        </w:rPr>
        <w:t xml:space="preserve"> </w:t>
      </w:r>
      <w:r w:rsidR="006C467B">
        <w:rPr>
          <w:rFonts w:asciiTheme="minorHAnsi" w:hAnsiTheme="minorHAnsi" w:cstheme="minorHAnsi"/>
        </w:rPr>
        <w:t>P</w:t>
      </w:r>
      <w:r w:rsidR="00AF1A06">
        <w:rPr>
          <w:rFonts w:asciiTheme="minorHAnsi" w:hAnsiTheme="minorHAnsi" w:cstheme="minorHAnsi"/>
        </w:rPr>
        <w:t xml:space="preserve">oročilo </w:t>
      </w:r>
      <w:r w:rsidR="000C7A23">
        <w:rPr>
          <w:rFonts w:asciiTheme="minorHAnsi" w:hAnsiTheme="minorHAnsi" w:cstheme="minorHAnsi"/>
        </w:rPr>
        <w:t>je bilo poslano,</w:t>
      </w:r>
      <w:r w:rsidR="006C467B">
        <w:rPr>
          <w:rFonts w:asciiTheme="minorHAnsi" w:hAnsiTheme="minorHAnsi" w:cstheme="minorHAnsi"/>
        </w:rPr>
        <w:t xml:space="preserve"> kot priloga vabilu.</w:t>
      </w:r>
    </w:p>
    <w:p w14:paraId="40223F2A" w14:textId="7CDE0253" w:rsidR="00EF7215" w:rsidRDefault="00EF7215" w:rsidP="000D7705">
      <w:pPr>
        <w:jc w:val="both"/>
        <w:rPr>
          <w:rFonts w:asciiTheme="minorHAnsi" w:hAnsiTheme="minorHAnsi" w:cstheme="minorHAnsi"/>
        </w:rPr>
      </w:pPr>
    </w:p>
    <w:p w14:paraId="6C0C22B6" w14:textId="1780AC6C" w:rsidR="00EF7215" w:rsidRPr="00EF7215" w:rsidRDefault="00EF7215" w:rsidP="000D7705">
      <w:pPr>
        <w:jc w:val="both"/>
        <w:rPr>
          <w:rFonts w:asciiTheme="minorHAnsi" w:hAnsiTheme="minorHAnsi" w:cstheme="minorHAnsi"/>
          <w:bCs/>
          <w:iCs/>
        </w:rPr>
      </w:pPr>
      <w:r w:rsidRPr="00110E3B">
        <w:rPr>
          <w:rFonts w:asciiTheme="minorHAnsi" w:hAnsiTheme="minorHAnsi" w:cstheme="minorHAnsi"/>
          <w:bCs/>
          <w:iCs/>
        </w:rPr>
        <w:t>Vsi prisotni so glasovali za, nihče ni proti ali vzdržan.</w:t>
      </w:r>
    </w:p>
    <w:p w14:paraId="54528F62" w14:textId="77777777" w:rsidR="00653F60" w:rsidRPr="00110E3B" w:rsidRDefault="00653F60" w:rsidP="000D7705">
      <w:pPr>
        <w:jc w:val="both"/>
        <w:rPr>
          <w:rFonts w:asciiTheme="minorHAnsi" w:hAnsiTheme="minorHAnsi" w:cstheme="minorHAnsi"/>
          <w:color w:val="FF0000"/>
        </w:rPr>
      </w:pPr>
    </w:p>
    <w:p w14:paraId="3D0A51DC" w14:textId="77777777" w:rsidR="00DD15C9" w:rsidRPr="00110E3B" w:rsidRDefault="00DD15C9" w:rsidP="00DD15C9">
      <w:pPr>
        <w:jc w:val="both"/>
        <w:rPr>
          <w:rFonts w:asciiTheme="minorHAnsi" w:hAnsiTheme="minorHAnsi" w:cstheme="minorHAnsi"/>
          <w:b/>
          <w:i/>
        </w:rPr>
      </w:pPr>
      <w:r w:rsidRPr="00110E3B">
        <w:rPr>
          <w:rFonts w:asciiTheme="minorHAnsi" w:hAnsiTheme="minorHAnsi" w:cstheme="minorHAnsi"/>
          <w:b/>
          <w:i/>
        </w:rPr>
        <w:t>Sklep 4/1/2022-23</w:t>
      </w:r>
    </w:p>
    <w:p w14:paraId="6D8BDD84" w14:textId="40B8DC27" w:rsidR="001271E9" w:rsidRPr="00110E3B" w:rsidRDefault="00DD15C9" w:rsidP="00DD15C9">
      <w:pPr>
        <w:jc w:val="both"/>
        <w:rPr>
          <w:rFonts w:asciiTheme="minorHAnsi" w:hAnsiTheme="minorHAnsi" w:cstheme="minorHAnsi"/>
          <w:b/>
          <w:i/>
        </w:rPr>
      </w:pPr>
      <w:r w:rsidRPr="00110E3B">
        <w:rPr>
          <w:rFonts w:asciiTheme="minorHAnsi" w:hAnsiTheme="minorHAnsi" w:cstheme="minorHAnsi"/>
          <w:b/>
          <w:i/>
        </w:rPr>
        <w:t>Svet staršev se je seznanil s Poročilom o izvrševanju LDN za šolsko leto 2021/22 za šolo in vrtec.</w:t>
      </w:r>
    </w:p>
    <w:p w14:paraId="0EE290D3" w14:textId="77777777" w:rsidR="00DD15C9" w:rsidRPr="00110E3B" w:rsidRDefault="00DD15C9" w:rsidP="00DD15C9">
      <w:pPr>
        <w:jc w:val="both"/>
        <w:rPr>
          <w:rFonts w:asciiTheme="minorHAnsi" w:hAnsiTheme="minorHAnsi" w:cstheme="minorHAnsi"/>
          <w:b/>
          <w:i/>
          <w:color w:val="FF0000"/>
        </w:rPr>
      </w:pPr>
    </w:p>
    <w:p w14:paraId="795D7774" w14:textId="2DCF7AAB" w:rsidR="001271E9" w:rsidRPr="00110E3B" w:rsidRDefault="00EC13DA" w:rsidP="000D7705">
      <w:pPr>
        <w:jc w:val="both"/>
        <w:rPr>
          <w:rFonts w:asciiTheme="minorHAnsi" w:hAnsiTheme="minorHAnsi" w:cstheme="minorHAnsi"/>
          <w:bCs/>
          <w:iCs/>
        </w:rPr>
      </w:pPr>
      <w:r w:rsidRPr="00110E3B">
        <w:rPr>
          <w:rFonts w:asciiTheme="minorHAnsi" w:hAnsiTheme="minorHAnsi" w:cstheme="minorHAnsi"/>
          <w:bCs/>
          <w:iCs/>
        </w:rPr>
        <w:t>Tina Pogorelc</w:t>
      </w:r>
      <w:r w:rsidR="001271E9" w:rsidRPr="00110E3B">
        <w:rPr>
          <w:rFonts w:asciiTheme="minorHAnsi" w:hAnsiTheme="minorHAnsi" w:cstheme="minorHAnsi"/>
          <w:bCs/>
          <w:iCs/>
        </w:rPr>
        <w:t xml:space="preserve"> preide na </w:t>
      </w:r>
      <w:r w:rsidR="001D5640" w:rsidRPr="00110E3B">
        <w:rPr>
          <w:rFonts w:asciiTheme="minorHAnsi" w:hAnsiTheme="minorHAnsi" w:cstheme="minorHAnsi"/>
          <w:bCs/>
          <w:iCs/>
        </w:rPr>
        <w:t xml:space="preserve">naslednjo točko dnevnega reda seznanitev </w:t>
      </w:r>
      <w:r w:rsidRPr="00110E3B">
        <w:rPr>
          <w:rFonts w:asciiTheme="minorHAnsi" w:hAnsiTheme="minorHAnsi" w:cstheme="minorHAnsi"/>
          <w:bCs/>
          <w:iCs/>
        </w:rPr>
        <w:t>s</w:t>
      </w:r>
      <w:r w:rsidR="001D5640" w:rsidRPr="00110E3B">
        <w:rPr>
          <w:rFonts w:asciiTheme="minorHAnsi" w:hAnsiTheme="minorHAnsi" w:cstheme="minorHAnsi"/>
          <w:bCs/>
          <w:iCs/>
        </w:rPr>
        <w:t xml:space="preserve"> povzetkom LDN za šolsko leto 202</w:t>
      </w:r>
      <w:r w:rsidRPr="00110E3B">
        <w:rPr>
          <w:rFonts w:asciiTheme="minorHAnsi" w:hAnsiTheme="minorHAnsi" w:cstheme="minorHAnsi"/>
          <w:bCs/>
          <w:iCs/>
        </w:rPr>
        <w:t>2</w:t>
      </w:r>
      <w:r w:rsidR="001D5640" w:rsidRPr="00110E3B">
        <w:rPr>
          <w:rFonts w:asciiTheme="minorHAnsi" w:hAnsiTheme="minorHAnsi" w:cstheme="minorHAnsi"/>
          <w:bCs/>
          <w:iCs/>
        </w:rPr>
        <w:t>/202</w:t>
      </w:r>
      <w:r w:rsidRPr="00110E3B">
        <w:rPr>
          <w:rFonts w:asciiTheme="minorHAnsi" w:hAnsiTheme="minorHAnsi" w:cstheme="minorHAnsi"/>
          <w:bCs/>
          <w:iCs/>
        </w:rPr>
        <w:t>3</w:t>
      </w:r>
      <w:r w:rsidR="001D5640" w:rsidRPr="00110E3B">
        <w:rPr>
          <w:rFonts w:asciiTheme="minorHAnsi" w:hAnsiTheme="minorHAnsi" w:cstheme="minorHAnsi"/>
          <w:bCs/>
          <w:iCs/>
        </w:rPr>
        <w:t xml:space="preserve"> ter preda besedo ravnatelju.</w:t>
      </w:r>
    </w:p>
    <w:p w14:paraId="480CA387" w14:textId="27EA5447" w:rsidR="00B7572B" w:rsidRPr="00110E3B" w:rsidRDefault="00B7572B" w:rsidP="000D7705">
      <w:pPr>
        <w:jc w:val="both"/>
        <w:rPr>
          <w:rFonts w:asciiTheme="minorHAnsi" w:hAnsiTheme="minorHAnsi" w:cstheme="minorHAnsi"/>
          <w:bCs/>
          <w:iCs/>
        </w:rPr>
      </w:pPr>
    </w:p>
    <w:p w14:paraId="63AFE049" w14:textId="706162A9" w:rsidR="00B7572B" w:rsidRPr="00110E3B" w:rsidRDefault="00B7572B" w:rsidP="000D7705">
      <w:pPr>
        <w:jc w:val="both"/>
        <w:rPr>
          <w:rFonts w:asciiTheme="minorHAnsi" w:hAnsiTheme="minorHAnsi" w:cstheme="minorHAnsi"/>
          <w:bCs/>
          <w:iCs/>
        </w:rPr>
      </w:pPr>
      <w:r w:rsidRPr="00110E3B">
        <w:rPr>
          <w:rFonts w:asciiTheme="minorHAnsi" w:hAnsiTheme="minorHAnsi" w:cstheme="minorHAnsi"/>
          <w:bCs/>
          <w:iCs/>
        </w:rPr>
        <w:t>Ravnatelj je predlagal, da se naredita dve skupini šola in vrtec. Predstavitev za vrtec je vodila pomočnica ravnatelja za vrtec Cvetka Košir</w:t>
      </w:r>
      <w:r w:rsidR="004C1F0E" w:rsidRPr="00110E3B">
        <w:rPr>
          <w:rFonts w:asciiTheme="minorHAnsi" w:hAnsiTheme="minorHAnsi" w:cstheme="minorHAnsi"/>
          <w:bCs/>
          <w:iCs/>
        </w:rPr>
        <w:t xml:space="preserve"> predstavitev za šolo pa Sonja Lenarčič in ravnatelj.</w:t>
      </w:r>
    </w:p>
    <w:p w14:paraId="5A9627FD" w14:textId="4D88FA36" w:rsidR="004C7373" w:rsidRPr="00110E3B" w:rsidRDefault="004C7373" w:rsidP="000D7705">
      <w:pPr>
        <w:jc w:val="both"/>
        <w:rPr>
          <w:rFonts w:asciiTheme="minorHAnsi" w:hAnsiTheme="minorHAnsi" w:cstheme="minorHAnsi"/>
          <w:bCs/>
          <w:iCs/>
        </w:rPr>
      </w:pPr>
    </w:p>
    <w:p w14:paraId="6EFAF4CF" w14:textId="094DF1A1" w:rsidR="006C467B" w:rsidRDefault="006C467B" w:rsidP="000D7705">
      <w:pPr>
        <w:jc w:val="both"/>
        <w:rPr>
          <w:rFonts w:asciiTheme="minorHAnsi" w:hAnsiTheme="minorHAnsi" w:cstheme="minorHAnsi"/>
          <w:bCs/>
          <w:iCs/>
        </w:rPr>
      </w:pPr>
      <w:r w:rsidRPr="000B5329">
        <w:rPr>
          <w:rFonts w:asciiTheme="minorHAnsi" w:hAnsiTheme="minorHAnsi" w:cstheme="minorHAnsi"/>
          <w:bCs/>
          <w:iCs/>
        </w:rPr>
        <w:t>Povzetek predstavitve za vrtec je pripravila Cvetka Košir</w:t>
      </w:r>
      <w:r w:rsidR="00BC47A4" w:rsidRPr="000B5329">
        <w:rPr>
          <w:rFonts w:asciiTheme="minorHAnsi" w:hAnsiTheme="minorHAnsi" w:cstheme="minorHAnsi"/>
          <w:bCs/>
          <w:iCs/>
        </w:rPr>
        <w:t>.</w:t>
      </w:r>
    </w:p>
    <w:p w14:paraId="0E3B5128" w14:textId="31F705FE" w:rsidR="000B5329" w:rsidRPr="000B5329" w:rsidRDefault="000B5329" w:rsidP="000D7705">
      <w:pPr>
        <w:jc w:val="both"/>
        <w:rPr>
          <w:rFonts w:asciiTheme="minorHAnsi" w:hAnsiTheme="minorHAnsi" w:cstheme="minorHAnsi"/>
          <w:bCs/>
          <w:iCs/>
        </w:rPr>
      </w:pPr>
      <w:r>
        <w:rPr>
          <w:rFonts w:asciiTheme="minorHAnsi" w:hAnsiTheme="minorHAnsi" w:cstheme="minorHAnsi"/>
          <w:bCs/>
          <w:iCs/>
        </w:rPr>
        <w:t>PREDSTVITEV VRTEC</w:t>
      </w:r>
    </w:p>
    <w:p w14:paraId="013EF60A" w14:textId="77777777" w:rsidR="00BC47A4" w:rsidRP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rPr>
        <w:t>Pogumno smo  zakorakali v mesec september, novim izzivom naproti. Poletni meseci so bili v vrtcu razgibani, veseli in razigrani, hkrati pa smo bili vsi sodelujoči vseskozi  čuječi in pozorni na morebitne okužbe s corona virusom.</w:t>
      </w:r>
    </w:p>
    <w:p w14:paraId="6771A064" w14:textId="77777777" w:rsidR="00BC47A4" w:rsidRP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rPr>
        <w:t>V novo šolsko leto vstopamo z izkušnjami s preteklih let, pogumno in empatično do vseh deležnikov. S skupnim sodelovanjem in razumevanjem bomo lažje kos morebitnim izzivom časa, ki je pred nami.</w:t>
      </w:r>
    </w:p>
    <w:p w14:paraId="0D231677" w14:textId="77777777" w:rsidR="00BC47A4" w:rsidRP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rPr>
        <w:lastRenderedPageBreak/>
        <w:t>V skladu s priporočili NIJZ bomo za varno okolje v vrtcu poskrbeli tudi z upoštevanjem  higienskih ukrepov za preprečevanje  širjenja</w:t>
      </w:r>
      <w:r w:rsidRPr="00BC47A4">
        <w:rPr>
          <w:rFonts w:asciiTheme="minorHAnsi" w:hAnsiTheme="minorHAnsi" w:cstheme="minorHAnsi"/>
          <w:i/>
          <w:iCs/>
        </w:rPr>
        <w:t xml:space="preserve"> </w:t>
      </w:r>
      <w:r w:rsidRPr="00BC47A4">
        <w:rPr>
          <w:rFonts w:asciiTheme="minorHAnsi" w:hAnsiTheme="minorHAnsi" w:cstheme="minorHAnsi"/>
          <w:i/>
          <w:iCs/>
          <w:lang w:val="en-US"/>
        </w:rPr>
        <w:t>SARS-CoV-2</w:t>
      </w:r>
      <w:r w:rsidRPr="00BC47A4">
        <w:rPr>
          <w:rFonts w:asciiTheme="minorHAnsi" w:hAnsiTheme="minorHAnsi" w:cstheme="minorHAnsi"/>
          <w:lang w:val="en-US"/>
        </w:rPr>
        <w:t xml:space="preserve"> </w:t>
      </w:r>
      <w:r w:rsidRPr="00BC47A4">
        <w:rPr>
          <w:rFonts w:asciiTheme="minorHAnsi" w:hAnsiTheme="minorHAnsi" w:cstheme="minorHAnsi"/>
        </w:rPr>
        <w:t>, higieno rok, razkuževanjem ter pravilno higieno kašlja.</w:t>
      </w:r>
    </w:p>
    <w:p w14:paraId="40864E73" w14:textId="77777777" w:rsid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i/>
          <w:iCs/>
        </w:rPr>
        <w:t xml:space="preserve"> </w:t>
      </w:r>
      <w:r w:rsidRPr="00BC47A4">
        <w:rPr>
          <w:rFonts w:asciiTheme="minorHAnsi" w:hAnsiTheme="minorHAnsi" w:cstheme="minorHAnsi"/>
          <w:lang w:val="en-US"/>
        </w:rPr>
        <w:t xml:space="preserve">Osebe, ki se odločijo/potrebujejo zaščito z masko, je treba pri tem podpreti. V notranje prostore vstopajo </w:t>
      </w:r>
      <w:proofErr w:type="spellStart"/>
      <w:r w:rsidRPr="00BC47A4">
        <w:rPr>
          <w:rFonts w:asciiTheme="minorHAnsi" w:hAnsiTheme="minorHAnsi" w:cstheme="minorHAnsi"/>
          <w:lang w:val="en-US"/>
        </w:rPr>
        <w:t>tudi</w:t>
      </w:r>
      <w:proofErr w:type="spellEnd"/>
      <w:r w:rsidRPr="00BC47A4">
        <w:rPr>
          <w:rFonts w:asciiTheme="minorHAnsi" w:hAnsiTheme="minorHAnsi" w:cstheme="minorHAnsi"/>
          <w:lang w:val="en-US"/>
        </w:rPr>
        <w:t xml:space="preserve"> osebe z večjim tveganjem za težek potek bolezni COVID-19, osebe, ki imajo gospodinjske ali družabne stike z nekom, pri katerem obstaja tveganje za težji potek bolezni COVID-19. </w:t>
      </w:r>
    </w:p>
    <w:p w14:paraId="6EFD00C9" w14:textId="77777777" w:rsidR="00BC47A4" w:rsidRDefault="00BC47A4" w:rsidP="00BC47A4">
      <w:pPr>
        <w:jc w:val="both"/>
        <w:rPr>
          <w:rFonts w:asciiTheme="minorHAnsi" w:hAnsiTheme="minorHAnsi" w:cstheme="minorHAnsi"/>
        </w:rPr>
      </w:pPr>
    </w:p>
    <w:p w14:paraId="215EA6BA" w14:textId="7B7C6A0A" w:rsidR="00BC47A4" w:rsidRPr="00BC47A4" w:rsidRDefault="00BC47A4" w:rsidP="00BC47A4">
      <w:pPr>
        <w:jc w:val="both"/>
        <w:rPr>
          <w:rFonts w:asciiTheme="minorHAnsi" w:hAnsiTheme="minorHAnsi" w:cstheme="minorHAnsi"/>
        </w:rPr>
      </w:pPr>
      <w:r w:rsidRPr="00BC47A4">
        <w:rPr>
          <w:rFonts w:asciiTheme="minorHAnsi" w:hAnsiTheme="minorHAnsi" w:cstheme="minorHAnsi"/>
          <w:b/>
        </w:rPr>
        <w:t>Spodbujali bomo pomen:</w:t>
      </w:r>
    </w:p>
    <w:p w14:paraId="472EF31B" w14:textId="77777777" w:rsidR="00BC47A4" w:rsidRP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rPr>
        <w:t xml:space="preserve">vzgoje za </w:t>
      </w:r>
      <w:r w:rsidRPr="00BC47A4">
        <w:rPr>
          <w:rFonts w:asciiTheme="minorHAnsi" w:hAnsiTheme="minorHAnsi" w:cstheme="minorHAnsi"/>
          <w:b/>
        </w:rPr>
        <w:t>trajnostni r</w:t>
      </w:r>
      <w:r w:rsidRPr="00BC47A4">
        <w:rPr>
          <w:rFonts w:asciiTheme="minorHAnsi" w:hAnsiTheme="minorHAnsi" w:cstheme="minorHAnsi"/>
          <w:b/>
          <w:i/>
        </w:rPr>
        <w:t>azvo</w:t>
      </w:r>
      <w:r w:rsidRPr="00BC47A4">
        <w:rPr>
          <w:rFonts w:asciiTheme="minorHAnsi" w:hAnsiTheme="minorHAnsi" w:cstheme="minorHAnsi"/>
          <w:b/>
        </w:rPr>
        <w:t>j,</w:t>
      </w:r>
    </w:p>
    <w:p w14:paraId="6F311BDC" w14:textId="77777777" w:rsidR="00BC47A4" w:rsidRPr="00BC47A4" w:rsidRDefault="00BC47A4" w:rsidP="0049585C">
      <w:pPr>
        <w:numPr>
          <w:ilvl w:val="0"/>
          <w:numId w:val="7"/>
        </w:numPr>
        <w:jc w:val="both"/>
        <w:rPr>
          <w:rFonts w:asciiTheme="minorHAnsi" w:hAnsiTheme="minorHAnsi" w:cstheme="minorHAnsi"/>
        </w:rPr>
      </w:pPr>
      <w:r w:rsidRPr="00BC47A4">
        <w:rPr>
          <w:rFonts w:asciiTheme="minorHAnsi" w:hAnsiTheme="minorHAnsi" w:cstheme="minorHAnsi"/>
        </w:rPr>
        <w:t>odgovornosti do sebe, sočloveka in drugih živih bitij in okolja, v katerem živijo malčki in otroci.</w:t>
      </w:r>
    </w:p>
    <w:p w14:paraId="4A06CAF2" w14:textId="77777777" w:rsidR="00BC47A4" w:rsidRPr="00BC47A4" w:rsidRDefault="00BC47A4" w:rsidP="00BC47A4">
      <w:pPr>
        <w:ind w:left="360"/>
        <w:jc w:val="both"/>
        <w:rPr>
          <w:rFonts w:asciiTheme="minorHAnsi" w:hAnsiTheme="minorHAnsi" w:cstheme="minorHAnsi"/>
        </w:rPr>
      </w:pPr>
      <w:r w:rsidRPr="00BC47A4">
        <w:rPr>
          <w:rFonts w:asciiTheme="minorHAnsi" w:hAnsiTheme="minorHAnsi" w:cstheme="minorHAnsi"/>
        </w:rPr>
        <w:t xml:space="preserve">Izhajati je potrebno iz predpostavke, da si otrok oblikuje vrednote, kot so spoštovanje, solidarnost, zmernost in reševanje preprostih problemov, ki se pojavljajo v njegovem bližnjem okolju, v neposredni interakciji z odraslimi in okoljem samim, ob tem pa spoznava, da lahko s svojimi dejanji vpliva na okolje in soljudi ( epidemija corona virusa, suša v času poletja, poplave, revščina…). </w:t>
      </w:r>
      <w:r w:rsidRPr="00BC47A4">
        <w:rPr>
          <w:rFonts w:asciiTheme="minorHAnsi" w:hAnsiTheme="minorHAnsi" w:cstheme="minorHAnsi"/>
          <w:b/>
          <w:bCs/>
        </w:rPr>
        <w:t xml:space="preserve">Trud in prizadevanja bomo vlagali  v pridobivanje novega znanja, razmišljanja, vrednotenja in delovanja. </w:t>
      </w:r>
      <w:r w:rsidRPr="00BC47A4">
        <w:rPr>
          <w:rFonts w:asciiTheme="minorHAnsi" w:hAnsiTheme="minorHAnsi" w:cstheme="minorHAnsi"/>
        </w:rPr>
        <w:t xml:space="preserve">Tudi letos </w:t>
      </w:r>
      <w:r w:rsidRPr="00BC47A4">
        <w:rPr>
          <w:rFonts w:asciiTheme="minorHAnsi" w:hAnsiTheme="minorHAnsi" w:cstheme="minorHAnsi"/>
          <w:u w:val="single"/>
        </w:rPr>
        <w:t xml:space="preserve">smo organizirali sprejem novincev in staršev že v zadnjem tednu meseca avgusta. Proces uvajanja, </w:t>
      </w:r>
      <w:r w:rsidRPr="00BC47A4">
        <w:rPr>
          <w:rFonts w:asciiTheme="minorHAnsi" w:hAnsiTheme="minorHAnsi" w:cstheme="minorHAnsi"/>
        </w:rPr>
        <w:t>ki je od vzgojiteljic in pomočnic zahteval veliko napora, je stekel v prvih tednih meseca septembra. Za uspešnost je ključnega pomena izobražen kader z visoko čustveno inteligenco in razvitim spoštovanjem, ki se lahko še bolj razvije, če smo pripravljeni vlagati v odnose, vzpostavljati komunikacijo in iskati poti do src naših najmlajših.</w:t>
      </w:r>
    </w:p>
    <w:p w14:paraId="01A481DB" w14:textId="77777777" w:rsidR="00BC47A4" w:rsidRPr="00BC47A4" w:rsidRDefault="00BC47A4" w:rsidP="00BC47A4">
      <w:pPr>
        <w:spacing w:before="115" w:after="120"/>
        <w:jc w:val="both"/>
        <w:rPr>
          <w:rFonts w:asciiTheme="minorHAnsi" w:eastAsiaTheme="minorEastAsia" w:hAnsiTheme="minorHAnsi" w:cstheme="minorHAnsi"/>
          <w:b/>
          <w:color w:val="000000" w:themeColor="text1"/>
          <w:kern w:val="24"/>
        </w:rPr>
      </w:pPr>
      <w:r w:rsidRPr="00BC47A4">
        <w:rPr>
          <w:rFonts w:asciiTheme="minorHAnsi" w:eastAsiaTheme="minorEastAsia" w:hAnsiTheme="minorHAnsi" w:cstheme="minorHAnsi"/>
          <w:b/>
          <w:color w:val="000000" w:themeColor="text1"/>
          <w:kern w:val="24"/>
        </w:rPr>
        <w:t>Strokovno delo bomo poglabljali na naslednjih področjih:</w:t>
      </w:r>
    </w:p>
    <w:p w14:paraId="1F165D2B" w14:textId="77777777" w:rsidR="00BC47A4" w:rsidRPr="00BC47A4" w:rsidRDefault="00BC47A4" w:rsidP="0049585C">
      <w:pPr>
        <w:pStyle w:val="Odstavekseznama"/>
        <w:numPr>
          <w:ilvl w:val="0"/>
          <w:numId w:val="2"/>
        </w:numPr>
        <w:spacing w:before="115" w:after="120"/>
        <w:ind w:left="284" w:hanging="284"/>
        <w:jc w:val="both"/>
        <w:rPr>
          <w:rFonts w:asciiTheme="minorHAnsi" w:eastAsiaTheme="minorEastAsia" w:hAnsiTheme="minorHAnsi" w:cstheme="minorHAnsi"/>
          <w:color w:val="000000" w:themeColor="text1"/>
          <w:kern w:val="24"/>
        </w:rPr>
      </w:pPr>
      <w:r w:rsidRPr="00BC47A4">
        <w:rPr>
          <w:rFonts w:asciiTheme="minorHAnsi" w:hAnsiTheme="minorHAnsi" w:cstheme="minorHAnsi"/>
          <w:b/>
          <w:color w:val="000000" w:themeColor="text1"/>
        </w:rPr>
        <w:t>strokovno delo na kurikularnem področju</w:t>
      </w:r>
      <w:r w:rsidRPr="00BC47A4">
        <w:rPr>
          <w:rFonts w:asciiTheme="minorHAnsi" w:hAnsiTheme="minorHAnsi" w:cstheme="minorHAnsi"/>
          <w:color w:val="000000" w:themeColor="text1"/>
        </w:rPr>
        <w:t>: matematika;</w:t>
      </w:r>
    </w:p>
    <w:p w14:paraId="3800ED59" w14:textId="77777777" w:rsidR="00BC47A4" w:rsidRPr="00BC47A4" w:rsidRDefault="00BC47A4" w:rsidP="0049585C">
      <w:pPr>
        <w:pStyle w:val="Odstavekseznama"/>
        <w:numPr>
          <w:ilvl w:val="0"/>
          <w:numId w:val="2"/>
        </w:numPr>
        <w:spacing w:before="115" w:after="120"/>
        <w:ind w:left="284" w:hanging="284"/>
        <w:jc w:val="both"/>
        <w:rPr>
          <w:rFonts w:asciiTheme="minorHAnsi" w:eastAsiaTheme="minorEastAsia" w:hAnsiTheme="minorHAnsi" w:cstheme="minorHAnsi"/>
          <w:color w:val="000000" w:themeColor="text1"/>
          <w:kern w:val="24"/>
        </w:rPr>
      </w:pPr>
      <w:r w:rsidRPr="00BC47A4">
        <w:rPr>
          <w:rFonts w:asciiTheme="minorHAnsi" w:eastAsiaTheme="minorEastAsia" w:hAnsiTheme="minorHAnsi" w:cstheme="minorHAnsi"/>
          <w:bCs/>
          <w:color w:val="000000" w:themeColor="text1"/>
          <w:kern w:val="24"/>
        </w:rPr>
        <w:t xml:space="preserve">pedagoško področje: </w:t>
      </w:r>
      <w:r w:rsidRPr="00BC47A4">
        <w:rPr>
          <w:rFonts w:asciiTheme="minorHAnsi" w:eastAsiaTheme="minorEastAsia" w:hAnsiTheme="minorHAnsi" w:cstheme="minorHAnsi"/>
          <w:color w:val="000000" w:themeColor="text1"/>
          <w:kern w:val="24"/>
        </w:rPr>
        <w:t>strategije poučevanja, učno okolje;</w:t>
      </w:r>
    </w:p>
    <w:p w14:paraId="169E538D" w14:textId="77777777" w:rsidR="00BC47A4" w:rsidRPr="00BC47A4" w:rsidRDefault="00BC47A4" w:rsidP="0049585C">
      <w:pPr>
        <w:pStyle w:val="Odstavekseznama"/>
        <w:numPr>
          <w:ilvl w:val="0"/>
          <w:numId w:val="2"/>
        </w:numPr>
        <w:ind w:left="284" w:hanging="284"/>
        <w:jc w:val="both"/>
        <w:rPr>
          <w:rFonts w:asciiTheme="minorHAnsi" w:hAnsiTheme="minorHAnsi" w:cstheme="minorHAnsi"/>
          <w:color w:val="000000" w:themeColor="text1"/>
        </w:rPr>
      </w:pPr>
      <w:r w:rsidRPr="00BC47A4">
        <w:rPr>
          <w:rFonts w:asciiTheme="minorHAnsi" w:eastAsiaTheme="minorEastAsia" w:hAnsiTheme="minorHAnsi" w:cstheme="minorHAnsi"/>
          <w:bCs/>
          <w:color w:val="000000" w:themeColor="text1"/>
          <w:kern w:val="24"/>
        </w:rPr>
        <w:t xml:space="preserve"> vključitev v izobraževanje: Korak za korakom v prakso 1. in 2. del. Zavedamo se, da so teoretična znanja podlaga za odlično pedagoško prakso, oplemeniteno z izkušnjami in vrednotami. Vse to pa predstavlja kakovost. Smo različni, a smo del enega vrtca, kjer je treba slediti skupni viziji in ciljem. Razumevanje pedagoškega polja mora biti enotno, teoretičen okvir pa mora biti jasen. To je naša osnova, temelj, znotraj tega pa imajo strokovni delavci še ogromno prostora za avtonomijo;</w:t>
      </w:r>
    </w:p>
    <w:p w14:paraId="52F80CB5" w14:textId="77777777" w:rsidR="00BC47A4" w:rsidRPr="00BC47A4" w:rsidRDefault="00BC47A4" w:rsidP="0049585C">
      <w:pPr>
        <w:pStyle w:val="Odstavekseznama"/>
        <w:numPr>
          <w:ilvl w:val="0"/>
          <w:numId w:val="2"/>
        </w:numPr>
        <w:ind w:left="284" w:hanging="284"/>
        <w:jc w:val="both"/>
        <w:rPr>
          <w:rFonts w:asciiTheme="minorHAnsi" w:hAnsiTheme="minorHAnsi" w:cstheme="minorHAnsi"/>
          <w:color w:val="000000" w:themeColor="text1"/>
        </w:rPr>
      </w:pPr>
      <w:r w:rsidRPr="00BC47A4">
        <w:rPr>
          <w:rFonts w:asciiTheme="minorHAnsi" w:eastAsiaTheme="minorEastAsia" w:hAnsiTheme="minorHAnsi" w:cstheme="minorHAnsi"/>
          <w:bCs/>
          <w:color w:val="000000" w:themeColor="text1"/>
          <w:kern w:val="24"/>
        </w:rPr>
        <w:t>pri strokovnem delu bomo poglabljali znanja na sedmih področjih kakovosti – učno okolje, družina in skupnost, inkluzija in demokratične vrednote, spremljanje, načrtovanje in ocenjevanje, strategije poučevanja, interakcije – izbrano prednostno področje kakovosti je: STRATEGIJE POUČEVANJA in vključevanje otrok s PP;</w:t>
      </w:r>
    </w:p>
    <w:p w14:paraId="110C5658" w14:textId="77777777" w:rsidR="00BC47A4" w:rsidRPr="00BC47A4" w:rsidRDefault="00BC47A4" w:rsidP="0049585C">
      <w:pPr>
        <w:pStyle w:val="Odstavekseznama"/>
        <w:numPr>
          <w:ilvl w:val="0"/>
          <w:numId w:val="2"/>
        </w:numPr>
        <w:ind w:left="284" w:hanging="284"/>
        <w:jc w:val="both"/>
        <w:rPr>
          <w:rFonts w:asciiTheme="minorHAnsi" w:hAnsiTheme="minorHAnsi" w:cstheme="minorHAnsi"/>
          <w:color w:val="000000" w:themeColor="text1"/>
        </w:rPr>
      </w:pPr>
      <w:r w:rsidRPr="00BC47A4">
        <w:rPr>
          <w:rFonts w:asciiTheme="minorHAnsi" w:hAnsiTheme="minorHAnsi" w:cstheme="minorHAnsi"/>
          <w:bCs/>
        </w:rPr>
        <w:t xml:space="preserve">nadaljujemo z dejavnostmi v MEDNARODNEM PROJEKTU FIT SLOVENIJA – </w:t>
      </w:r>
      <w:r w:rsidRPr="00BC47A4">
        <w:rPr>
          <w:rFonts w:asciiTheme="minorHAnsi" w:eastAsiaTheme="minorEastAsia" w:hAnsiTheme="minorHAnsi" w:cstheme="minorHAnsi"/>
          <w:bCs/>
          <w:color w:val="000000" w:themeColor="text1"/>
          <w:kern w:val="24"/>
        </w:rPr>
        <w:t xml:space="preserve">v šolskem letu 2022/23 </w:t>
      </w:r>
      <w:r w:rsidRPr="00BC47A4">
        <w:rPr>
          <w:rFonts w:asciiTheme="minorHAnsi" w:eastAsiaTheme="minorEastAsia" w:hAnsiTheme="minorHAnsi" w:cstheme="minorHAnsi"/>
          <w:color w:val="000000" w:themeColor="text1"/>
          <w:kern w:val="24"/>
        </w:rPr>
        <w:t>poudarek na: implementaciji, spremljanju, evalvaciji FIT pedagogike, FIT vsebin in dejavnosti v redni učni proces;</w:t>
      </w:r>
    </w:p>
    <w:p w14:paraId="21593899" w14:textId="77777777" w:rsidR="00BC47A4" w:rsidRPr="00BC47A4" w:rsidRDefault="00BC47A4" w:rsidP="0049585C">
      <w:pPr>
        <w:numPr>
          <w:ilvl w:val="0"/>
          <w:numId w:val="6"/>
        </w:numPr>
        <w:ind w:left="360"/>
        <w:contextualSpacing/>
        <w:jc w:val="both"/>
        <w:rPr>
          <w:rFonts w:asciiTheme="minorHAnsi" w:hAnsiTheme="minorHAnsi" w:cstheme="minorHAnsi"/>
          <w:b/>
          <w:color w:val="000000"/>
        </w:rPr>
      </w:pPr>
      <w:proofErr w:type="spellStart"/>
      <w:r w:rsidRPr="00BC47A4">
        <w:rPr>
          <w:rFonts w:asciiTheme="minorHAnsi" w:hAnsiTheme="minorHAnsi" w:cstheme="minorHAnsi"/>
          <w:lang w:val="en-US" w:eastAsia="en-US" w:bidi="en-US"/>
        </w:rPr>
        <w:t>prednostna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naloga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vrtca</w:t>
      </w:r>
      <w:proofErr w:type="spellEnd"/>
      <w:r w:rsidRPr="00BC47A4">
        <w:rPr>
          <w:rFonts w:asciiTheme="minorHAnsi" w:hAnsiTheme="minorHAnsi" w:cstheme="minorHAnsi"/>
          <w:lang w:val="en-US" w:eastAsia="en-US" w:bidi="en-US"/>
        </w:rPr>
        <w:t xml:space="preserve"> je </w:t>
      </w:r>
      <w:proofErr w:type="spellStart"/>
      <w:r w:rsidRPr="00BC47A4">
        <w:rPr>
          <w:rFonts w:asciiTheme="minorHAnsi" w:hAnsiTheme="minorHAnsi" w:cstheme="minorHAnsi"/>
          <w:lang w:val="en-US" w:eastAsia="en-US" w:bidi="en-US"/>
        </w:rPr>
        <w:t>tudi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b/>
          <w:lang w:val="en-US" w:eastAsia="en-US" w:bidi="en-US"/>
        </w:rPr>
        <w:t>aktivna</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vključenost</w:t>
      </w:r>
      <w:proofErr w:type="spellEnd"/>
      <w:r w:rsidRPr="00BC47A4">
        <w:rPr>
          <w:rFonts w:asciiTheme="minorHAnsi" w:hAnsiTheme="minorHAnsi" w:cstheme="minorHAnsi"/>
          <w:b/>
          <w:lang w:val="en-US" w:eastAsia="en-US" w:bidi="en-US"/>
        </w:rPr>
        <w:t xml:space="preserve"> v </w:t>
      </w:r>
      <w:proofErr w:type="spellStart"/>
      <w:r w:rsidRPr="00BC47A4">
        <w:rPr>
          <w:rFonts w:asciiTheme="minorHAnsi" w:hAnsiTheme="minorHAnsi" w:cstheme="minorHAnsi"/>
          <w:b/>
          <w:lang w:val="en-US" w:eastAsia="en-US" w:bidi="en-US"/>
        </w:rPr>
        <w:t>mednarodni</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projekt</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Ekovrtec</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kot</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način</w:t>
      </w:r>
      <w:proofErr w:type="spellEnd"/>
      <w:r w:rsidRPr="00BC47A4">
        <w:rPr>
          <w:rFonts w:asciiTheme="minorHAnsi" w:hAnsiTheme="minorHAnsi" w:cstheme="minorHAnsi"/>
          <w:b/>
          <w:lang w:val="en-US" w:eastAsia="en-US" w:bidi="en-US"/>
        </w:rPr>
        <w:t xml:space="preserve"> </w:t>
      </w:r>
      <w:proofErr w:type="spellStart"/>
      <w:r w:rsidRPr="00BC47A4">
        <w:rPr>
          <w:rFonts w:asciiTheme="minorHAnsi" w:hAnsiTheme="minorHAnsi" w:cstheme="minorHAnsi"/>
          <w:b/>
          <w:lang w:val="en-US" w:eastAsia="en-US" w:bidi="en-US"/>
        </w:rPr>
        <w:t>življenja</w:t>
      </w:r>
      <w:proofErr w:type="spellEnd"/>
      <w:r w:rsidRPr="00BC47A4">
        <w:rPr>
          <w:rFonts w:asciiTheme="minorHAnsi" w:hAnsiTheme="minorHAnsi" w:cstheme="minorHAnsi"/>
          <w:lang w:val="en-US" w:eastAsia="en-US" w:bidi="en-US"/>
        </w:rPr>
        <w:t xml:space="preserve"> – ZDRAVO ŽIVLJENJE – BIVANJE NA PROSTEM –</w:t>
      </w:r>
      <w:r w:rsidRPr="00BC47A4">
        <w:rPr>
          <w:rFonts w:asciiTheme="minorHAnsi" w:hAnsiTheme="minorHAnsi" w:cstheme="minorHAnsi"/>
          <w:b/>
          <w:lang w:val="en-US" w:eastAsia="en-US" w:bidi="en-US"/>
        </w:rPr>
        <w:t xml:space="preserve">SKUPNOSTNI VRT pred </w:t>
      </w:r>
      <w:proofErr w:type="spellStart"/>
      <w:r w:rsidRPr="00BC47A4">
        <w:rPr>
          <w:rFonts w:asciiTheme="minorHAnsi" w:hAnsiTheme="minorHAnsi" w:cstheme="minorHAnsi"/>
          <w:b/>
          <w:lang w:val="en-US" w:eastAsia="en-US" w:bidi="en-US"/>
        </w:rPr>
        <w:t>Občino</w:t>
      </w:r>
      <w:proofErr w:type="spellEnd"/>
      <w:r w:rsidRPr="00BC47A4">
        <w:rPr>
          <w:rFonts w:asciiTheme="minorHAnsi" w:hAnsiTheme="minorHAnsi" w:cstheme="minorHAnsi"/>
          <w:b/>
          <w:lang w:val="en-US" w:eastAsia="en-US" w:bidi="en-US"/>
        </w:rPr>
        <w:t xml:space="preserve"> Dobrepolje</w:t>
      </w:r>
      <w:r w:rsidRPr="00BC47A4">
        <w:rPr>
          <w:rFonts w:asciiTheme="minorHAnsi" w:hAnsiTheme="minorHAnsi" w:cstheme="minorHAnsi"/>
          <w:lang w:val="en-US" w:eastAsia="en-US" w:bidi="en-US"/>
        </w:rPr>
        <w:t xml:space="preserve"> - </w:t>
      </w:r>
      <w:proofErr w:type="spellStart"/>
      <w:r w:rsidRPr="00BC47A4">
        <w:rPr>
          <w:rFonts w:asciiTheme="minorHAnsi" w:hAnsiTheme="minorHAnsi" w:cstheme="minorHAnsi"/>
          <w:lang w:val="en-US" w:eastAsia="en-US" w:bidi="en-US"/>
        </w:rPr>
        <w:t>vzgoja</w:t>
      </w:r>
      <w:proofErr w:type="spellEnd"/>
      <w:r w:rsidRPr="00BC47A4">
        <w:rPr>
          <w:rFonts w:asciiTheme="minorHAnsi" w:hAnsiTheme="minorHAnsi" w:cstheme="minorHAnsi"/>
          <w:lang w:val="en-US" w:eastAsia="en-US" w:bidi="en-US"/>
        </w:rPr>
        <w:t xml:space="preserve"> za </w:t>
      </w:r>
      <w:proofErr w:type="spellStart"/>
      <w:r w:rsidRPr="00BC47A4">
        <w:rPr>
          <w:rFonts w:asciiTheme="minorHAnsi" w:hAnsiTheme="minorHAnsi" w:cstheme="minorHAnsi"/>
          <w:lang w:val="en-US" w:eastAsia="en-US" w:bidi="en-US"/>
        </w:rPr>
        <w:t>trajnostni</w:t>
      </w:r>
      <w:proofErr w:type="spellEnd"/>
      <w:r w:rsidRPr="00BC47A4">
        <w:rPr>
          <w:rFonts w:asciiTheme="minorHAnsi" w:hAnsiTheme="minorHAnsi" w:cstheme="minorHAnsi"/>
          <w:lang w:val="en-US" w:eastAsia="en-US" w:bidi="en-US"/>
        </w:rPr>
        <w:t xml:space="preserve"> razvoj;</w:t>
      </w:r>
    </w:p>
    <w:p w14:paraId="76DD1C1F" w14:textId="77777777" w:rsidR="00BC47A4" w:rsidRPr="00BC47A4" w:rsidRDefault="00BC47A4" w:rsidP="0049585C">
      <w:pPr>
        <w:numPr>
          <w:ilvl w:val="0"/>
          <w:numId w:val="6"/>
        </w:numPr>
        <w:ind w:left="360"/>
        <w:jc w:val="both"/>
        <w:rPr>
          <w:rFonts w:asciiTheme="minorHAnsi" w:hAnsiTheme="minorHAnsi" w:cstheme="minorHAnsi"/>
        </w:rPr>
      </w:pPr>
      <w:r w:rsidRPr="00BC47A4">
        <w:rPr>
          <w:rFonts w:asciiTheme="minorHAnsi" w:hAnsiTheme="minorHAnsi" w:cstheme="minorHAnsi"/>
          <w:lang w:val="en-US" w:eastAsia="en-US" w:bidi="en-US"/>
        </w:rPr>
        <w:t xml:space="preserve">nadaljevanje </w:t>
      </w:r>
      <w:proofErr w:type="spellStart"/>
      <w:r w:rsidRPr="00BC47A4">
        <w:rPr>
          <w:rFonts w:asciiTheme="minorHAnsi" w:hAnsiTheme="minorHAnsi" w:cstheme="minorHAnsi"/>
          <w:lang w:val="en-US" w:eastAsia="en-US" w:bidi="en-US"/>
        </w:rPr>
        <w:t>dejavnosti</w:t>
      </w:r>
      <w:proofErr w:type="spellEnd"/>
      <w:r w:rsidRPr="00BC47A4">
        <w:rPr>
          <w:rFonts w:asciiTheme="minorHAnsi" w:hAnsiTheme="minorHAnsi" w:cstheme="minorHAnsi"/>
          <w:lang w:val="en-US" w:eastAsia="en-US" w:bidi="en-US"/>
        </w:rPr>
        <w:t xml:space="preserve"> po projektu </w:t>
      </w:r>
      <w:r w:rsidRPr="00BC47A4">
        <w:rPr>
          <w:rFonts w:asciiTheme="minorHAnsi" w:hAnsiTheme="minorHAnsi" w:cstheme="minorHAnsi"/>
          <w:b/>
          <w:lang w:val="en-US" w:eastAsia="en-US" w:bidi="en-US"/>
        </w:rPr>
        <w:t xml:space="preserve">Skupaj stari in mladi (TOY), Zdravje v </w:t>
      </w:r>
      <w:proofErr w:type="spellStart"/>
      <w:r w:rsidRPr="00BC47A4">
        <w:rPr>
          <w:rFonts w:asciiTheme="minorHAnsi" w:hAnsiTheme="minorHAnsi" w:cstheme="minorHAnsi"/>
          <w:b/>
          <w:lang w:val="en-US" w:eastAsia="en-US" w:bidi="en-US"/>
        </w:rPr>
        <w:t>vrtcu</w:t>
      </w:r>
      <w:proofErr w:type="spellEnd"/>
      <w:r w:rsidRPr="00BC47A4">
        <w:rPr>
          <w:rFonts w:asciiTheme="minorHAnsi" w:hAnsiTheme="minorHAnsi" w:cstheme="minorHAnsi"/>
          <w:b/>
          <w:lang w:val="en-US" w:eastAsia="en-US" w:bidi="en-US"/>
        </w:rPr>
        <w:t>, Krepimo družine, Mali sonček;</w:t>
      </w:r>
      <w:r w:rsidRPr="00BC47A4">
        <w:rPr>
          <w:rFonts w:asciiTheme="minorHAnsi" w:hAnsiTheme="minorHAnsi" w:cstheme="minorHAnsi"/>
          <w:lang w:val="en-US" w:eastAsia="en-US" w:bidi="en-US"/>
        </w:rPr>
        <w:t xml:space="preserve"> </w:t>
      </w:r>
    </w:p>
    <w:p w14:paraId="1B8CC999" w14:textId="77777777" w:rsidR="00BC47A4" w:rsidRPr="00BC47A4" w:rsidRDefault="00BC47A4" w:rsidP="0049585C">
      <w:pPr>
        <w:numPr>
          <w:ilvl w:val="0"/>
          <w:numId w:val="6"/>
        </w:numPr>
        <w:ind w:left="360"/>
        <w:jc w:val="both"/>
        <w:rPr>
          <w:rFonts w:asciiTheme="minorHAnsi" w:hAnsiTheme="minorHAnsi" w:cstheme="minorHAnsi"/>
          <w:lang w:val="en-US" w:eastAsia="en-US" w:bidi="en-US"/>
        </w:rPr>
      </w:pPr>
      <w:r w:rsidRPr="00BC47A4">
        <w:rPr>
          <w:rFonts w:asciiTheme="minorHAnsi" w:hAnsiTheme="minorHAnsi" w:cstheme="minorHAnsi"/>
          <w:lang w:val="en-US" w:eastAsia="en-US" w:bidi="en-US"/>
        </w:rPr>
        <w:t xml:space="preserve">hospitacijski vrtec (dijaki Srednje vzgojiteljske šole v Ljubljani, študenti PF v Ljubljani, </w:t>
      </w:r>
      <w:proofErr w:type="spellStart"/>
      <w:r w:rsidRPr="00BC47A4">
        <w:rPr>
          <w:rFonts w:asciiTheme="minorHAnsi" w:hAnsiTheme="minorHAnsi" w:cstheme="minorHAnsi"/>
          <w:lang w:val="en-US" w:eastAsia="en-US" w:bidi="en-US"/>
        </w:rPr>
        <w:t>Mariboru</w:t>
      </w:r>
      <w:proofErr w:type="spellEnd"/>
      <w:r w:rsidRPr="00BC47A4">
        <w:rPr>
          <w:rFonts w:asciiTheme="minorHAnsi" w:hAnsiTheme="minorHAnsi" w:cstheme="minorHAnsi"/>
          <w:lang w:val="en-US" w:eastAsia="en-US" w:bidi="en-US"/>
        </w:rPr>
        <w:t xml:space="preserve"> in </w:t>
      </w:r>
      <w:proofErr w:type="spellStart"/>
      <w:r w:rsidRPr="00BC47A4">
        <w:rPr>
          <w:rFonts w:asciiTheme="minorHAnsi" w:hAnsiTheme="minorHAnsi" w:cstheme="minorHAnsi"/>
          <w:lang w:val="en-US" w:eastAsia="en-US" w:bidi="en-US"/>
        </w:rPr>
        <w:t>Kopru</w:t>
      </w:r>
      <w:proofErr w:type="spellEnd"/>
      <w:r w:rsidRPr="00BC47A4">
        <w:rPr>
          <w:rFonts w:asciiTheme="minorHAnsi" w:hAnsiTheme="minorHAnsi" w:cstheme="minorHAnsi"/>
          <w:lang w:val="en-US" w:eastAsia="en-US" w:bidi="en-US"/>
        </w:rPr>
        <w:t xml:space="preserve"> – smer dipl. vzgojitelj predšolskih </w:t>
      </w:r>
      <w:proofErr w:type="spellStart"/>
      <w:r w:rsidRPr="00BC47A4">
        <w:rPr>
          <w:rFonts w:asciiTheme="minorHAnsi" w:hAnsiTheme="minorHAnsi" w:cstheme="minorHAnsi"/>
          <w:lang w:val="en-US" w:eastAsia="en-US" w:bidi="en-US"/>
        </w:rPr>
        <w:t>otrok</w:t>
      </w:r>
      <w:proofErr w:type="spellEnd"/>
      <w:r w:rsidRPr="00BC47A4">
        <w:rPr>
          <w:rFonts w:asciiTheme="minorHAnsi" w:hAnsiTheme="minorHAnsi" w:cstheme="minorHAnsi"/>
          <w:lang w:val="en-US" w:eastAsia="en-US" w:bidi="en-US"/>
        </w:rPr>
        <w:t>);</w:t>
      </w:r>
    </w:p>
    <w:p w14:paraId="031EC1A3" w14:textId="77777777" w:rsidR="00BC47A4" w:rsidRPr="00BC47A4" w:rsidRDefault="00BC47A4" w:rsidP="0049585C">
      <w:pPr>
        <w:numPr>
          <w:ilvl w:val="0"/>
          <w:numId w:val="6"/>
        </w:numPr>
        <w:ind w:left="360"/>
        <w:jc w:val="both"/>
        <w:rPr>
          <w:rFonts w:asciiTheme="minorHAnsi" w:hAnsiTheme="minorHAnsi" w:cstheme="minorHAnsi"/>
          <w:lang w:val="en-US" w:eastAsia="en-US" w:bidi="en-US"/>
        </w:rPr>
      </w:pPr>
      <w:proofErr w:type="spellStart"/>
      <w:r w:rsidRPr="00BC47A4">
        <w:rPr>
          <w:rFonts w:asciiTheme="minorHAnsi" w:hAnsiTheme="minorHAnsi" w:cstheme="minorHAnsi"/>
          <w:lang w:val="en-US" w:eastAsia="en-US" w:bidi="en-US"/>
        </w:rPr>
        <w:lastRenderedPageBreak/>
        <w:t>sodelovanje</w:t>
      </w:r>
      <w:proofErr w:type="spellEnd"/>
      <w:r w:rsidRPr="00BC47A4">
        <w:rPr>
          <w:rFonts w:asciiTheme="minorHAnsi" w:hAnsiTheme="minorHAnsi" w:cstheme="minorHAnsi"/>
          <w:lang w:val="en-US" w:eastAsia="en-US" w:bidi="en-US"/>
        </w:rPr>
        <w:t xml:space="preserve"> z </w:t>
      </w:r>
      <w:proofErr w:type="spellStart"/>
      <w:r w:rsidRPr="00BC47A4">
        <w:rPr>
          <w:rFonts w:asciiTheme="minorHAnsi" w:hAnsiTheme="minorHAnsi" w:cstheme="minorHAnsi"/>
          <w:lang w:val="en-US" w:eastAsia="en-US" w:bidi="en-US"/>
        </w:rPr>
        <w:t>Občino</w:t>
      </w:r>
      <w:proofErr w:type="spellEnd"/>
      <w:r w:rsidRPr="00BC47A4">
        <w:rPr>
          <w:rFonts w:asciiTheme="minorHAnsi" w:hAnsiTheme="minorHAnsi" w:cstheme="minorHAnsi"/>
          <w:lang w:val="en-US" w:eastAsia="en-US" w:bidi="en-US"/>
        </w:rPr>
        <w:t xml:space="preserve"> Dobrepolje pri tekočih naložbah, oblikovanju ekonomske cene </w:t>
      </w:r>
      <w:proofErr w:type="spellStart"/>
      <w:r w:rsidRPr="00BC47A4">
        <w:rPr>
          <w:rFonts w:asciiTheme="minorHAnsi" w:hAnsiTheme="minorHAnsi" w:cstheme="minorHAnsi"/>
          <w:lang w:val="en-US" w:eastAsia="en-US" w:bidi="en-US"/>
        </w:rPr>
        <w:t>vrtca</w:t>
      </w:r>
      <w:proofErr w:type="spellEnd"/>
      <w:r w:rsidRPr="00BC47A4">
        <w:rPr>
          <w:rFonts w:asciiTheme="minorHAnsi" w:hAnsiTheme="minorHAnsi" w:cstheme="minorHAnsi"/>
          <w:lang w:val="en-US" w:eastAsia="en-US" w:bidi="en-US"/>
        </w:rPr>
        <w:t>,</w:t>
      </w:r>
    </w:p>
    <w:p w14:paraId="4DF72F87" w14:textId="77777777" w:rsidR="00BC47A4" w:rsidRPr="00BC47A4" w:rsidRDefault="00BC47A4" w:rsidP="0049585C">
      <w:pPr>
        <w:numPr>
          <w:ilvl w:val="0"/>
          <w:numId w:val="6"/>
        </w:numPr>
        <w:ind w:left="360"/>
        <w:jc w:val="both"/>
        <w:rPr>
          <w:rFonts w:asciiTheme="minorHAnsi" w:hAnsiTheme="minorHAnsi" w:cstheme="minorHAnsi"/>
          <w:lang w:val="en-US" w:eastAsia="en-US" w:bidi="en-US"/>
        </w:rPr>
      </w:pPr>
      <w:r w:rsidRPr="00BC47A4">
        <w:rPr>
          <w:rFonts w:asciiTheme="minorHAnsi" w:hAnsiTheme="minorHAnsi" w:cstheme="minorHAnsi"/>
          <w:color w:val="000000" w:themeColor="text1"/>
        </w:rPr>
        <w:t>vizija vrtca Ringaraja od šolskega leta 2020/2021 do 2024/2025 – predstavitev skupno oblikovanih operativnih ciljev za šolsko leto 2022/23,</w:t>
      </w:r>
    </w:p>
    <w:p w14:paraId="1EE7396B" w14:textId="77777777" w:rsidR="00BC47A4" w:rsidRPr="00BC47A4" w:rsidRDefault="00BC47A4" w:rsidP="0049585C">
      <w:pPr>
        <w:numPr>
          <w:ilvl w:val="0"/>
          <w:numId w:val="6"/>
        </w:numPr>
        <w:ind w:left="360"/>
        <w:jc w:val="both"/>
        <w:rPr>
          <w:rFonts w:asciiTheme="minorHAnsi" w:hAnsiTheme="minorHAnsi" w:cstheme="minorHAnsi"/>
          <w:lang w:val="en-US" w:eastAsia="en-US" w:bidi="en-US"/>
        </w:rPr>
      </w:pPr>
      <w:r w:rsidRPr="00BC47A4">
        <w:rPr>
          <w:rFonts w:asciiTheme="minorHAnsi" w:hAnsiTheme="minorHAnsi" w:cstheme="minorHAnsi"/>
          <w:color w:val="000000" w:themeColor="text1"/>
        </w:rPr>
        <w:t>prehrana predšolskih otrok,</w:t>
      </w:r>
    </w:p>
    <w:p w14:paraId="27929384" w14:textId="77777777" w:rsidR="00BC47A4" w:rsidRPr="00BC47A4" w:rsidRDefault="00BC47A4" w:rsidP="0049585C">
      <w:pPr>
        <w:pStyle w:val="Odstavekseznama"/>
        <w:numPr>
          <w:ilvl w:val="0"/>
          <w:numId w:val="6"/>
        </w:numPr>
        <w:ind w:left="360"/>
        <w:jc w:val="both"/>
        <w:rPr>
          <w:rFonts w:asciiTheme="minorHAnsi" w:hAnsiTheme="minorHAnsi" w:cstheme="minorHAnsi"/>
          <w:lang w:val="en-US" w:eastAsia="en-US" w:bidi="en-US"/>
        </w:rPr>
      </w:pPr>
      <w:proofErr w:type="spellStart"/>
      <w:r w:rsidRPr="00BC47A4">
        <w:rPr>
          <w:rFonts w:asciiTheme="minorHAnsi" w:hAnsiTheme="minorHAnsi" w:cstheme="minorHAnsi"/>
          <w:lang w:val="en-US" w:eastAsia="en-US" w:bidi="en-US"/>
        </w:rPr>
        <w:t>zdravstveno</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higienski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režim</w:t>
      </w:r>
      <w:proofErr w:type="spellEnd"/>
      <w:r w:rsidRPr="00BC47A4">
        <w:rPr>
          <w:rFonts w:asciiTheme="minorHAnsi" w:hAnsiTheme="minorHAnsi" w:cstheme="minorHAnsi"/>
          <w:lang w:val="en-US" w:eastAsia="en-US" w:bidi="en-US"/>
        </w:rPr>
        <w:t xml:space="preserve"> v </w:t>
      </w:r>
      <w:proofErr w:type="spellStart"/>
      <w:r w:rsidRPr="00BC47A4">
        <w:rPr>
          <w:rFonts w:asciiTheme="minorHAnsi" w:hAnsiTheme="minorHAnsi" w:cstheme="minorHAnsi"/>
          <w:lang w:val="en-US" w:eastAsia="en-US" w:bidi="en-US"/>
        </w:rPr>
        <w:t>vrtcu</w:t>
      </w:r>
      <w:proofErr w:type="spellEnd"/>
      <w:r w:rsidRPr="00BC47A4">
        <w:rPr>
          <w:rFonts w:asciiTheme="minorHAnsi" w:hAnsiTheme="minorHAnsi" w:cstheme="minorHAnsi"/>
          <w:lang w:val="en-US" w:eastAsia="en-US" w:bidi="en-US"/>
        </w:rPr>
        <w:t>.</w:t>
      </w:r>
    </w:p>
    <w:p w14:paraId="3D31FA08" w14:textId="77777777" w:rsidR="00BC47A4" w:rsidRPr="00BC47A4" w:rsidRDefault="00BC47A4" w:rsidP="00BC47A4">
      <w:pPr>
        <w:jc w:val="both"/>
        <w:rPr>
          <w:rFonts w:asciiTheme="minorHAnsi" w:hAnsiTheme="minorHAnsi" w:cstheme="minorHAnsi"/>
          <w:lang w:val="en-US" w:eastAsia="en-US" w:bidi="en-US"/>
        </w:rPr>
      </w:pPr>
    </w:p>
    <w:p w14:paraId="73BB9790" w14:textId="2775CCDC" w:rsidR="006C467B" w:rsidRPr="000B5329" w:rsidRDefault="00BC47A4" w:rsidP="000D7705">
      <w:pPr>
        <w:jc w:val="both"/>
        <w:rPr>
          <w:rFonts w:asciiTheme="minorHAnsi" w:hAnsiTheme="minorHAnsi" w:cstheme="minorHAnsi"/>
          <w:lang w:val="en-US" w:eastAsia="en-US" w:bidi="en-US"/>
        </w:rPr>
      </w:pPr>
      <w:proofErr w:type="spellStart"/>
      <w:r w:rsidRPr="00BC47A4">
        <w:rPr>
          <w:rFonts w:asciiTheme="minorHAnsi" w:hAnsiTheme="minorHAnsi" w:cstheme="minorHAnsi"/>
          <w:lang w:val="en-US" w:eastAsia="en-US" w:bidi="en-US"/>
        </w:rPr>
        <w:t>Staršem</w:t>
      </w:r>
      <w:proofErr w:type="spellEnd"/>
      <w:r w:rsidRPr="00BC47A4">
        <w:rPr>
          <w:rFonts w:asciiTheme="minorHAnsi" w:hAnsiTheme="minorHAnsi" w:cstheme="minorHAnsi"/>
          <w:lang w:val="en-US" w:eastAsia="en-US" w:bidi="en-US"/>
        </w:rPr>
        <w:t xml:space="preserve"> je </w:t>
      </w:r>
      <w:proofErr w:type="spellStart"/>
      <w:r w:rsidRPr="00BC47A4">
        <w:rPr>
          <w:rFonts w:asciiTheme="minorHAnsi" w:hAnsiTheme="minorHAnsi" w:cstheme="minorHAnsi"/>
          <w:lang w:val="en-US" w:eastAsia="en-US" w:bidi="en-US"/>
        </w:rPr>
        <w:t>bil</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predstavljen</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tudi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razpored</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različnih</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dejavnosti</w:t>
      </w:r>
      <w:proofErr w:type="spellEnd"/>
      <w:r w:rsidRPr="00BC47A4">
        <w:rPr>
          <w:rFonts w:asciiTheme="minorHAnsi" w:hAnsiTheme="minorHAnsi" w:cstheme="minorHAnsi"/>
          <w:lang w:val="en-US" w:eastAsia="en-US" w:bidi="en-US"/>
        </w:rPr>
        <w:t xml:space="preserve"> v </w:t>
      </w:r>
      <w:proofErr w:type="spellStart"/>
      <w:r w:rsidRPr="00BC47A4">
        <w:rPr>
          <w:rFonts w:asciiTheme="minorHAnsi" w:hAnsiTheme="minorHAnsi" w:cstheme="minorHAnsi"/>
          <w:lang w:val="en-US" w:eastAsia="en-US" w:bidi="en-US"/>
        </w:rPr>
        <w:t>šolskem</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letu</w:t>
      </w:r>
      <w:proofErr w:type="spellEnd"/>
      <w:r w:rsidRPr="00BC47A4">
        <w:rPr>
          <w:rFonts w:asciiTheme="minorHAnsi" w:hAnsiTheme="minorHAnsi" w:cstheme="minorHAnsi"/>
          <w:lang w:val="en-US" w:eastAsia="en-US" w:bidi="en-US"/>
        </w:rPr>
        <w:t xml:space="preserve"> 2022/23, </w:t>
      </w:r>
      <w:proofErr w:type="spellStart"/>
      <w:r w:rsidRPr="00BC47A4">
        <w:rPr>
          <w:rFonts w:asciiTheme="minorHAnsi" w:hAnsiTheme="minorHAnsi" w:cstheme="minorHAnsi"/>
          <w:lang w:val="en-US" w:eastAsia="en-US" w:bidi="en-US"/>
        </w:rPr>
        <w:t>razpored</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otrok</w:t>
      </w:r>
      <w:proofErr w:type="spellEnd"/>
      <w:r w:rsidRPr="00BC47A4">
        <w:rPr>
          <w:rFonts w:asciiTheme="minorHAnsi" w:hAnsiTheme="minorHAnsi" w:cstheme="minorHAnsi"/>
          <w:lang w:val="en-US" w:eastAsia="en-US" w:bidi="en-US"/>
        </w:rPr>
        <w:t xml:space="preserve"> in </w:t>
      </w:r>
      <w:proofErr w:type="spellStart"/>
      <w:r w:rsidRPr="00BC47A4">
        <w:rPr>
          <w:rFonts w:asciiTheme="minorHAnsi" w:hAnsiTheme="minorHAnsi" w:cstheme="minorHAnsi"/>
          <w:lang w:val="en-US" w:eastAsia="en-US" w:bidi="en-US"/>
        </w:rPr>
        <w:t>delavcev</w:t>
      </w:r>
      <w:proofErr w:type="spellEnd"/>
      <w:r w:rsidRPr="00BC47A4">
        <w:rPr>
          <w:rFonts w:asciiTheme="minorHAnsi" w:hAnsiTheme="minorHAnsi" w:cstheme="minorHAnsi"/>
          <w:lang w:val="en-US" w:eastAsia="en-US" w:bidi="en-US"/>
        </w:rPr>
        <w:t xml:space="preserve"> v </w:t>
      </w:r>
      <w:proofErr w:type="spellStart"/>
      <w:r w:rsidRPr="00BC47A4">
        <w:rPr>
          <w:rFonts w:asciiTheme="minorHAnsi" w:hAnsiTheme="minorHAnsi" w:cstheme="minorHAnsi"/>
          <w:lang w:val="en-US" w:eastAsia="en-US" w:bidi="en-US"/>
        </w:rPr>
        <w:t>skupine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dnevna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rutina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obogatitvene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dejavnosti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dodatne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dejavnosti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razpored</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pogovornih</w:t>
      </w:r>
      <w:proofErr w:type="spellEnd"/>
      <w:r w:rsidRPr="00BC47A4">
        <w:rPr>
          <w:rFonts w:asciiTheme="minorHAnsi" w:hAnsiTheme="minorHAnsi" w:cstheme="minorHAnsi"/>
          <w:lang w:val="en-US" w:eastAsia="en-US" w:bidi="en-US"/>
        </w:rPr>
        <w:t xml:space="preserve"> uric, </w:t>
      </w:r>
      <w:proofErr w:type="spellStart"/>
      <w:r w:rsidRPr="00BC47A4">
        <w:rPr>
          <w:rFonts w:asciiTheme="minorHAnsi" w:hAnsiTheme="minorHAnsi" w:cstheme="minorHAnsi"/>
          <w:lang w:val="en-US" w:eastAsia="en-US" w:bidi="en-US"/>
        </w:rPr>
        <w:t>roditeljskih</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sestankov</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izobraževanje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zaposlenih</w:t>
      </w:r>
      <w:proofErr w:type="spellEnd"/>
      <w:r w:rsidRPr="00BC47A4">
        <w:rPr>
          <w:rFonts w:asciiTheme="minorHAnsi" w:hAnsiTheme="minorHAnsi" w:cstheme="minorHAnsi"/>
          <w:lang w:val="en-US" w:eastAsia="en-US" w:bidi="en-US"/>
        </w:rPr>
        <w:t xml:space="preserve"> in </w:t>
      </w:r>
      <w:proofErr w:type="spellStart"/>
      <w:r w:rsidRPr="00BC47A4">
        <w:rPr>
          <w:rFonts w:asciiTheme="minorHAnsi" w:hAnsiTheme="minorHAnsi" w:cstheme="minorHAnsi"/>
          <w:lang w:val="en-US" w:eastAsia="en-US" w:bidi="en-US"/>
        </w:rPr>
        <w:t>staršev,možnosti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sodelovanja</w:t>
      </w:r>
      <w:proofErr w:type="spellEnd"/>
      <w:r w:rsidRPr="00BC47A4">
        <w:rPr>
          <w:rFonts w:asciiTheme="minorHAnsi" w:hAnsiTheme="minorHAnsi" w:cstheme="minorHAnsi"/>
          <w:lang w:val="en-US" w:eastAsia="en-US" w:bidi="en-US"/>
        </w:rPr>
        <w:t xml:space="preserve"> in </w:t>
      </w:r>
      <w:proofErr w:type="spellStart"/>
      <w:r w:rsidRPr="00BC47A4">
        <w:rPr>
          <w:rFonts w:asciiTheme="minorHAnsi" w:hAnsiTheme="minorHAnsi" w:cstheme="minorHAnsi"/>
          <w:lang w:val="en-US" w:eastAsia="en-US" w:bidi="en-US"/>
        </w:rPr>
        <w:t>participacije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staršev</w:t>
      </w:r>
      <w:proofErr w:type="spellEnd"/>
      <w:r w:rsidRPr="00BC47A4">
        <w:rPr>
          <w:rFonts w:asciiTheme="minorHAnsi" w:hAnsiTheme="minorHAnsi" w:cstheme="minorHAnsi"/>
          <w:lang w:val="en-US" w:eastAsia="en-US" w:bidi="en-US"/>
        </w:rPr>
        <w:t xml:space="preserve"> v </w:t>
      </w:r>
      <w:proofErr w:type="spellStart"/>
      <w:r w:rsidRPr="00BC47A4">
        <w:rPr>
          <w:rFonts w:asciiTheme="minorHAnsi" w:hAnsiTheme="minorHAnsi" w:cstheme="minorHAnsi"/>
          <w:lang w:val="en-US" w:eastAsia="en-US" w:bidi="en-US"/>
        </w:rPr>
        <w:t>vrtcu</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hospitacije</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strokovnih</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delavcev</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sodelovanje</w:t>
      </w:r>
      <w:proofErr w:type="spellEnd"/>
      <w:r w:rsidRPr="00BC47A4">
        <w:rPr>
          <w:rFonts w:asciiTheme="minorHAnsi" w:hAnsiTheme="minorHAnsi" w:cstheme="minorHAnsi"/>
          <w:lang w:val="en-US" w:eastAsia="en-US" w:bidi="en-US"/>
        </w:rPr>
        <w:t xml:space="preserve"> z </w:t>
      </w:r>
      <w:proofErr w:type="spellStart"/>
      <w:r w:rsidRPr="00BC47A4">
        <w:rPr>
          <w:rFonts w:asciiTheme="minorHAnsi" w:hAnsiTheme="minorHAnsi" w:cstheme="minorHAnsi"/>
          <w:lang w:val="en-US" w:eastAsia="en-US" w:bidi="en-US"/>
        </w:rPr>
        <w:t>zunanjimi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sodelavci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ter</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lokalnim</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okoljem</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zavodi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društvi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publikacija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vrtca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glasilo</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materialni</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pogoji</w:t>
      </w:r>
      <w:proofErr w:type="spellEnd"/>
      <w:r w:rsidRPr="00BC47A4">
        <w:rPr>
          <w:rFonts w:asciiTheme="minorHAnsi" w:hAnsiTheme="minorHAnsi" w:cstheme="minorHAnsi"/>
          <w:lang w:val="en-US" w:eastAsia="en-US" w:bidi="en-US"/>
        </w:rPr>
        <w:t xml:space="preserve"> za </w:t>
      </w:r>
      <w:proofErr w:type="spellStart"/>
      <w:r w:rsidRPr="00BC47A4">
        <w:rPr>
          <w:rFonts w:asciiTheme="minorHAnsi" w:hAnsiTheme="minorHAnsi" w:cstheme="minorHAnsi"/>
          <w:lang w:val="en-US" w:eastAsia="en-US" w:bidi="en-US"/>
        </w:rPr>
        <w:t>delo</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ekonomska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cena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vrtca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sodelovanje</w:t>
      </w:r>
      <w:proofErr w:type="spellEnd"/>
      <w:r w:rsidRPr="00BC47A4">
        <w:rPr>
          <w:rFonts w:asciiTheme="minorHAnsi" w:hAnsiTheme="minorHAnsi" w:cstheme="minorHAnsi"/>
          <w:lang w:val="en-US" w:eastAsia="en-US" w:bidi="en-US"/>
        </w:rPr>
        <w:t xml:space="preserve"> z </w:t>
      </w:r>
      <w:proofErr w:type="spellStart"/>
      <w:r w:rsidRPr="00BC47A4">
        <w:rPr>
          <w:rFonts w:asciiTheme="minorHAnsi" w:hAnsiTheme="minorHAnsi" w:cstheme="minorHAnsi"/>
          <w:lang w:val="en-US" w:eastAsia="en-US" w:bidi="en-US"/>
        </w:rPr>
        <w:t>ustanoviteljico</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vrtca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Ringaraja</w:t>
      </w:r>
      <w:proofErr w:type="spellEnd"/>
      <w:r w:rsidRPr="00BC47A4">
        <w:rPr>
          <w:rFonts w:asciiTheme="minorHAnsi" w:hAnsiTheme="minorHAnsi" w:cstheme="minorHAnsi"/>
          <w:lang w:val="en-US" w:eastAsia="en-US" w:bidi="en-US"/>
        </w:rPr>
        <w:t xml:space="preserve"> </w:t>
      </w:r>
      <w:proofErr w:type="spellStart"/>
      <w:r w:rsidRPr="00BC47A4">
        <w:rPr>
          <w:rFonts w:asciiTheme="minorHAnsi" w:hAnsiTheme="minorHAnsi" w:cstheme="minorHAnsi"/>
          <w:lang w:val="en-US" w:eastAsia="en-US" w:bidi="en-US"/>
        </w:rPr>
        <w:t>Občino</w:t>
      </w:r>
      <w:proofErr w:type="spellEnd"/>
      <w:r w:rsidRPr="00BC47A4">
        <w:rPr>
          <w:rFonts w:asciiTheme="minorHAnsi" w:hAnsiTheme="minorHAnsi" w:cstheme="minorHAnsi"/>
          <w:lang w:val="en-US" w:eastAsia="en-US" w:bidi="en-US"/>
        </w:rPr>
        <w:t xml:space="preserve"> Dobrepolje.</w:t>
      </w:r>
    </w:p>
    <w:p w14:paraId="4356C853" w14:textId="77777777" w:rsidR="00CA1C08" w:rsidRDefault="00CA1C08" w:rsidP="000D7705">
      <w:pPr>
        <w:jc w:val="both"/>
        <w:rPr>
          <w:rFonts w:asciiTheme="minorHAnsi" w:hAnsiTheme="minorHAnsi" w:cstheme="minorHAnsi"/>
          <w:bCs/>
          <w:iCs/>
        </w:rPr>
      </w:pPr>
    </w:p>
    <w:p w14:paraId="17B035AE" w14:textId="6E05A9A7" w:rsidR="00CA1C08" w:rsidRPr="00CA1C08" w:rsidRDefault="00CA1C08" w:rsidP="000D7705">
      <w:pPr>
        <w:jc w:val="both"/>
        <w:rPr>
          <w:rFonts w:asciiTheme="minorHAnsi" w:hAnsiTheme="minorHAnsi" w:cstheme="minorHAnsi"/>
          <w:bCs/>
          <w:iCs/>
          <w:color w:val="FF0000"/>
        </w:rPr>
      </w:pPr>
      <w:r w:rsidRPr="00FD78AA">
        <w:rPr>
          <w:rFonts w:asciiTheme="minorHAnsi" w:hAnsiTheme="minorHAnsi" w:cstheme="minorHAnsi"/>
          <w:bCs/>
          <w:iCs/>
        </w:rPr>
        <w:t>PREDSTAVITEV ŠOLA</w:t>
      </w:r>
    </w:p>
    <w:p w14:paraId="07660E08" w14:textId="0A29E54F" w:rsidR="00EC13DA" w:rsidRPr="00FD78AA" w:rsidRDefault="004C7373" w:rsidP="00FD78AA">
      <w:pPr>
        <w:jc w:val="both"/>
        <w:rPr>
          <w:rFonts w:asciiTheme="minorHAnsi" w:hAnsiTheme="minorHAnsi" w:cstheme="minorHAnsi"/>
          <w:bCs/>
          <w:iCs/>
        </w:rPr>
      </w:pPr>
      <w:r w:rsidRPr="00FD78AA">
        <w:rPr>
          <w:rFonts w:asciiTheme="minorHAnsi" w:hAnsiTheme="minorHAnsi" w:cstheme="minorHAnsi"/>
          <w:bCs/>
          <w:iCs/>
        </w:rPr>
        <w:t>Sonja Lenarčič</w:t>
      </w:r>
      <w:r w:rsidR="00EC13DA" w:rsidRPr="00FD78AA">
        <w:rPr>
          <w:rFonts w:asciiTheme="minorHAnsi" w:hAnsiTheme="minorHAnsi" w:cstheme="minorHAnsi"/>
          <w:bCs/>
          <w:iCs/>
        </w:rPr>
        <w:t xml:space="preserve"> je predstavil</w:t>
      </w:r>
      <w:r w:rsidR="009B594E" w:rsidRPr="00FD78AA">
        <w:rPr>
          <w:rFonts w:asciiTheme="minorHAnsi" w:hAnsiTheme="minorHAnsi" w:cstheme="minorHAnsi"/>
          <w:bCs/>
          <w:iCs/>
        </w:rPr>
        <w:t>a</w:t>
      </w:r>
      <w:r w:rsidR="00EC13DA" w:rsidRPr="00FD78AA">
        <w:rPr>
          <w:rFonts w:asciiTheme="minorHAnsi" w:hAnsiTheme="minorHAnsi" w:cstheme="minorHAnsi"/>
          <w:bCs/>
          <w:iCs/>
        </w:rPr>
        <w:t xml:space="preserve"> povzetek LDN za šol</w:t>
      </w:r>
      <w:r w:rsidR="009B594E" w:rsidRPr="00FD78AA">
        <w:rPr>
          <w:rFonts w:asciiTheme="minorHAnsi" w:hAnsiTheme="minorHAnsi" w:cstheme="minorHAnsi"/>
          <w:bCs/>
          <w:iCs/>
        </w:rPr>
        <w:t>o</w:t>
      </w:r>
      <w:r w:rsidR="00EC13DA" w:rsidRPr="00FD78AA">
        <w:rPr>
          <w:rFonts w:asciiTheme="minorHAnsi" w:hAnsiTheme="minorHAnsi" w:cstheme="minorHAnsi"/>
          <w:bCs/>
          <w:iCs/>
        </w:rPr>
        <w:t xml:space="preserve"> in izpostavi</w:t>
      </w:r>
      <w:r w:rsidR="009B594E" w:rsidRPr="00FD78AA">
        <w:rPr>
          <w:rFonts w:asciiTheme="minorHAnsi" w:hAnsiTheme="minorHAnsi" w:cstheme="minorHAnsi"/>
          <w:bCs/>
          <w:iCs/>
        </w:rPr>
        <w:t>la</w:t>
      </w:r>
      <w:r w:rsidR="00EC13DA" w:rsidRPr="00FD78AA">
        <w:rPr>
          <w:rFonts w:asciiTheme="minorHAnsi" w:hAnsiTheme="minorHAnsi" w:cstheme="minorHAnsi"/>
          <w:bCs/>
          <w:iCs/>
        </w:rPr>
        <w:t xml:space="preserve"> naslednje pomembne točke</w:t>
      </w:r>
      <w:r w:rsidR="001D7E92">
        <w:rPr>
          <w:rFonts w:asciiTheme="minorHAnsi" w:hAnsiTheme="minorHAnsi" w:cstheme="minorHAnsi"/>
          <w:bCs/>
          <w:iCs/>
        </w:rPr>
        <w:t>.</w:t>
      </w:r>
    </w:p>
    <w:p w14:paraId="3F78D10B" w14:textId="77777777" w:rsidR="001D7E92" w:rsidRDefault="001D7E92" w:rsidP="00FD78AA">
      <w:pPr>
        <w:jc w:val="both"/>
        <w:rPr>
          <w:rFonts w:asciiTheme="minorHAnsi" w:hAnsiTheme="minorHAnsi" w:cstheme="minorHAnsi"/>
          <w:b/>
        </w:rPr>
      </w:pPr>
    </w:p>
    <w:p w14:paraId="67E50FBC" w14:textId="6A4A4CFF" w:rsidR="00FD78AA" w:rsidRPr="00FD78AA" w:rsidRDefault="00FD78AA" w:rsidP="00FD78AA">
      <w:pPr>
        <w:jc w:val="both"/>
        <w:rPr>
          <w:rFonts w:asciiTheme="minorHAnsi" w:hAnsiTheme="minorHAnsi" w:cstheme="minorHAnsi"/>
          <w:b/>
        </w:rPr>
      </w:pPr>
      <w:r w:rsidRPr="00FD78AA">
        <w:rPr>
          <w:rFonts w:asciiTheme="minorHAnsi" w:hAnsiTheme="minorHAnsi" w:cstheme="minorHAnsi"/>
          <w:b/>
        </w:rPr>
        <w:t>SPODBUJAJMO BRANJE</w:t>
      </w:r>
    </w:p>
    <w:p w14:paraId="599998FB" w14:textId="77777777" w:rsidR="00FD78AA" w:rsidRPr="00FD78AA" w:rsidRDefault="00FD78AA" w:rsidP="00FD78AA">
      <w:pPr>
        <w:jc w:val="both"/>
        <w:rPr>
          <w:rFonts w:asciiTheme="minorHAnsi" w:hAnsiTheme="minorHAnsi" w:cstheme="minorHAnsi"/>
        </w:rPr>
      </w:pPr>
      <w:r w:rsidRPr="00FD78AA">
        <w:rPr>
          <w:rFonts w:asciiTheme="minorHAnsi" w:hAnsiTheme="minorHAnsi" w:cstheme="minorHAnsi"/>
        </w:rPr>
        <w:t xml:space="preserve">V okviru samoevalvacije načrtujemo pri BRANJU naslednje dejavnosti. </w:t>
      </w:r>
    </w:p>
    <w:p w14:paraId="748EAE6C" w14:textId="77777777" w:rsidR="00FD78AA" w:rsidRPr="00FD78AA" w:rsidRDefault="00FD78AA" w:rsidP="00FD78AA">
      <w:pPr>
        <w:jc w:val="both"/>
        <w:rPr>
          <w:rFonts w:asciiTheme="minorHAnsi" w:hAnsiTheme="minorHAnsi" w:cstheme="minorHAnsi"/>
        </w:rPr>
      </w:pPr>
    </w:p>
    <w:p w14:paraId="20C64BE3" w14:textId="5919BD36"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v</w:t>
      </w:r>
      <w:r w:rsidR="00FD78AA" w:rsidRPr="00FD78AA">
        <w:rPr>
          <w:rFonts w:asciiTheme="minorHAnsi" w:hAnsiTheme="minorHAnsi" w:cstheme="minorHAnsi"/>
        </w:rPr>
        <w:t xml:space="preserve"> 1. triadi – naša mala knjižnica (</w:t>
      </w:r>
      <w:proofErr w:type="spellStart"/>
      <w:r w:rsidR="00FD78AA" w:rsidRPr="00FD78AA">
        <w:rPr>
          <w:rFonts w:asciiTheme="minorHAnsi" w:hAnsiTheme="minorHAnsi" w:cstheme="minorHAnsi"/>
        </w:rPr>
        <w:t>ustvarjalniki</w:t>
      </w:r>
      <w:proofErr w:type="spellEnd"/>
      <w:r w:rsidR="00FD78AA" w:rsidRPr="00FD78AA">
        <w:rPr>
          <w:rFonts w:asciiTheme="minorHAnsi" w:hAnsiTheme="minorHAnsi" w:cstheme="minorHAnsi"/>
        </w:rPr>
        <w:t xml:space="preserve"> in knjige), v 3. triadi – GGU4 – odprta knjiga</w:t>
      </w:r>
      <w:r>
        <w:rPr>
          <w:rFonts w:asciiTheme="minorHAnsi" w:hAnsiTheme="minorHAnsi" w:cstheme="minorHAnsi"/>
        </w:rPr>
        <w:t>,</w:t>
      </w:r>
    </w:p>
    <w:p w14:paraId="725A179B" w14:textId="05E53030" w:rsidR="00FD78AA" w:rsidRPr="00FD78AA" w:rsidRDefault="000C7A23" w:rsidP="00FD78AA">
      <w:pPr>
        <w:pStyle w:val="Odstavekseznama"/>
        <w:numPr>
          <w:ilvl w:val="0"/>
          <w:numId w:val="73"/>
        </w:numPr>
        <w:jc w:val="both"/>
        <w:rPr>
          <w:rFonts w:asciiTheme="minorHAnsi" w:hAnsiTheme="minorHAnsi" w:cstheme="minorHAnsi"/>
          <w:b/>
        </w:rPr>
      </w:pPr>
      <w:r>
        <w:rPr>
          <w:rFonts w:asciiTheme="minorHAnsi" w:hAnsiTheme="minorHAnsi" w:cstheme="minorHAnsi"/>
        </w:rPr>
        <w:t>J</w:t>
      </w:r>
      <w:r w:rsidR="00FD78AA" w:rsidRPr="00FD78AA">
        <w:rPr>
          <w:rFonts w:asciiTheme="minorHAnsi" w:hAnsiTheme="minorHAnsi" w:cstheme="minorHAnsi"/>
        </w:rPr>
        <w:t>akličeva bralna značka</w:t>
      </w:r>
      <w:r w:rsidR="00FD78AA" w:rsidRPr="00FD78AA">
        <w:rPr>
          <w:rFonts w:asciiTheme="minorHAnsi" w:hAnsiTheme="minorHAnsi" w:cstheme="minorHAnsi"/>
          <w:b/>
        </w:rPr>
        <w:t xml:space="preserve"> – </w:t>
      </w:r>
      <w:r w:rsidR="00FD78AA" w:rsidRPr="00FD78AA">
        <w:rPr>
          <w:rFonts w:asciiTheme="minorHAnsi" w:hAnsiTheme="minorHAnsi" w:cstheme="minorHAnsi"/>
        </w:rPr>
        <w:t xml:space="preserve">spodbujanje branja – tudi angleška, nemška bralna značka in </w:t>
      </w:r>
      <w:proofErr w:type="spellStart"/>
      <w:r w:rsidR="00FD78AA" w:rsidRPr="00FD78AA">
        <w:rPr>
          <w:rFonts w:asciiTheme="minorHAnsi" w:hAnsiTheme="minorHAnsi" w:cstheme="minorHAnsi"/>
        </w:rPr>
        <w:t>ekobranje</w:t>
      </w:r>
      <w:proofErr w:type="spellEnd"/>
      <w:r w:rsidR="00FD78AA" w:rsidRPr="00FD78AA">
        <w:rPr>
          <w:rFonts w:asciiTheme="minorHAnsi" w:hAnsiTheme="minorHAnsi" w:cstheme="minorHAnsi"/>
        </w:rPr>
        <w:t xml:space="preserve"> za </w:t>
      </w:r>
      <w:proofErr w:type="spellStart"/>
      <w:r w:rsidR="00FD78AA" w:rsidRPr="00FD78AA">
        <w:rPr>
          <w:rFonts w:asciiTheme="minorHAnsi" w:hAnsiTheme="minorHAnsi" w:cstheme="minorHAnsi"/>
        </w:rPr>
        <w:t>ekoživljenje</w:t>
      </w:r>
      <w:proofErr w:type="spellEnd"/>
      <w:r>
        <w:rPr>
          <w:rFonts w:asciiTheme="minorHAnsi" w:hAnsiTheme="minorHAnsi" w:cstheme="minorHAnsi"/>
        </w:rPr>
        <w:t>;</w:t>
      </w:r>
      <w:r w:rsidR="00FD78AA" w:rsidRPr="00FD78AA">
        <w:rPr>
          <w:rFonts w:asciiTheme="minorHAnsi" w:hAnsiTheme="minorHAnsi" w:cstheme="minorHAnsi"/>
          <w:b/>
        </w:rPr>
        <w:t xml:space="preserve"> </w:t>
      </w:r>
    </w:p>
    <w:p w14:paraId="054894D7" w14:textId="16D966C8"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b</w:t>
      </w:r>
      <w:r w:rsidR="00FD78AA" w:rsidRPr="00FD78AA">
        <w:rPr>
          <w:rFonts w:asciiTheme="minorHAnsi" w:hAnsiTheme="minorHAnsi" w:cstheme="minorHAnsi"/>
        </w:rPr>
        <w:t>ralni kotički za branje knjig (lahko v razredih in v knjižnici)</w:t>
      </w:r>
      <w:r>
        <w:rPr>
          <w:rFonts w:asciiTheme="minorHAnsi" w:hAnsiTheme="minorHAnsi" w:cstheme="minorHAnsi"/>
        </w:rPr>
        <w:t>;</w:t>
      </w:r>
    </w:p>
    <w:p w14:paraId="4C82B593" w14:textId="5BC2E8E2"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v</w:t>
      </w:r>
      <w:r w:rsidR="00FD78AA" w:rsidRPr="00FD78AA">
        <w:rPr>
          <w:rFonts w:asciiTheme="minorHAnsi" w:hAnsiTheme="minorHAnsi" w:cstheme="minorHAnsi"/>
        </w:rPr>
        <w:t xml:space="preserve"> mesecu aprilu bo organizirana Noč v šoli (6.—9. razred), povabilo avtorja na obisk v šolo</w:t>
      </w:r>
      <w:r>
        <w:rPr>
          <w:rFonts w:asciiTheme="minorHAnsi" w:hAnsiTheme="minorHAnsi" w:cstheme="minorHAnsi"/>
        </w:rPr>
        <w:t>;</w:t>
      </w:r>
    </w:p>
    <w:p w14:paraId="4D7CAE74" w14:textId="7427CC45"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t</w:t>
      </w:r>
      <w:r w:rsidR="00FD78AA" w:rsidRPr="00FD78AA">
        <w:rPr>
          <w:rFonts w:asciiTheme="minorHAnsi" w:hAnsiTheme="minorHAnsi" w:cstheme="minorHAnsi"/>
        </w:rPr>
        <w:t xml:space="preserve">abor za bralce in pevce (Šolski sklad). Načrtujemo </w:t>
      </w:r>
      <w:proofErr w:type="spellStart"/>
      <w:r w:rsidR="00FD78AA" w:rsidRPr="00FD78AA">
        <w:rPr>
          <w:rFonts w:asciiTheme="minorHAnsi" w:hAnsiTheme="minorHAnsi" w:cstheme="minorHAnsi"/>
        </w:rPr>
        <w:t>dvo</w:t>
      </w:r>
      <w:proofErr w:type="spellEnd"/>
      <w:r w:rsidR="00FD78AA" w:rsidRPr="00FD78AA">
        <w:rPr>
          <w:rFonts w:asciiTheme="minorHAnsi" w:hAnsiTheme="minorHAnsi" w:cstheme="minorHAnsi"/>
        </w:rPr>
        <w:t>-/-tri dnevni tabor na lokaciji izven šole</w:t>
      </w:r>
      <w:r>
        <w:rPr>
          <w:rFonts w:asciiTheme="minorHAnsi" w:hAnsiTheme="minorHAnsi" w:cstheme="minorHAnsi"/>
        </w:rPr>
        <w:t>;</w:t>
      </w:r>
    </w:p>
    <w:p w14:paraId="433D811E" w14:textId="329BECB6"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s</w:t>
      </w:r>
      <w:r w:rsidR="00FD78AA" w:rsidRPr="00FD78AA">
        <w:rPr>
          <w:rFonts w:asciiTheme="minorHAnsi" w:hAnsiTheme="minorHAnsi" w:cstheme="minorHAnsi"/>
        </w:rPr>
        <w:t>odelovanje s krajevno knjižnico – rastem s knjigo</w:t>
      </w:r>
      <w:r>
        <w:rPr>
          <w:rFonts w:asciiTheme="minorHAnsi" w:hAnsiTheme="minorHAnsi" w:cstheme="minorHAnsi"/>
        </w:rPr>
        <w:t>;</w:t>
      </w:r>
    </w:p>
    <w:p w14:paraId="298F21BC" w14:textId="58AE52B4"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n</w:t>
      </w:r>
      <w:r w:rsidR="00FD78AA" w:rsidRPr="00FD78AA">
        <w:rPr>
          <w:rFonts w:asciiTheme="minorHAnsi" w:hAnsiTheme="minorHAnsi" w:cstheme="minorHAnsi"/>
        </w:rPr>
        <w:t>agrada za zlate Jakličeve bralce</w:t>
      </w:r>
      <w:r>
        <w:rPr>
          <w:rFonts w:asciiTheme="minorHAnsi" w:hAnsiTheme="minorHAnsi" w:cstheme="minorHAnsi"/>
        </w:rPr>
        <w:t>;</w:t>
      </w:r>
    </w:p>
    <w:p w14:paraId="730DE7DC" w14:textId="1239EA83" w:rsidR="00FD78AA" w:rsidRPr="00FD78AA" w:rsidRDefault="000C7A23" w:rsidP="00FD78AA">
      <w:pPr>
        <w:pStyle w:val="Odstavekseznama"/>
        <w:numPr>
          <w:ilvl w:val="0"/>
          <w:numId w:val="73"/>
        </w:numPr>
        <w:jc w:val="both"/>
        <w:rPr>
          <w:rFonts w:asciiTheme="minorHAnsi" w:hAnsiTheme="minorHAnsi" w:cstheme="minorHAnsi"/>
        </w:rPr>
      </w:pPr>
      <w:r>
        <w:rPr>
          <w:rFonts w:asciiTheme="minorHAnsi" w:hAnsiTheme="minorHAnsi" w:cstheme="minorHAnsi"/>
        </w:rPr>
        <w:t>p</w:t>
      </w:r>
      <w:r w:rsidR="00FD78AA" w:rsidRPr="00FD78AA">
        <w:rPr>
          <w:rFonts w:asciiTheme="minorHAnsi" w:hAnsiTheme="minorHAnsi" w:cstheme="minorHAnsi"/>
        </w:rPr>
        <w:t>redavanje za zaposlene/starše na temo branja.</w:t>
      </w:r>
    </w:p>
    <w:p w14:paraId="7784D675" w14:textId="77777777" w:rsidR="00FD78AA" w:rsidRPr="00FD78AA" w:rsidRDefault="00FD78AA" w:rsidP="00FD78AA">
      <w:pPr>
        <w:jc w:val="both"/>
        <w:rPr>
          <w:rFonts w:asciiTheme="minorHAnsi" w:hAnsiTheme="minorHAnsi" w:cstheme="minorHAnsi"/>
        </w:rPr>
      </w:pPr>
    </w:p>
    <w:p w14:paraId="3E244A4E" w14:textId="77777777" w:rsidR="00FD78AA" w:rsidRPr="00FD78AA" w:rsidRDefault="00FD78AA" w:rsidP="00FD78AA">
      <w:pPr>
        <w:jc w:val="both"/>
        <w:rPr>
          <w:rFonts w:asciiTheme="minorHAnsi" w:hAnsiTheme="minorHAnsi" w:cstheme="minorHAnsi"/>
          <w:b/>
        </w:rPr>
      </w:pPr>
      <w:r w:rsidRPr="00FD78AA">
        <w:rPr>
          <w:rFonts w:asciiTheme="minorHAnsi" w:hAnsiTheme="minorHAnsi" w:cstheme="minorHAnsi"/>
          <w:b/>
        </w:rPr>
        <w:t>NENASILJE</w:t>
      </w:r>
    </w:p>
    <w:p w14:paraId="1143594C" w14:textId="77777777" w:rsidR="00FD78AA" w:rsidRPr="00FD78AA" w:rsidRDefault="00FD78AA" w:rsidP="00FD78AA">
      <w:pPr>
        <w:jc w:val="both"/>
        <w:rPr>
          <w:rFonts w:asciiTheme="minorHAnsi" w:hAnsiTheme="minorHAnsi" w:cstheme="minorHAnsi"/>
        </w:rPr>
      </w:pPr>
    </w:p>
    <w:p w14:paraId="5FC56C9C" w14:textId="34B67FCF" w:rsidR="00FD78AA" w:rsidRPr="00FD78AA" w:rsidRDefault="000C7A23" w:rsidP="00FD78AA">
      <w:pPr>
        <w:pStyle w:val="Odstavekseznama"/>
        <w:numPr>
          <w:ilvl w:val="0"/>
          <w:numId w:val="74"/>
        </w:numPr>
        <w:jc w:val="both"/>
        <w:rPr>
          <w:rFonts w:asciiTheme="minorHAnsi" w:hAnsiTheme="minorHAnsi" w:cstheme="minorHAnsi"/>
        </w:rPr>
      </w:pPr>
      <w:r>
        <w:rPr>
          <w:rFonts w:asciiTheme="minorHAnsi" w:hAnsiTheme="minorHAnsi" w:cstheme="minorHAnsi"/>
        </w:rPr>
        <w:t>p</w:t>
      </w:r>
      <w:r w:rsidR="00FD78AA" w:rsidRPr="00FD78AA">
        <w:rPr>
          <w:rFonts w:asciiTheme="minorHAnsi" w:hAnsiTheme="minorHAnsi" w:cstheme="minorHAnsi"/>
        </w:rPr>
        <w:t xml:space="preserve">redavanje za zaposlene Doroteje </w:t>
      </w:r>
      <w:proofErr w:type="spellStart"/>
      <w:r w:rsidR="00FD78AA" w:rsidRPr="00FD78AA">
        <w:rPr>
          <w:rFonts w:asciiTheme="minorHAnsi" w:hAnsiTheme="minorHAnsi" w:cstheme="minorHAnsi"/>
        </w:rPr>
        <w:t>Mugnjoni</w:t>
      </w:r>
      <w:proofErr w:type="spellEnd"/>
      <w:r w:rsidR="00FD78AA" w:rsidRPr="00FD78AA">
        <w:rPr>
          <w:rFonts w:asciiTheme="minorHAnsi" w:hAnsiTheme="minorHAnsi" w:cstheme="minorHAnsi"/>
        </w:rPr>
        <w:t xml:space="preserve"> – Nova realnost – novo nasilje</w:t>
      </w:r>
      <w:r>
        <w:rPr>
          <w:rFonts w:asciiTheme="minorHAnsi" w:hAnsiTheme="minorHAnsi" w:cstheme="minorHAnsi"/>
        </w:rPr>
        <w:t>;</w:t>
      </w:r>
    </w:p>
    <w:p w14:paraId="33E478C3" w14:textId="5852082E" w:rsidR="00FD78AA" w:rsidRPr="000C7A23" w:rsidRDefault="000C7A23" w:rsidP="000C7A23">
      <w:pPr>
        <w:pStyle w:val="Odstavekseznama"/>
        <w:numPr>
          <w:ilvl w:val="0"/>
          <w:numId w:val="74"/>
        </w:numPr>
        <w:jc w:val="both"/>
        <w:rPr>
          <w:rFonts w:asciiTheme="minorHAnsi" w:hAnsiTheme="minorHAnsi" w:cstheme="minorHAnsi"/>
        </w:rPr>
      </w:pPr>
      <w:r>
        <w:rPr>
          <w:rFonts w:asciiTheme="minorHAnsi" w:hAnsiTheme="minorHAnsi" w:cstheme="minorHAnsi"/>
        </w:rPr>
        <w:t>v</w:t>
      </w:r>
      <w:r w:rsidR="00FD78AA" w:rsidRPr="00FD78AA">
        <w:rPr>
          <w:rFonts w:asciiTheme="minorHAnsi" w:hAnsiTheme="minorHAnsi" w:cstheme="minorHAnsi"/>
        </w:rPr>
        <w:t xml:space="preserve">zgojni načrt – popravek </w:t>
      </w:r>
      <w:r>
        <w:rPr>
          <w:rFonts w:asciiTheme="minorHAnsi" w:hAnsiTheme="minorHAnsi" w:cstheme="minorHAnsi"/>
        </w:rPr>
        <w:t>–</w:t>
      </w:r>
      <w:r w:rsidR="00FD78AA" w:rsidRPr="000C7A23">
        <w:rPr>
          <w:rFonts w:asciiTheme="minorHAnsi" w:hAnsiTheme="minorHAnsi" w:cstheme="minorHAnsi"/>
        </w:rPr>
        <w:t xml:space="preserve"> Prenovljen Protokol ob zaznavi </w:t>
      </w:r>
      <w:proofErr w:type="spellStart"/>
      <w:r w:rsidR="00FD78AA" w:rsidRPr="000C7A23">
        <w:rPr>
          <w:rFonts w:asciiTheme="minorHAnsi" w:hAnsiTheme="minorHAnsi" w:cstheme="minorHAnsi"/>
        </w:rPr>
        <w:t>medvrstniškega</w:t>
      </w:r>
      <w:proofErr w:type="spellEnd"/>
      <w:r w:rsidR="00FD78AA" w:rsidRPr="000C7A23">
        <w:rPr>
          <w:rFonts w:asciiTheme="minorHAnsi" w:hAnsiTheme="minorHAnsi" w:cstheme="minorHAnsi"/>
        </w:rPr>
        <w:t xml:space="preserve"> nasilja, 2022</w:t>
      </w:r>
      <w:r>
        <w:rPr>
          <w:rFonts w:asciiTheme="minorHAnsi" w:hAnsiTheme="minorHAnsi" w:cstheme="minorHAnsi"/>
        </w:rPr>
        <w:t>;</w:t>
      </w:r>
    </w:p>
    <w:p w14:paraId="5EF98D61" w14:textId="5E10C0B3" w:rsidR="00FD78AA" w:rsidRPr="00FD78AA" w:rsidRDefault="000C7A23" w:rsidP="00FD78AA">
      <w:pPr>
        <w:pStyle w:val="Odstavekseznama"/>
        <w:numPr>
          <w:ilvl w:val="0"/>
          <w:numId w:val="74"/>
        </w:numPr>
        <w:jc w:val="both"/>
        <w:rPr>
          <w:rFonts w:asciiTheme="minorHAnsi" w:hAnsiTheme="minorHAnsi" w:cstheme="minorHAnsi"/>
        </w:rPr>
      </w:pPr>
      <w:r>
        <w:rPr>
          <w:rFonts w:asciiTheme="minorHAnsi" w:hAnsiTheme="minorHAnsi" w:cstheme="minorHAnsi"/>
        </w:rPr>
        <w:t>r</w:t>
      </w:r>
      <w:r w:rsidR="00FD78AA" w:rsidRPr="00FD78AA">
        <w:rPr>
          <w:rFonts w:asciiTheme="minorHAnsi" w:hAnsiTheme="minorHAnsi" w:cstheme="minorHAnsi"/>
        </w:rPr>
        <w:t>azredni načrti, kako prepoznam nasilje, kaj je nasilje, komu povedati</w:t>
      </w:r>
      <w:r>
        <w:rPr>
          <w:rFonts w:asciiTheme="minorHAnsi" w:hAnsiTheme="minorHAnsi" w:cstheme="minorHAnsi"/>
        </w:rPr>
        <w:t>;</w:t>
      </w:r>
    </w:p>
    <w:p w14:paraId="26B1B973" w14:textId="43BD73C3" w:rsidR="00FD78AA" w:rsidRPr="00FD78AA" w:rsidRDefault="000C7A23" w:rsidP="00FD78AA">
      <w:pPr>
        <w:pStyle w:val="Odstavekseznama"/>
        <w:numPr>
          <w:ilvl w:val="0"/>
          <w:numId w:val="74"/>
        </w:numPr>
        <w:jc w:val="both"/>
        <w:rPr>
          <w:rFonts w:asciiTheme="minorHAnsi" w:hAnsiTheme="minorHAnsi" w:cstheme="minorHAnsi"/>
        </w:rPr>
      </w:pPr>
      <w:proofErr w:type="spellStart"/>
      <w:r>
        <w:rPr>
          <w:rFonts w:asciiTheme="minorHAnsi" w:hAnsiTheme="minorHAnsi" w:cstheme="minorHAnsi"/>
        </w:rPr>
        <w:t>a</w:t>
      </w:r>
      <w:r w:rsidR="00FD78AA" w:rsidRPr="00FD78AA">
        <w:rPr>
          <w:rFonts w:asciiTheme="minorHAnsi" w:hAnsiTheme="minorHAnsi" w:cstheme="minorHAnsi"/>
        </w:rPr>
        <w:t>rnesove</w:t>
      </w:r>
      <w:proofErr w:type="spellEnd"/>
      <w:r w:rsidR="00FD78AA" w:rsidRPr="00FD78AA">
        <w:rPr>
          <w:rFonts w:asciiTheme="minorHAnsi" w:hAnsiTheme="minorHAnsi" w:cstheme="minorHAnsi"/>
        </w:rPr>
        <w:t xml:space="preserve"> delavnice varno na internetu</w:t>
      </w:r>
      <w:r>
        <w:rPr>
          <w:rFonts w:asciiTheme="minorHAnsi" w:hAnsiTheme="minorHAnsi" w:cstheme="minorHAnsi"/>
        </w:rPr>
        <w:t>;</w:t>
      </w:r>
    </w:p>
    <w:p w14:paraId="0B244A3F" w14:textId="560EC66C" w:rsidR="00FD78AA" w:rsidRPr="00FD78AA" w:rsidRDefault="000C7A23" w:rsidP="00FD78AA">
      <w:pPr>
        <w:pStyle w:val="Odstavekseznama"/>
        <w:numPr>
          <w:ilvl w:val="0"/>
          <w:numId w:val="74"/>
        </w:numPr>
        <w:jc w:val="both"/>
        <w:rPr>
          <w:rFonts w:asciiTheme="minorHAnsi" w:hAnsiTheme="minorHAnsi" w:cstheme="minorHAnsi"/>
        </w:rPr>
      </w:pPr>
      <w:r>
        <w:rPr>
          <w:rFonts w:asciiTheme="minorHAnsi" w:hAnsiTheme="minorHAnsi" w:cstheme="minorHAnsi"/>
        </w:rPr>
        <w:t>r</w:t>
      </w:r>
      <w:r w:rsidR="00FD78AA" w:rsidRPr="00FD78AA">
        <w:rPr>
          <w:rFonts w:asciiTheme="minorHAnsi" w:hAnsiTheme="minorHAnsi" w:cstheme="minorHAnsi"/>
        </w:rPr>
        <w:t>azredne ure – povabimo vzornike na razredne ure</w:t>
      </w:r>
      <w:r>
        <w:rPr>
          <w:rFonts w:asciiTheme="minorHAnsi" w:hAnsiTheme="minorHAnsi" w:cstheme="minorHAnsi"/>
        </w:rPr>
        <w:t>;</w:t>
      </w:r>
    </w:p>
    <w:p w14:paraId="0A4101B8" w14:textId="0FDEFB1F" w:rsidR="00FD78AA" w:rsidRPr="00FD78AA" w:rsidRDefault="000C7A23" w:rsidP="00FD78AA">
      <w:pPr>
        <w:pStyle w:val="Odstavekseznama"/>
        <w:numPr>
          <w:ilvl w:val="0"/>
          <w:numId w:val="74"/>
        </w:numPr>
        <w:jc w:val="both"/>
        <w:rPr>
          <w:rFonts w:asciiTheme="minorHAnsi" w:hAnsiTheme="minorHAnsi" w:cstheme="minorHAnsi"/>
        </w:rPr>
      </w:pPr>
      <w:r>
        <w:rPr>
          <w:rFonts w:asciiTheme="minorHAnsi" w:hAnsiTheme="minorHAnsi" w:cstheme="minorHAnsi"/>
        </w:rPr>
        <w:t>p</w:t>
      </w:r>
      <w:r w:rsidR="00FD78AA" w:rsidRPr="00FD78AA">
        <w:rPr>
          <w:rFonts w:asciiTheme="minorHAnsi" w:hAnsiTheme="minorHAnsi" w:cstheme="minorHAnsi"/>
        </w:rPr>
        <w:t>redavanje policista (pirotehnika, droge …)</w:t>
      </w:r>
      <w:r>
        <w:rPr>
          <w:rFonts w:asciiTheme="minorHAnsi" w:hAnsiTheme="minorHAnsi" w:cstheme="minorHAnsi"/>
        </w:rPr>
        <w:t>.</w:t>
      </w:r>
    </w:p>
    <w:p w14:paraId="7AEBB779" w14:textId="77777777" w:rsidR="00FD78AA" w:rsidRPr="00FD78AA" w:rsidRDefault="00FD78AA" w:rsidP="00FD78AA">
      <w:pPr>
        <w:jc w:val="both"/>
        <w:rPr>
          <w:rFonts w:asciiTheme="minorHAnsi" w:hAnsiTheme="minorHAnsi" w:cstheme="minorHAnsi"/>
        </w:rPr>
      </w:pPr>
    </w:p>
    <w:p w14:paraId="3FEA8FAC" w14:textId="77777777" w:rsidR="00FD78AA" w:rsidRPr="00FD78AA" w:rsidRDefault="00FD78AA" w:rsidP="00FD78AA">
      <w:pPr>
        <w:jc w:val="both"/>
        <w:rPr>
          <w:rFonts w:asciiTheme="minorHAnsi" w:hAnsiTheme="minorHAnsi" w:cstheme="minorHAnsi"/>
          <w:b/>
        </w:rPr>
      </w:pPr>
      <w:r w:rsidRPr="00FD78AA">
        <w:rPr>
          <w:rFonts w:asciiTheme="minorHAnsi" w:hAnsiTheme="minorHAnsi" w:cstheme="minorHAnsi"/>
          <w:b/>
        </w:rPr>
        <w:t>TRAJNOSTNA MOBILNOST IN GIBANJE</w:t>
      </w:r>
    </w:p>
    <w:p w14:paraId="249696EC" w14:textId="77777777" w:rsidR="00FD78AA" w:rsidRPr="00FD78AA" w:rsidRDefault="00FD78AA" w:rsidP="00FD78AA">
      <w:pPr>
        <w:jc w:val="both"/>
        <w:rPr>
          <w:rFonts w:asciiTheme="minorHAnsi" w:hAnsiTheme="minorHAnsi" w:cstheme="minorHAnsi"/>
          <w:b/>
        </w:rPr>
      </w:pPr>
    </w:p>
    <w:p w14:paraId="4028A29E"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t>Dan športa</w:t>
      </w:r>
    </w:p>
    <w:p w14:paraId="71F35ACA"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t>Minuta za zdravje</w:t>
      </w:r>
    </w:p>
    <w:p w14:paraId="1FEEFDF5"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t>Teden evropske trajnostne mobilnosti (jesen, pomlad)</w:t>
      </w:r>
    </w:p>
    <w:p w14:paraId="2E915C2C"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t>Kolesarnica</w:t>
      </w:r>
    </w:p>
    <w:p w14:paraId="1989D85B"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t>Kolesarski izpit</w:t>
      </w:r>
    </w:p>
    <w:p w14:paraId="583DE2C4" w14:textId="77777777" w:rsidR="00FD78AA" w:rsidRPr="00FD78AA" w:rsidRDefault="00FD78AA" w:rsidP="00FD78AA">
      <w:pPr>
        <w:pStyle w:val="Odstavekseznama"/>
        <w:numPr>
          <w:ilvl w:val="0"/>
          <w:numId w:val="75"/>
        </w:numPr>
        <w:jc w:val="both"/>
        <w:rPr>
          <w:rFonts w:asciiTheme="minorHAnsi" w:hAnsiTheme="minorHAnsi" w:cstheme="minorHAnsi"/>
        </w:rPr>
      </w:pPr>
      <w:r w:rsidRPr="00FD78AA">
        <w:rPr>
          <w:rFonts w:asciiTheme="minorHAnsi" w:hAnsiTheme="minorHAnsi" w:cstheme="minorHAnsi"/>
        </w:rPr>
        <w:lastRenderedPageBreak/>
        <w:t>Spodbujanje za varno pot v šolo</w:t>
      </w:r>
    </w:p>
    <w:p w14:paraId="59314C86" w14:textId="77777777" w:rsidR="00FD78AA" w:rsidRPr="001A2610" w:rsidRDefault="00FD78AA" w:rsidP="00FD78AA">
      <w:pPr>
        <w:pStyle w:val="Odstavekseznama"/>
        <w:numPr>
          <w:ilvl w:val="0"/>
          <w:numId w:val="75"/>
        </w:numPr>
        <w:jc w:val="both"/>
      </w:pPr>
      <w:r w:rsidRPr="00FD78AA">
        <w:rPr>
          <w:rFonts w:asciiTheme="minorHAnsi" w:hAnsiTheme="minorHAnsi" w:cstheme="minorHAnsi"/>
        </w:rPr>
        <w:t>Sodelovanje s PP Grosuplje, Zvezo voznikov ZŠAM Grosuplje</w:t>
      </w:r>
    </w:p>
    <w:p w14:paraId="13084358" w14:textId="2554C231" w:rsidR="009A64D7" w:rsidRPr="00110E3B" w:rsidRDefault="009A64D7" w:rsidP="001A0049">
      <w:pPr>
        <w:jc w:val="both"/>
        <w:rPr>
          <w:rFonts w:asciiTheme="minorHAnsi" w:hAnsiTheme="minorHAnsi" w:cstheme="minorHAnsi"/>
          <w:bCs/>
          <w:iCs/>
        </w:rPr>
      </w:pPr>
    </w:p>
    <w:p w14:paraId="3FAAA559" w14:textId="1D699729" w:rsidR="001A0049" w:rsidRPr="00110E3B" w:rsidRDefault="001A0049" w:rsidP="001A0049">
      <w:pPr>
        <w:jc w:val="both"/>
        <w:rPr>
          <w:rFonts w:asciiTheme="minorHAnsi" w:hAnsiTheme="minorHAnsi" w:cstheme="minorHAnsi"/>
          <w:bCs/>
          <w:iCs/>
        </w:rPr>
      </w:pPr>
      <w:r w:rsidRPr="00110E3B">
        <w:rPr>
          <w:rFonts w:asciiTheme="minorHAnsi" w:hAnsiTheme="minorHAnsi" w:cstheme="minorHAnsi"/>
          <w:bCs/>
          <w:iCs/>
        </w:rPr>
        <w:t>Sonja Lenarčič preda besedo ravnatelju.</w:t>
      </w:r>
    </w:p>
    <w:p w14:paraId="76D8BF35" w14:textId="742C40BF" w:rsidR="00F4261F" w:rsidRPr="00110E3B" w:rsidRDefault="00F4261F" w:rsidP="001A0049">
      <w:pPr>
        <w:jc w:val="both"/>
        <w:rPr>
          <w:rFonts w:asciiTheme="minorHAnsi" w:hAnsiTheme="minorHAnsi" w:cstheme="minorHAnsi"/>
          <w:bCs/>
          <w:iCs/>
        </w:rPr>
      </w:pPr>
    </w:p>
    <w:p w14:paraId="3F9F5539" w14:textId="12FE0599" w:rsidR="00F605E2" w:rsidRPr="00110E3B" w:rsidRDefault="00F4261F" w:rsidP="001A0049">
      <w:pPr>
        <w:jc w:val="both"/>
        <w:rPr>
          <w:rFonts w:asciiTheme="minorHAnsi" w:hAnsiTheme="minorHAnsi" w:cstheme="minorHAnsi"/>
          <w:bCs/>
          <w:iCs/>
        </w:rPr>
      </w:pPr>
      <w:r w:rsidRPr="00110E3B">
        <w:rPr>
          <w:rFonts w:asciiTheme="minorHAnsi" w:hAnsiTheme="minorHAnsi" w:cstheme="minorHAnsi"/>
          <w:bCs/>
          <w:iCs/>
        </w:rPr>
        <w:t xml:space="preserve">Ravnatelj je </w:t>
      </w:r>
      <w:r w:rsidR="00CD6A94" w:rsidRPr="00110E3B">
        <w:rPr>
          <w:rFonts w:asciiTheme="minorHAnsi" w:hAnsiTheme="minorHAnsi" w:cstheme="minorHAnsi"/>
          <w:bCs/>
          <w:iCs/>
        </w:rPr>
        <w:t xml:space="preserve">še dodal in </w:t>
      </w:r>
      <w:r w:rsidRPr="00110E3B">
        <w:rPr>
          <w:rFonts w:asciiTheme="minorHAnsi" w:hAnsiTheme="minorHAnsi" w:cstheme="minorHAnsi"/>
          <w:bCs/>
          <w:iCs/>
        </w:rPr>
        <w:t>izpostavil</w:t>
      </w:r>
      <w:r w:rsidR="00CD6A94" w:rsidRPr="00110E3B">
        <w:rPr>
          <w:rFonts w:asciiTheme="minorHAnsi" w:hAnsiTheme="minorHAnsi" w:cstheme="minorHAnsi"/>
          <w:bCs/>
          <w:iCs/>
        </w:rPr>
        <w:t>:</w:t>
      </w:r>
      <w:r w:rsidRPr="00110E3B">
        <w:rPr>
          <w:rFonts w:asciiTheme="minorHAnsi" w:hAnsiTheme="minorHAnsi" w:cstheme="minorHAnsi"/>
          <w:bCs/>
          <w:iCs/>
        </w:rPr>
        <w:t xml:space="preserve"> </w:t>
      </w:r>
    </w:p>
    <w:p w14:paraId="4F08D54A" w14:textId="1150D200" w:rsidR="003A5339" w:rsidRPr="00110E3B" w:rsidRDefault="00F605E2"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 xml:space="preserve">da število učencev pada, tudi prihodnje generacije </w:t>
      </w:r>
      <w:r w:rsidR="00FD78AA">
        <w:rPr>
          <w:rFonts w:asciiTheme="minorHAnsi" w:hAnsiTheme="minorHAnsi" w:cstheme="minorHAnsi"/>
          <w:bCs/>
          <w:iCs/>
        </w:rPr>
        <w:t>bodo</w:t>
      </w:r>
      <w:r w:rsidRPr="00110E3B">
        <w:rPr>
          <w:rFonts w:asciiTheme="minorHAnsi" w:hAnsiTheme="minorHAnsi" w:cstheme="minorHAnsi"/>
          <w:bCs/>
          <w:iCs/>
        </w:rPr>
        <w:t xml:space="preserve"> manjše tako, da pričakuje še manjše število oddelkov</w:t>
      </w:r>
      <w:r w:rsidR="000C7A23">
        <w:rPr>
          <w:rFonts w:asciiTheme="minorHAnsi" w:hAnsiTheme="minorHAnsi" w:cstheme="minorHAnsi"/>
          <w:bCs/>
          <w:iCs/>
        </w:rPr>
        <w:t>;</w:t>
      </w:r>
    </w:p>
    <w:p w14:paraId="038CB96F" w14:textId="41FB2C6F" w:rsidR="00F605E2" w:rsidRPr="00110E3B" w:rsidRDefault="00F3617E"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da bo obči</w:t>
      </w:r>
      <w:r w:rsidR="00C26BA4" w:rsidRPr="00110E3B">
        <w:rPr>
          <w:rFonts w:asciiTheme="minorHAnsi" w:hAnsiTheme="minorHAnsi" w:cstheme="minorHAnsi"/>
          <w:bCs/>
          <w:iCs/>
        </w:rPr>
        <w:t>n</w:t>
      </w:r>
      <w:r w:rsidRPr="00110E3B">
        <w:rPr>
          <w:rFonts w:asciiTheme="minorHAnsi" w:hAnsiTheme="minorHAnsi" w:cstheme="minorHAnsi"/>
          <w:bCs/>
          <w:iCs/>
        </w:rPr>
        <w:t>a plačala samostojne ure na PŠ Struge</w:t>
      </w:r>
      <w:r w:rsidR="000C7A23">
        <w:rPr>
          <w:rFonts w:asciiTheme="minorHAnsi" w:hAnsiTheme="minorHAnsi" w:cstheme="minorHAnsi"/>
          <w:bCs/>
          <w:iCs/>
        </w:rPr>
        <w:t>;</w:t>
      </w:r>
    </w:p>
    <w:p w14:paraId="4F50CAE6" w14:textId="65E8A02E" w:rsidR="00F3617E" w:rsidRPr="00110E3B" w:rsidRDefault="001115B7"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da imamo že 9,8 % učencev z odločbo</w:t>
      </w:r>
      <w:r w:rsidR="00FD78AA">
        <w:rPr>
          <w:rFonts w:asciiTheme="minorHAnsi" w:hAnsiTheme="minorHAnsi" w:cstheme="minorHAnsi"/>
          <w:bCs/>
          <w:iCs/>
        </w:rPr>
        <w:t xml:space="preserve"> (DSP)</w:t>
      </w:r>
      <w:r w:rsidR="000C7A23">
        <w:rPr>
          <w:rFonts w:asciiTheme="minorHAnsi" w:hAnsiTheme="minorHAnsi" w:cstheme="minorHAnsi"/>
          <w:bCs/>
          <w:iCs/>
        </w:rPr>
        <w:t>;</w:t>
      </w:r>
    </w:p>
    <w:p w14:paraId="7F8DBC11" w14:textId="033322C9" w:rsidR="001115B7" w:rsidRPr="00110E3B" w:rsidRDefault="001115B7"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 xml:space="preserve">23 učencev </w:t>
      </w:r>
      <w:r w:rsidR="009D7585" w:rsidRPr="00110E3B">
        <w:rPr>
          <w:rFonts w:asciiTheme="minorHAnsi" w:hAnsiTheme="minorHAnsi" w:cstheme="minorHAnsi"/>
          <w:bCs/>
          <w:iCs/>
        </w:rPr>
        <w:t>bo imelo</w:t>
      </w:r>
      <w:r w:rsidRPr="00110E3B">
        <w:rPr>
          <w:rFonts w:asciiTheme="minorHAnsi" w:hAnsiTheme="minorHAnsi" w:cstheme="minorHAnsi"/>
          <w:bCs/>
          <w:iCs/>
        </w:rPr>
        <w:t xml:space="preserve"> status športnika/glasbenika</w:t>
      </w:r>
      <w:r w:rsidR="000C7A23">
        <w:rPr>
          <w:rFonts w:asciiTheme="minorHAnsi" w:hAnsiTheme="minorHAnsi" w:cstheme="minorHAnsi"/>
          <w:bCs/>
          <w:iCs/>
        </w:rPr>
        <w:t>;</w:t>
      </w:r>
    </w:p>
    <w:p w14:paraId="16F45188" w14:textId="73E94F07" w:rsidR="001115B7" w:rsidRPr="00110E3B" w:rsidRDefault="00ED5BB5"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podaljšano bivanje se je v tem šolskem letu zmanjšalo</w:t>
      </w:r>
      <w:r w:rsidR="000C7A23">
        <w:rPr>
          <w:rFonts w:asciiTheme="minorHAnsi" w:hAnsiTheme="minorHAnsi" w:cstheme="minorHAnsi"/>
          <w:bCs/>
          <w:iCs/>
        </w:rPr>
        <w:t>;</w:t>
      </w:r>
    </w:p>
    <w:p w14:paraId="21ADB5A9" w14:textId="34E1B2EA" w:rsidR="00ED5BB5" w:rsidRPr="00110E3B" w:rsidRDefault="008E4E51"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šole v naravi se dražijo, še posebej zimske šole v naravi, dela na tem, da se spelje</w:t>
      </w:r>
      <w:r w:rsidR="000C7A23">
        <w:rPr>
          <w:rFonts w:asciiTheme="minorHAnsi" w:hAnsiTheme="minorHAnsi" w:cstheme="minorHAnsi"/>
          <w:bCs/>
          <w:iCs/>
        </w:rPr>
        <w:t>;</w:t>
      </w:r>
    </w:p>
    <w:p w14:paraId="144C5DC7" w14:textId="3DDA660A" w:rsidR="00B9431F" w:rsidRPr="00110E3B" w:rsidRDefault="00B9431F" w:rsidP="0049585C">
      <w:pPr>
        <w:pStyle w:val="Odstavekseznama"/>
        <w:numPr>
          <w:ilvl w:val="0"/>
          <w:numId w:val="4"/>
        </w:numPr>
        <w:jc w:val="both"/>
        <w:rPr>
          <w:rFonts w:asciiTheme="minorHAnsi" w:hAnsiTheme="minorHAnsi" w:cstheme="minorHAnsi"/>
          <w:bCs/>
          <w:iCs/>
        </w:rPr>
      </w:pPr>
      <w:r w:rsidRPr="00110E3B">
        <w:rPr>
          <w:rFonts w:asciiTheme="minorHAnsi" w:hAnsiTheme="minorHAnsi" w:cstheme="minorHAnsi"/>
          <w:bCs/>
          <w:iCs/>
        </w:rPr>
        <w:t>informacijske table o gobah, ki rastejo na našem območju</w:t>
      </w:r>
      <w:r w:rsidR="000C7A23">
        <w:rPr>
          <w:rFonts w:asciiTheme="minorHAnsi" w:hAnsiTheme="minorHAnsi" w:cstheme="minorHAnsi"/>
          <w:bCs/>
          <w:iCs/>
        </w:rPr>
        <w:t>, bodo postavili predstavniki gobarskega društva Štorovke.</w:t>
      </w:r>
    </w:p>
    <w:p w14:paraId="7750224E" w14:textId="7FA6B62C" w:rsidR="00B9431F" w:rsidRPr="00110E3B" w:rsidRDefault="00B9431F" w:rsidP="00B9431F">
      <w:pPr>
        <w:jc w:val="both"/>
        <w:rPr>
          <w:rFonts w:asciiTheme="minorHAnsi" w:hAnsiTheme="minorHAnsi" w:cstheme="minorHAnsi"/>
          <w:bCs/>
          <w:iCs/>
        </w:rPr>
      </w:pPr>
    </w:p>
    <w:p w14:paraId="39A7B450" w14:textId="417D0CC8" w:rsidR="00B9431F" w:rsidRPr="00110E3B" w:rsidRDefault="00B9431F" w:rsidP="00B9431F">
      <w:pPr>
        <w:jc w:val="both"/>
        <w:rPr>
          <w:rFonts w:asciiTheme="minorHAnsi" w:hAnsiTheme="minorHAnsi" w:cstheme="minorHAnsi"/>
          <w:bCs/>
          <w:iCs/>
        </w:rPr>
      </w:pPr>
      <w:r w:rsidRPr="00110E3B">
        <w:rPr>
          <w:rFonts w:asciiTheme="minorHAnsi" w:hAnsiTheme="minorHAnsi" w:cstheme="minorHAnsi"/>
          <w:bCs/>
          <w:iCs/>
        </w:rPr>
        <w:t>Na investicijah je ravnatelj izpostavil:</w:t>
      </w:r>
    </w:p>
    <w:p w14:paraId="75603CF4" w14:textId="75A45D89" w:rsidR="00B9431F" w:rsidRPr="00110E3B" w:rsidRDefault="00B9431F"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popravilo stroja za mletje odpadne hrane</w:t>
      </w:r>
      <w:r w:rsidR="000C7A23">
        <w:rPr>
          <w:rFonts w:asciiTheme="minorHAnsi" w:hAnsiTheme="minorHAnsi" w:cstheme="minorHAnsi"/>
          <w:bCs/>
          <w:iCs/>
        </w:rPr>
        <w:t>;</w:t>
      </w:r>
    </w:p>
    <w:p w14:paraId="666E354D" w14:textId="0831C874" w:rsidR="00B9431F" w:rsidRPr="00110E3B" w:rsidRDefault="00B9431F"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nakup novega šolskega kombija za prevoz otrok v šolo</w:t>
      </w:r>
      <w:r w:rsidR="000C7A23">
        <w:rPr>
          <w:rFonts w:asciiTheme="minorHAnsi" w:hAnsiTheme="minorHAnsi" w:cstheme="minorHAnsi"/>
          <w:bCs/>
          <w:iCs/>
        </w:rPr>
        <w:t>;</w:t>
      </w:r>
    </w:p>
    <w:p w14:paraId="0E2C5079" w14:textId="51E5DF7A" w:rsidR="00B9431F" w:rsidRPr="00110E3B" w:rsidRDefault="00207D1E"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postavitev učilnice v naravi</w:t>
      </w:r>
      <w:r w:rsidR="000C7A23">
        <w:rPr>
          <w:rFonts w:asciiTheme="minorHAnsi" w:hAnsiTheme="minorHAnsi" w:cstheme="minorHAnsi"/>
          <w:bCs/>
          <w:iCs/>
        </w:rPr>
        <w:t>;</w:t>
      </w:r>
    </w:p>
    <w:p w14:paraId="641914DD" w14:textId="7B0B8ADA" w:rsidR="00207D1E" w:rsidRPr="00110E3B" w:rsidRDefault="00113B57"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menjava dela fasade na stari telovadnici</w:t>
      </w:r>
      <w:r w:rsidR="000C7A23">
        <w:rPr>
          <w:rFonts w:asciiTheme="minorHAnsi" w:hAnsiTheme="minorHAnsi" w:cstheme="minorHAnsi"/>
          <w:bCs/>
          <w:iCs/>
        </w:rPr>
        <w:t>;</w:t>
      </w:r>
    </w:p>
    <w:p w14:paraId="5AD0043F" w14:textId="59D58A7D" w:rsidR="00113B57" w:rsidRPr="00110E3B" w:rsidRDefault="00113B57"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prehod na nov računovodski program</w:t>
      </w:r>
      <w:r w:rsidR="000C7A23">
        <w:rPr>
          <w:rFonts w:asciiTheme="minorHAnsi" w:hAnsiTheme="minorHAnsi" w:cstheme="minorHAnsi"/>
          <w:bCs/>
          <w:iCs/>
        </w:rPr>
        <w:t>;</w:t>
      </w:r>
    </w:p>
    <w:p w14:paraId="30344CA8" w14:textId="4DB9E715" w:rsidR="00113B57" w:rsidRPr="00110E3B" w:rsidRDefault="002E190A"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nakup koze in odrivne deske za telovadnico</w:t>
      </w:r>
      <w:r w:rsidR="000C7A23">
        <w:rPr>
          <w:rFonts w:asciiTheme="minorHAnsi" w:hAnsiTheme="minorHAnsi" w:cstheme="minorHAnsi"/>
          <w:bCs/>
          <w:iCs/>
        </w:rPr>
        <w:t>;</w:t>
      </w:r>
    </w:p>
    <w:p w14:paraId="254DC9B9" w14:textId="6F7D8CEF" w:rsidR="00C75606" w:rsidRPr="00110E3B" w:rsidRDefault="00C75606"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nove žaluzije v Strugah</w:t>
      </w:r>
      <w:r w:rsidR="000C7A23">
        <w:rPr>
          <w:rFonts w:asciiTheme="minorHAnsi" w:hAnsiTheme="minorHAnsi" w:cstheme="minorHAnsi"/>
          <w:bCs/>
          <w:iCs/>
        </w:rPr>
        <w:t>;</w:t>
      </w:r>
    </w:p>
    <w:p w14:paraId="7C711A5C" w14:textId="690F33AB" w:rsidR="00B409D3" w:rsidRPr="00110E3B" w:rsidRDefault="00131F11"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prezračevalni sistem v vrtcu</w:t>
      </w:r>
      <w:r w:rsidR="000C7A23">
        <w:rPr>
          <w:rFonts w:asciiTheme="minorHAnsi" w:hAnsiTheme="minorHAnsi" w:cstheme="minorHAnsi"/>
          <w:bCs/>
          <w:iCs/>
        </w:rPr>
        <w:t>;</w:t>
      </w:r>
    </w:p>
    <w:p w14:paraId="25D25A41" w14:textId="2D0891AE" w:rsidR="00B455B0" w:rsidRPr="00110E3B" w:rsidRDefault="00B455B0" w:rsidP="0049585C">
      <w:pPr>
        <w:pStyle w:val="Odstavekseznama"/>
        <w:numPr>
          <w:ilvl w:val="0"/>
          <w:numId w:val="5"/>
        </w:numPr>
        <w:jc w:val="both"/>
        <w:rPr>
          <w:rFonts w:asciiTheme="minorHAnsi" w:hAnsiTheme="minorHAnsi" w:cstheme="minorHAnsi"/>
          <w:bCs/>
          <w:iCs/>
        </w:rPr>
      </w:pPr>
      <w:r w:rsidRPr="00110E3B">
        <w:rPr>
          <w:rFonts w:asciiTheme="minorHAnsi" w:hAnsiTheme="minorHAnsi" w:cstheme="minorHAnsi"/>
          <w:bCs/>
          <w:iCs/>
        </w:rPr>
        <w:t>prehod med šolo in novo športno dvorano</w:t>
      </w:r>
      <w:r w:rsidR="00465447" w:rsidRPr="00110E3B">
        <w:rPr>
          <w:rFonts w:asciiTheme="minorHAnsi" w:hAnsiTheme="minorHAnsi" w:cstheme="minorHAnsi"/>
          <w:bCs/>
          <w:iCs/>
        </w:rPr>
        <w:t>.</w:t>
      </w:r>
    </w:p>
    <w:p w14:paraId="281490AB" w14:textId="77777777" w:rsidR="00EC13DA" w:rsidRPr="00110E3B" w:rsidRDefault="00EC13DA" w:rsidP="000D7705">
      <w:pPr>
        <w:jc w:val="both"/>
        <w:rPr>
          <w:rFonts w:asciiTheme="minorHAnsi" w:hAnsiTheme="minorHAnsi" w:cstheme="minorHAnsi"/>
          <w:bCs/>
          <w:iCs/>
        </w:rPr>
      </w:pPr>
    </w:p>
    <w:p w14:paraId="6E3DFAC7" w14:textId="3E637C75" w:rsidR="00CB0ADA" w:rsidRDefault="00C27E2C" w:rsidP="000D7705">
      <w:pPr>
        <w:jc w:val="both"/>
        <w:rPr>
          <w:rFonts w:asciiTheme="minorHAnsi" w:hAnsiTheme="minorHAnsi" w:cstheme="minorHAnsi"/>
          <w:bCs/>
          <w:iCs/>
        </w:rPr>
      </w:pPr>
      <w:r w:rsidRPr="00110E3B">
        <w:rPr>
          <w:rFonts w:asciiTheme="minorHAnsi" w:hAnsiTheme="minorHAnsi" w:cstheme="minorHAnsi"/>
          <w:bCs/>
          <w:iCs/>
        </w:rPr>
        <w:t xml:space="preserve">Tina Pogorelc se je zahvalila </w:t>
      </w:r>
      <w:r w:rsidR="006C467B">
        <w:rPr>
          <w:rFonts w:asciiTheme="minorHAnsi" w:hAnsiTheme="minorHAnsi" w:cstheme="minorHAnsi"/>
          <w:bCs/>
          <w:iCs/>
        </w:rPr>
        <w:t xml:space="preserve">za predstavitev obeh povzetkov letnega LDN </w:t>
      </w:r>
      <w:r w:rsidRPr="00110E3B">
        <w:rPr>
          <w:rFonts w:asciiTheme="minorHAnsi" w:hAnsiTheme="minorHAnsi" w:cstheme="minorHAnsi"/>
          <w:bCs/>
          <w:iCs/>
        </w:rPr>
        <w:t xml:space="preserve">in </w:t>
      </w:r>
      <w:r w:rsidR="006C467B">
        <w:rPr>
          <w:rFonts w:asciiTheme="minorHAnsi" w:hAnsiTheme="minorHAnsi" w:cstheme="minorHAnsi"/>
          <w:bCs/>
          <w:iCs/>
        </w:rPr>
        <w:t>predlagala, da se glasuje za sprejem povzetkov LDN za šolo in vrtec.</w:t>
      </w:r>
    </w:p>
    <w:p w14:paraId="09AA6A73" w14:textId="69C27E5D" w:rsidR="00EF7215" w:rsidRDefault="00EF7215" w:rsidP="000D7705">
      <w:pPr>
        <w:jc w:val="both"/>
        <w:rPr>
          <w:rFonts w:asciiTheme="minorHAnsi" w:hAnsiTheme="minorHAnsi" w:cstheme="minorHAnsi"/>
          <w:bCs/>
          <w:iCs/>
        </w:rPr>
      </w:pPr>
    </w:p>
    <w:p w14:paraId="6576A5A7" w14:textId="4FA3713C" w:rsidR="00EF7215" w:rsidRPr="00110E3B" w:rsidRDefault="00EF7215" w:rsidP="000D7705">
      <w:pPr>
        <w:jc w:val="both"/>
        <w:rPr>
          <w:rFonts w:asciiTheme="minorHAnsi" w:hAnsiTheme="minorHAnsi" w:cstheme="minorHAnsi"/>
          <w:bCs/>
          <w:iCs/>
        </w:rPr>
      </w:pPr>
      <w:r w:rsidRPr="00110E3B">
        <w:rPr>
          <w:rFonts w:asciiTheme="minorHAnsi" w:hAnsiTheme="minorHAnsi" w:cstheme="minorHAnsi"/>
          <w:bCs/>
          <w:iCs/>
        </w:rPr>
        <w:t xml:space="preserve">Vsi prisotni so glasovali za, nihče ni </w:t>
      </w:r>
      <w:r w:rsidR="000C7A23">
        <w:rPr>
          <w:rFonts w:asciiTheme="minorHAnsi" w:hAnsiTheme="minorHAnsi" w:cstheme="minorHAnsi"/>
          <w:bCs/>
          <w:iCs/>
        </w:rPr>
        <w:t xml:space="preserve">bil </w:t>
      </w:r>
      <w:r w:rsidRPr="00110E3B">
        <w:rPr>
          <w:rFonts w:asciiTheme="minorHAnsi" w:hAnsiTheme="minorHAnsi" w:cstheme="minorHAnsi"/>
          <w:bCs/>
          <w:iCs/>
        </w:rPr>
        <w:t>proti ali vzdržan.</w:t>
      </w:r>
    </w:p>
    <w:p w14:paraId="59E7CAFD" w14:textId="77777777" w:rsidR="00C27E2C" w:rsidRPr="00110E3B" w:rsidRDefault="00C27E2C" w:rsidP="000D7705">
      <w:pPr>
        <w:jc w:val="both"/>
        <w:rPr>
          <w:rFonts w:asciiTheme="minorHAnsi" w:hAnsiTheme="minorHAnsi" w:cstheme="minorHAnsi"/>
          <w:b/>
          <w:i/>
          <w:color w:val="FF0000"/>
        </w:rPr>
      </w:pPr>
    </w:p>
    <w:p w14:paraId="323FB553" w14:textId="77777777" w:rsidR="00DD15C9" w:rsidRPr="00110E3B" w:rsidRDefault="00DD15C9" w:rsidP="00DD15C9">
      <w:pPr>
        <w:jc w:val="both"/>
        <w:rPr>
          <w:rFonts w:asciiTheme="minorHAnsi" w:hAnsiTheme="minorHAnsi" w:cstheme="minorHAnsi"/>
          <w:b/>
          <w:i/>
          <w:u w:val="single"/>
        </w:rPr>
      </w:pPr>
      <w:r w:rsidRPr="00110E3B">
        <w:rPr>
          <w:rFonts w:asciiTheme="minorHAnsi" w:hAnsiTheme="minorHAnsi" w:cstheme="minorHAnsi"/>
          <w:b/>
          <w:i/>
        </w:rPr>
        <w:t>Sklep 5/1/2022-23</w:t>
      </w:r>
    </w:p>
    <w:p w14:paraId="26D2BC0A" w14:textId="572D994E" w:rsidR="006A00FC" w:rsidRPr="00110E3B" w:rsidRDefault="00DD15C9" w:rsidP="00DD15C9">
      <w:pPr>
        <w:jc w:val="both"/>
        <w:rPr>
          <w:rFonts w:asciiTheme="minorHAnsi" w:hAnsiTheme="minorHAnsi" w:cstheme="minorHAnsi"/>
          <w:b/>
          <w:i/>
        </w:rPr>
      </w:pPr>
      <w:r w:rsidRPr="00110E3B">
        <w:rPr>
          <w:rFonts w:asciiTheme="minorHAnsi" w:hAnsiTheme="minorHAnsi" w:cstheme="minorHAnsi"/>
          <w:b/>
          <w:i/>
        </w:rPr>
        <w:t xml:space="preserve">Svet staršev se je seznanil </w:t>
      </w:r>
      <w:r w:rsidR="00F6189B" w:rsidRPr="00110E3B">
        <w:rPr>
          <w:rFonts w:asciiTheme="minorHAnsi" w:hAnsiTheme="minorHAnsi" w:cstheme="minorHAnsi"/>
          <w:b/>
          <w:i/>
        </w:rPr>
        <w:t>s</w:t>
      </w:r>
      <w:r w:rsidRPr="00110E3B">
        <w:rPr>
          <w:rFonts w:asciiTheme="minorHAnsi" w:hAnsiTheme="minorHAnsi" w:cstheme="minorHAnsi"/>
          <w:b/>
          <w:i/>
        </w:rPr>
        <w:t xml:space="preserve"> povzetkom LDN za šolsko leto 2022/23 za šolo in vrtec in ga podpira.</w:t>
      </w:r>
    </w:p>
    <w:p w14:paraId="6CB5D743" w14:textId="2C633051" w:rsidR="00DD15C9" w:rsidRPr="00110E3B" w:rsidRDefault="00DD15C9" w:rsidP="00DD15C9">
      <w:pPr>
        <w:jc w:val="both"/>
        <w:rPr>
          <w:rFonts w:asciiTheme="minorHAnsi" w:hAnsiTheme="minorHAnsi" w:cstheme="minorHAnsi"/>
          <w:bCs/>
          <w:iCs/>
          <w:color w:val="FF0000"/>
        </w:rPr>
      </w:pPr>
    </w:p>
    <w:p w14:paraId="7441562F" w14:textId="5D8EE543" w:rsidR="00C27E2C" w:rsidRPr="001D7E92" w:rsidRDefault="00C27E2C" w:rsidP="00DD15C9">
      <w:pPr>
        <w:jc w:val="both"/>
        <w:rPr>
          <w:rFonts w:asciiTheme="minorHAnsi" w:hAnsiTheme="minorHAnsi" w:cstheme="minorHAnsi"/>
          <w:bCs/>
          <w:iCs/>
        </w:rPr>
      </w:pPr>
      <w:r w:rsidRPr="001D7E92">
        <w:rPr>
          <w:rFonts w:asciiTheme="minorHAnsi" w:hAnsiTheme="minorHAnsi" w:cstheme="minorHAnsi"/>
          <w:bCs/>
          <w:iCs/>
        </w:rPr>
        <w:t xml:space="preserve">Sonja Lenarčič preide na vzgoji načrt šole izpostavila </w:t>
      </w:r>
      <w:r w:rsidR="006C467B" w:rsidRPr="001D7E92">
        <w:rPr>
          <w:rFonts w:asciiTheme="minorHAnsi" w:hAnsiTheme="minorHAnsi" w:cstheme="minorHAnsi"/>
          <w:bCs/>
          <w:iCs/>
        </w:rPr>
        <w:t>in obrazložila je predlagane</w:t>
      </w:r>
      <w:r w:rsidRPr="001D7E92">
        <w:rPr>
          <w:rFonts w:asciiTheme="minorHAnsi" w:hAnsiTheme="minorHAnsi" w:cstheme="minorHAnsi"/>
          <w:bCs/>
          <w:iCs/>
        </w:rPr>
        <w:t xml:space="preserve"> spremembe</w:t>
      </w:r>
      <w:r w:rsidR="006C467B" w:rsidRPr="001D7E92">
        <w:rPr>
          <w:rFonts w:asciiTheme="minorHAnsi" w:hAnsiTheme="minorHAnsi" w:cstheme="minorHAnsi"/>
          <w:bCs/>
          <w:iCs/>
        </w:rPr>
        <w:t>.</w:t>
      </w:r>
    </w:p>
    <w:p w14:paraId="7754D10F" w14:textId="30D331FC" w:rsidR="00611C27" w:rsidRPr="001D7E92" w:rsidRDefault="00611C27" w:rsidP="00611C27">
      <w:pPr>
        <w:jc w:val="both"/>
        <w:rPr>
          <w:rFonts w:asciiTheme="minorHAnsi" w:hAnsiTheme="minorHAnsi" w:cstheme="minorHAnsi"/>
          <w:bCs/>
          <w:i/>
          <w:iCs/>
        </w:rPr>
      </w:pPr>
      <w:r w:rsidRPr="001D7E92">
        <w:rPr>
          <w:rFonts w:asciiTheme="minorHAnsi" w:hAnsiTheme="minorHAnsi" w:cstheme="minorHAnsi"/>
          <w:bCs/>
          <w:i/>
          <w:iCs/>
        </w:rPr>
        <w:t>(Novosti vzgojnega načrta so priloga tega zapisnika in so označen</w:t>
      </w:r>
      <w:r w:rsidR="000C7A23">
        <w:rPr>
          <w:rFonts w:asciiTheme="minorHAnsi" w:hAnsiTheme="minorHAnsi" w:cstheme="minorHAnsi"/>
          <w:bCs/>
          <w:i/>
          <w:iCs/>
        </w:rPr>
        <w:t>o</w:t>
      </w:r>
      <w:r w:rsidRPr="001D7E92">
        <w:rPr>
          <w:rFonts w:asciiTheme="minorHAnsi" w:hAnsiTheme="minorHAnsi" w:cstheme="minorHAnsi"/>
          <w:bCs/>
          <w:i/>
          <w:iCs/>
        </w:rPr>
        <w:t xml:space="preserve"> z zeleno barvo</w:t>
      </w:r>
      <w:r w:rsidR="00A0756B" w:rsidRPr="001D7E92">
        <w:rPr>
          <w:rFonts w:asciiTheme="minorHAnsi" w:hAnsiTheme="minorHAnsi" w:cstheme="minorHAnsi"/>
          <w:bCs/>
          <w:i/>
          <w:iCs/>
        </w:rPr>
        <w:t>).</w:t>
      </w:r>
    </w:p>
    <w:p w14:paraId="002BD034" w14:textId="2BDF0C7F" w:rsidR="00263D9E" w:rsidRPr="00110E3B" w:rsidRDefault="00263D9E" w:rsidP="00DD15C9">
      <w:pPr>
        <w:jc w:val="both"/>
        <w:rPr>
          <w:rFonts w:asciiTheme="minorHAnsi" w:hAnsiTheme="minorHAnsi" w:cstheme="minorHAnsi"/>
          <w:bCs/>
          <w:iCs/>
          <w:color w:val="FF0000"/>
        </w:rPr>
      </w:pPr>
    </w:p>
    <w:p w14:paraId="27B15206" w14:textId="41CF025D" w:rsidR="006B296D" w:rsidRDefault="006B296D" w:rsidP="00263D9E">
      <w:pPr>
        <w:jc w:val="both"/>
        <w:rPr>
          <w:rFonts w:asciiTheme="minorHAnsi" w:hAnsiTheme="minorHAnsi" w:cstheme="minorHAnsi"/>
        </w:rPr>
      </w:pPr>
      <w:r w:rsidRPr="00110E3B">
        <w:rPr>
          <w:rFonts w:asciiTheme="minorHAnsi" w:hAnsiTheme="minorHAnsi" w:cstheme="minorHAnsi"/>
        </w:rPr>
        <w:t xml:space="preserve">Tina Pogorelc je dala na glasovanje vzgojni načrt z vsemi predstavljenimi </w:t>
      </w:r>
      <w:r w:rsidR="001A0D28">
        <w:rPr>
          <w:rFonts w:asciiTheme="minorHAnsi" w:hAnsiTheme="minorHAnsi" w:cstheme="minorHAnsi"/>
        </w:rPr>
        <w:t>spremembami.</w:t>
      </w:r>
    </w:p>
    <w:p w14:paraId="3D9A9010" w14:textId="77777777" w:rsidR="00EF7215" w:rsidRPr="00110E3B" w:rsidRDefault="00EF7215" w:rsidP="00263D9E">
      <w:pPr>
        <w:jc w:val="both"/>
        <w:rPr>
          <w:rFonts w:asciiTheme="minorHAnsi" w:hAnsiTheme="minorHAnsi" w:cstheme="minorHAnsi"/>
        </w:rPr>
      </w:pPr>
    </w:p>
    <w:p w14:paraId="1C7C899B" w14:textId="314C2841" w:rsidR="00A0756B" w:rsidRPr="00EF7215" w:rsidRDefault="00EF7215" w:rsidP="00263D9E">
      <w:pPr>
        <w:jc w:val="both"/>
        <w:rPr>
          <w:rFonts w:asciiTheme="minorHAnsi" w:hAnsiTheme="minorHAnsi" w:cstheme="minorHAnsi"/>
          <w:bCs/>
          <w:iCs/>
        </w:rPr>
      </w:pPr>
      <w:r w:rsidRPr="00110E3B">
        <w:rPr>
          <w:rFonts w:asciiTheme="minorHAnsi" w:hAnsiTheme="minorHAnsi" w:cstheme="minorHAnsi"/>
          <w:bCs/>
          <w:iCs/>
        </w:rPr>
        <w:t xml:space="preserve">Vsi prisotni so glasovali za, nihče ni </w:t>
      </w:r>
      <w:r w:rsidR="000C7A23">
        <w:rPr>
          <w:rFonts w:asciiTheme="minorHAnsi" w:hAnsiTheme="minorHAnsi" w:cstheme="minorHAnsi"/>
          <w:bCs/>
          <w:iCs/>
        </w:rPr>
        <w:t xml:space="preserve">bil </w:t>
      </w:r>
      <w:r w:rsidRPr="00110E3B">
        <w:rPr>
          <w:rFonts w:asciiTheme="minorHAnsi" w:hAnsiTheme="minorHAnsi" w:cstheme="minorHAnsi"/>
          <w:bCs/>
          <w:iCs/>
        </w:rPr>
        <w:t>proti ali vzdržan.</w:t>
      </w:r>
    </w:p>
    <w:p w14:paraId="55355974" w14:textId="77777777" w:rsidR="00A0756B" w:rsidRDefault="00A0756B" w:rsidP="00263D9E">
      <w:pPr>
        <w:jc w:val="both"/>
        <w:rPr>
          <w:rFonts w:asciiTheme="minorHAnsi" w:hAnsiTheme="minorHAnsi" w:cstheme="minorHAnsi"/>
          <w:b/>
          <w:i/>
        </w:rPr>
      </w:pPr>
    </w:p>
    <w:p w14:paraId="3E7873CB" w14:textId="11B856F6" w:rsidR="00263D9E" w:rsidRPr="00110E3B" w:rsidRDefault="00263D9E" w:rsidP="00263D9E">
      <w:pPr>
        <w:jc w:val="both"/>
        <w:rPr>
          <w:rFonts w:asciiTheme="minorHAnsi" w:hAnsiTheme="minorHAnsi" w:cstheme="minorHAnsi"/>
          <w:b/>
          <w:i/>
          <w:u w:val="single"/>
        </w:rPr>
      </w:pPr>
      <w:r w:rsidRPr="00110E3B">
        <w:rPr>
          <w:rFonts w:asciiTheme="minorHAnsi" w:hAnsiTheme="minorHAnsi" w:cstheme="minorHAnsi"/>
          <w:b/>
          <w:i/>
        </w:rPr>
        <w:t>Sklep 6/1/2022-23</w:t>
      </w:r>
    </w:p>
    <w:p w14:paraId="26EF210F" w14:textId="40CADF46" w:rsidR="00263D9E" w:rsidRPr="00110E3B" w:rsidRDefault="00263D9E" w:rsidP="00263D9E">
      <w:pPr>
        <w:jc w:val="both"/>
        <w:rPr>
          <w:rFonts w:asciiTheme="minorHAnsi" w:hAnsiTheme="minorHAnsi" w:cstheme="minorHAnsi"/>
          <w:b/>
          <w:i/>
        </w:rPr>
      </w:pPr>
      <w:r w:rsidRPr="00110E3B">
        <w:rPr>
          <w:rFonts w:asciiTheme="minorHAnsi" w:hAnsiTheme="minorHAnsi" w:cstheme="minorHAnsi"/>
          <w:b/>
          <w:i/>
        </w:rPr>
        <w:t>Svet staršev se je seznanil z novostmi v vzgojim načrtom</w:t>
      </w:r>
      <w:r w:rsidR="00A0756B">
        <w:rPr>
          <w:rFonts w:asciiTheme="minorHAnsi" w:hAnsiTheme="minorHAnsi" w:cstheme="minorHAnsi"/>
          <w:b/>
          <w:i/>
        </w:rPr>
        <w:t xml:space="preserve"> in jih podpira</w:t>
      </w:r>
      <w:r w:rsidRPr="00110E3B">
        <w:rPr>
          <w:rFonts w:asciiTheme="minorHAnsi" w:hAnsiTheme="minorHAnsi" w:cstheme="minorHAnsi"/>
          <w:b/>
          <w:i/>
        </w:rPr>
        <w:t>.</w:t>
      </w:r>
    </w:p>
    <w:p w14:paraId="5E514FFC" w14:textId="73A7477C" w:rsidR="00A0756B" w:rsidRDefault="00A0756B" w:rsidP="00DD15C9">
      <w:pPr>
        <w:jc w:val="both"/>
        <w:rPr>
          <w:rFonts w:asciiTheme="minorHAnsi" w:hAnsiTheme="minorHAnsi" w:cstheme="minorHAnsi"/>
          <w:bCs/>
          <w:i/>
          <w:iCs/>
        </w:rPr>
      </w:pPr>
    </w:p>
    <w:p w14:paraId="736E4652" w14:textId="77777777" w:rsidR="00256B7F" w:rsidRPr="00110E3B" w:rsidRDefault="00256B7F" w:rsidP="00DD15C9">
      <w:pPr>
        <w:jc w:val="both"/>
        <w:rPr>
          <w:rFonts w:asciiTheme="minorHAnsi" w:hAnsiTheme="minorHAnsi" w:cstheme="minorHAnsi"/>
          <w:bCs/>
          <w:iCs/>
          <w:color w:val="FF0000"/>
        </w:rPr>
      </w:pPr>
    </w:p>
    <w:p w14:paraId="5E1D1DDC" w14:textId="6332FF9A" w:rsidR="006B296D" w:rsidRDefault="006B296D" w:rsidP="00DD15C9">
      <w:pPr>
        <w:jc w:val="both"/>
        <w:rPr>
          <w:rFonts w:asciiTheme="minorHAnsi" w:hAnsiTheme="minorHAnsi" w:cstheme="minorHAnsi"/>
          <w:bCs/>
          <w:iCs/>
        </w:rPr>
      </w:pPr>
      <w:r w:rsidRPr="00F42004">
        <w:rPr>
          <w:rFonts w:asciiTheme="minorHAnsi" w:hAnsiTheme="minorHAnsi" w:cstheme="minorHAnsi"/>
          <w:bCs/>
          <w:iCs/>
        </w:rPr>
        <w:lastRenderedPageBreak/>
        <w:t>Pod točko razno je ravnatelj nadaljeval z vprašanji, ki jih je dobil pred sejo</w:t>
      </w:r>
      <w:r w:rsidR="004C2ACD" w:rsidRPr="00F42004">
        <w:rPr>
          <w:rFonts w:asciiTheme="minorHAnsi" w:hAnsiTheme="minorHAnsi" w:cstheme="minorHAnsi"/>
          <w:bCs/>
          <w:iCs/>
        </w:rPr>
        <w:t>.</w:t>
      </w:r>
      <w:r w:rsidR="007C5478" w:rsidRPr="00F42004">
        <w:rPr>
          <w:rFonts w:asciiTheme="minorHAnsi" w:hAnsiTheme="minorHAnsi" w:cstheme="minorHAnsi"/>
          <w:bCs/>
          <w:iCs/>
        </w:rPr>
        <w:t xml:space="preserve"> </w:t>
      </w:r>
    </w:p>
    <w:p w14:paraId="3684A58A" w14:textId="77777777" w:rsidR="00F1443B" w:rsidRDefault="00F1443B" w:rsidP="00DD15C9">
      <w:pPr>
        <w:jc w:val="both"/>
        <w:rPr>
          <w:rFonts w:asciiTheme="minorHAnsi" w:hAnsiTheme="minorHAnsi" w:cstheme="minorHAnsi"/>
          <w:bCs/>
          <w:iCs/>
        </w:rPr>
      </w:pPr>
    </w:p>
    <w:p w14:paraId="3CCEF55C" w14:textId="69BBC2F4" w:rsidR="00F1443B" w:rsidRPr="00F1443B" w:rsidRDefault="00F1443B" w:rsidP="00DD15C9">
      <w:pPr>
        <w:pStyle w:val="Navadensplet"/>
        <w:numPr>
          <w:ilvl w:val="0"/>
          <w:numId w:val="76"/>
        </w:numPr>
        <w:spacing w:before="0" w:beforeAutospacing="0" w:after="0" w:afterAutospacing="0"/>
        <w:jc w:val="both"/>
        <w:rPr>
          <w:rFonts w:asciiTheme="minorHAnsi" w:hAnsiTheme="minorHAnsi" w:cstheme="minorHAnsi"/>
          <w:b/>
          <w:bCs/>
        </w:rPr>
      </w:pPr>
      <w:r w:rsidRPr="00807190">
        <w:rPr>
          <w:rFonts w:asciiTheme="minorHAnsi" w:hAnsiTheme="minorHAnsi" w:cstheme="minorHAnsi"/>
          <w:b/>
          <w:bCs/>
        </w:rPr>
        <w:t>Hočevje – avtobusna postaja 2</w:t>
      </w:r>
    </w:p>
    <w:p w14:paraId="3CE70E14" w14:textId="77777777" w:rsidR="00F1443B" w:rsidRPr="00F1443B" w:rsidRDefault="00F1443B" w:rsidP="00F1443B">
      <w:pPr>
        <w:jc w:val="both"/>
        <w:rPr>
          <w:rFonts w:asciiTheme="minorHAnsi" w:hAnsiTheme="minorHAnsi" w:cstheme="minorHAnsi"/>
          <w:i/>
          <w:iCs/>
          <w:lang w:eastAsia="en-GB"/>
        </w:rPr>
      </w:pPr>
      <w:r w:rsidRPr="00F1443B">
        <w:rPr>
          <w:rFonts w:asciiTheme="minorHAnsi" w:hAnsiTheme="minorHAnsi" w:cstheme="minorHAnsi"/>
          <w:i/>
          <w:iCs/>
          <w:color w:val="222222"/>
          <w:shd w:val="clear" w:color="auto" w:fill="FFFFFF"/>
          <w:lang w:eastAsia="en-GB"/>
        </w:rPr>
        <w:t>Pozdravljeni</w:t>
      </w:r>
    </w:p>
    <w:p w14:paraId="0713DE2D" w14:textId="77777777" w:rsidR="00F1443B" w:rsidRPr="00F1443B" w:rsidRDefault="00F1443B" w:rsidP="00F1443B">
      <w:pPr>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Pri povzetku iz priloge, je bilo prebrati bolj malo glede varne poti v šolo. Res je, da smo čez poletje dobili novi avtobusni postaji v Hočevju, še vedno pa je pot do avtobusne postaje Hočevje 2 zelo slabo urejena. Na predelu, kjer bi moral biti pločnik z robnikom, je sedaj tako imenovana utrjena bankina z ovirami prav do postajališča. Na tem delu poti, so postavljeni hidrant in stebri javne razsvetljave. </w:t>
      </w:r>
    </w:p>
    <w:p w14:paraId="203F0DB6" w14:textId="77777777" w:rsidR="00F1443B" w:rsidRPr="00F1443B" w:rsidRDefault="00F1443B" w:rsidP="00F1443B">
      <w:pPr>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Glede na to, da je prometa čez Hočevje zelo veliko, otroci pa nepredvidljivi, bilo potrebno apelirati na občino, da se uredi premestitev teh ovir do postajališča in urediti pločnik z robnikom.</w:t>
      </w:r>
    </w:p>
    <w:p w14:paraId="2DFDBCC9" w14:textId="77777777" w:rsidR="00F1443B" w:rsidRPr="00F1443B" w:rsidRDefault="00F1443B" w:rsidP="00F1443B">
      <w:pPr>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Seveda, smo prošnjo za ureditev poslali tudi na občino.</w:t>
      </w:r>
    </w:p>
    <w:p w14:paraId="7A40314D" w14:textId="77777777" w:rsidR="00F1443B" w:rsidRPr="00F1443B" w:rsidRDefault="00F1443B" w:rsidP="00F1443B">
      <w:pPr>
        <w:pStyle w:val="Navadensplet"/>
        <w:spacing w:before="0" w:beforeAutospacing="0" w:after="0" w:afterAutospacing="0"/>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Lep dan in ugodno razpravo</w:t>
      </w:r>
    </w:p>
    <w:p w14:paraId="0BB03F5A" w14:textId="77777777" w:rsidR="00F1443B" w:rsidRPr="00F1443B" w:rsidRDefault="00F1443B" w:rsidP="00F1443B">
      <w:pPr>
        <w:pStyle w:val="Navadensplet"/>
        <w:spacing w:before="0" w:beforeAutospacing="0" w:after="0" w:afterAutospacing="0"/>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(nelektorirano)</w:t>
      </w:r>
    </w:p>
    <w:p w14:paraId="037B1439"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p>
    <w:p w14:paraId="23C38ED9"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Odgovor ravnatelja:</w:t>
      </w:r>
    </w:p>
    <w:p w14:paraId="204BE0E4"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 xml:space="preserve">Prav je, da bi bila površina namenjena pešcem in brez ovir. Morda bi bilo bolje zaradi zimskega vzdrževanja površino za pešce narediti tako, kot je na avtobusni postaji Hočevje 1. </w:t>
      </w:r>
    </w:p>
    <w:p w14:paraId="19FF5E4D"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Bolj pomembno kot pločnik na tem odseku se mi zdi, da bi bila urejena površina za pešce iz križišča »pri treh hrastih« do avtobusne postaje Hočevje 2.</w:t>
      </w:r>
    </w:p>
    <w:p w14:paraId="74D170C8" w14:textId="77777777" w:rsidR="00F1443B" w:rsidRPr="00F1443B" w:rsidRDefault="00F1443B" w:rsidP="00F1443B">
      <w:pPr>
        <w:pStyle w:val="Navadensplet"/>
        <w:spacing w:before="0" w:beforeAutospacing="0" w:after="0" w:afterAutospacing="0"/>
        <w:jc w:val="both"/>
        <w:rPr>
          <w:rFonts w:asciiTheme="minorHAnsi" w:hAnsiTheme="minorHAnsi" w:cstheme="minorHAnsi"/>
        </w:rPr>
      </w:pPr>
    </w:p>
    <w:p w14:paraId="21E0AD6E" w14:textId="77777777" w:rsidR="00F1443B" w:rsidRPr="00F1443B" w:rsidRDefault="00F1443B" w:rsidP="00F1443B">
      <w:pPr>
        <w:pStyle w:val="Odstavekseznama"/>
        <w:numPr>
          <w:ilvl w:val="0"/>
          <w:numId w:val="76"/>
        </w:numPr>
        <w:spacing w:line="259" w:lineRule="auto"/>
        <w:jc w:val="both"/>
        <w:rPr>
          <w:rFonts w:asciiTheme="minorHAnsi" w:hAnsiTheme="minorHAnsi" w:cstheme="minorHAnsi"/>
          <w:b/>
          <w:bCs/>
        </w:rPr>
      </w:pPr>
      <w:r w:rsidRPr="00F1443B">
        <w:rPr>
          <w:rFonts w:asciiTheme="minorHAnsi" w:hAnsiTheme="minorHAnsi" w:cstheme="minorHAnsi"/>
          <w:b/>
          <w:bCs/>
        </w:rPr>
        <w:t>Avtobusni prevoz Kompolje</w:t>
      </w:r>
    </w:p>
    <w:p w14:paraId="5ACEC8F0"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 xml:space="preserve">Glede ur avtobusnih prevozov pa samo tole, verjetno jih sestavlja nekdo, ki nikoli ni bil vozač oziroma njegovi otroci niso. </w:t>
      </w:r>
    </w:p>
    <w:p w14:paraId="49FF8444"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Lani sem že pisala ravnatelju in na občino, kamor so me potem usmerili, ker menda oni sestavljajo vozni red. Vozači imajo zjutraj le en bus, čeprav nimajo vedno predure, popoldne pa odpelje takoj po koncu ure, če bi namreč odpeljal 15 ali 20 minut po koncu 5., 6., in 7. ure, otrokom, ki gredo na kosilo, ne bi bilo treba čakati eno uro na naslednji bus....ampak pustimo to, nekaterim paše, da potem čakajo na naslednji bus eni pa raje ne gredo na kosilo, kot da bi čakali...tako da ne vem...</w:t>
      </w:r>
    </w:p>
    <w:p w14:paraId="6A81FFD0"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 xml:space="preserve">Z vsem spoštovanjem, </w:t>
      </w:r>
    </w:p>
    <w:p w14:paraId="183FC9F9" w14:textId="77777777" w:rsidR="00F1443B" w:rsidRPr="00F1443B" w:rsidRDefault="00F1443B" w:rsidP="00F1443B">
      <w:pPr>
        <w:pStyle w:val="Navadensplet"/>
        <w:spacing w:before="0" w:beforeAutospacing="0" w:after="0" w:afterAutospacing="0"/>
        <w:jc w:val="both"/>
        <w:rPr>
          <w:rFonts w:asciiTheme="minorHAnsi" w:hAnsiTheme="minorHAnsi" w:cstheme="minorHAnsi"/>
          <w:i/>
          <w:iCs/>
          <w:color w:val="222222"/>
          <w:lang w:eastAsia="en-GB"/>
        </w:rPr>
      </w:pPr>
      <w:r w:rsidRPr="00F1443B">
        <w:rPr>
          <w:rFonts w:asciiTheme="minorHAnsi" w:hAnsiTheme="minorHAnsi" w:cstheme="minorHAnsi"/>
          <w:i/>
          <w:iCs/>
          <w:color w:val="222222"/>
          <w:lang w:eastAsia="en-GB"/>
        </w:rPr>
        <w:t>(nelektorirano)</w:t>
      </w:r>
    </w:p>
    <w:p w14:paraId="62340F26" w14:textId="77777777" w:rsidR="00F1443B" w:rsidRPr="00F1443B" w:rsidRDefault="00F1443B" w:rsidP="00F1443B">
      <w:pPr>
        <w:jc w:val="both"/>
        <w:rPr>
          <w:rFonts w:asciiTheme="minorHAnsi" w:hAnsiTheme="minorHAnsi" w:cstheme="minorHAnsi"/>
          <w:i/>
          <w:iCs/>
        </w:rPr>
      </w:pPr>
    </w:p>
    <w:p w14:paraId="02361FC4"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Odgovor ravnatelja:</w:t>
      </w:r>
    </w:p>
    <w:p w14:paraId="716D5873"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 xml:space="preserve">Avtobusne prevoze sestavlja nekdo, ki ima celovit pregled nad urniki, zato se ne strinjam, da jih sestavlja nekdo, ki nikoli ni bil vozač oz. njegovi otroci niso bili vozači. </w:t>
      </w:r>
    </w:p>
    <w:p w14:paraId="0AE7211B"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 xml:space="preserve">Za smer Kompolje odpelje avtobus takoj po 5. šolski uri, za ostale vasi pa je odvoz potem, ko se vrne iz smeri Kompolje, kjer čakajo na prevoz učenci PŠ Kompolje, ki obiskujejo PB. </w:t>
      </w:r>
    </w:p>
    <w:p w14:paraId="5FEDAD72"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Tudi za Hočevje in Vodice poizkuša občina organizirati prevoz glede na urnik. Omenim naj, da imajo letos učenci iz Hočevja prevoz po trikrat tedensko, tudi po 6. šolski uri. Seveda pa se je za nekatere druge smeri pojavila pobuda staršev, da bi avtobus ali kombi čakal toliko časa, da bi njegov otrok pojedel kosilo in mu ne bi bilo potrebno čakati 35 minut na naslednjo vožnjo. Če bi se to zgodilo, bi se popolnoma podrl sistem prevozov.</w:t>
      </w:r>
    </w:p>
    <w:p w14:paraId="3C23E7CC"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 xml:space="preserve">Edino učenci za smer Zagorica in Podpeč nimajo treh prevozov po končanem pouku, temveč imajo dva. Tako je urejeno zaradi dejstva, da bi v ti dve vasi avtobus lahko peljal ob 13.27 in bi se kombi vrnil do 13.40, ko je naslednji prevoz za smer Zagorica in Podpeč. </w:t>
      </w:r>
    </w:p>
    <w:p w14:paraId="488060D7"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lastRenderedPageBreak/>
        <w:t>Učenec, ki gre na kosilo, nikoli ne čaka eno uro na naslednji prevoz, temveč največ 40 minut. Trdim, da ima večino učencev vozačev veliko razkošje, če primerjam učence vozače v sosednjih občinah, to lahko sklepamo iz voznih redov okoliških šol, kjer nekateri vozači pridejo v šolo ob 6.30 s poukom pa pričnejo ob 8.20 (imajo pa le en jutranji prevoz). Poudariti želim tudi, da morajo na mnogih šolah starši sami organizirati prevoze svojih otrok na tekmovanja iz znanja. Pri nas tudi te prevoze plača občina.</w:t>
      </w:r>
    </w:p>
    <w:p w14:paraId="000FE8E2"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p>
    <w:p w14:paraId="7D65D23B" w14:textId="77777777" w:rsidR="00F1443B" w:rsidRPr="00F1443B" w:rsidRDefault="00F1443B" w:rsidP="00F1443B">
      <w:pPr>
        <w:pStyle w:val="Navadensplet"/>
        <w:numPr>
          <w:ilvl w:val="0"/>
          <w:numId w:val="76"/>
        </w:numPr>
        <w:spacing w:before="0" w:beforeAutospacing="0" w:after="0" w:afterAutospacing="0"/>
        <w:jc w:val="both"/>
        <w:rPr>
          <w:rFonts w:asciiTheme="minorHAnsi" w:hAnsiTheme="minorHAnsi" w:cstheme="minorHAnsi"/>
          <w:b/>
          <w:bCs/>
          <w:color w:val="222222"/>
          <w:lang w:eastAsia="en-GB"/>
        </w:rPr>
      </w:pPr>
      <w:r w:rsidRPr="00F1443B">
        <w:rPr>
          <w:rFonts w:asciiTheme="minorHAnsi" w:hAnsiTheme="minorHAnsi" w:cstheme="minorHAnsi"/>
          <w:b/>
          <w:bCs/>
          <w:color w:val="222222"/>
          <w:lang w:eastAsia="en-GB"/>
        </w:rPr>
        <w:t>Jutranje varstvo Struge</w:t>
      </w:r>
    </w:p>
    <w:p w14:paraId="7EE62A93"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 xml:space="preserve">Starši iz Strug predlagajo, da bi bilo za učence 1. razreda organizirano JV ob 6.30, ker menijo, da bi zaradi tega nekateri učenci ostali na PŠ Struge in se ne bi vpisali na videmsko šolo. </w:t>
      </w:r>
    </w:p>
    <w:p w14:paraId="5EFC4FD2" w14:textId="77777777" w:rsidR="00F1443B" w:rsidRPr="00F1443B" w:rsidRDefault="00F1443B" w:rsidP="00F1443B">
      <w:pPr>
        <w:jc w:val="both"/>
        <w:rPr>
          <w:rFonts w:asciiTheme="minorHAnsi" w:hAnsiTheme="minorHAnsi" w:cstheme="minorHAnsi"/>
          <w:i/>
          <w:iCs/>
        </w:rPr>
      </w:pPr>
    </w:p>
    <w:p w14:paraId="108F2666"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Odgovor ravnatelja:</w:t>
      </w:r>
    </w:p>
    <w:p w14:paraId="5EC0DB3D" w14:textId="77777777" w:rsidR="00F1443B" w:rsidRPr="00F1443B" w:rsidRDefault="00F1443B" w:rsidP="00F1443B">
      <w:pPr>
        <w:jc w:val="both"/>
        <w:rPr>
          <w:rFonts w:asciiTheme="minorHAnsi" w:hAnsiTheme="minorHAnsi" w:cstheme="minorHAnsi"/>
        </w:rPr>
      </w:pPr>
      <w:r w:rsidRPr="00F1443B">
        <w:rPr>
          <w:rFonts w:asciiTheme="minorHAnsi" w:hAnsiTheme="minorHAnsi" w:cstheme="minorHAnsi"/>
        </w:rPr>
        <w:t xml:space="preserve">Pred leti so starši že pripeljali svojega otroka ob 6.15 v JV na Videm ob 6.35 je šel ta otrok na kombi za Struge in se je zjutraj vozil med Strugami in Vidmom, to je bilo za otroka zelo naporno. </w:t>
      </w:r>
    </w:p>
    <w:p w14:paraId="27A7983D" w14:textId="77777777" w:rsidR="00F1443B" w:rsidRPr="00F1443B" w:rsidRDefault="00F1443B" w:rsidP="00F1443B">
      <w:pPr>
        <w:jc w:val="both"/>
        <w:rPr>
          <w:rFonts w:asciiTheme="minorHAnsi" w:hAnsiTheme="minorHAnsi" w:cstheme="minorHAnsi"/>
        </w:rPr>
      </w:pPr>
      <w:r w:rsidRPr="00F1443B">
        <w:rPr>
          <w:rFonts w:asciiTheme="minorHAnsi" w:hAnsiTheme="minorHAnsi" w:cstheme="minorHAnsi"/>
        </w:rPr>
        <w:t>S strani MIZŠ gotovo ne bo financirano JV, ker mora biti v skupini vsaj 8 otrok. Skoraj vsako leto vozimo kakšnega učenca 1. razreda, ki obiskuje PŠ Kompolje iz JV na Vidmu ob 8.20. To je možno, ker se pouk v Kompoljah začne ob 8.30. V Strugah pa se pouk začne že ob 7.35. Omenim še, da občina namenja za samostojne ure na PŠ Struge do 50 ur in v Kompoljah 4 ure na teden. Za JV na PŠ Struge bi to pomenilo 15 % zaposlitev učitelja (5 ur po 60 min).</w:t>
      </w:r>
    </w:p>
    <w:p w14:paraId="63883745" w14:textId="77777777" w:rsidR="00F1443B" w:rsidRPr="00F1443B" w:rsidRDefault="00F1443B" w:rsidP="00F1443B">
      <w:pPr>
        <w:jc w:val="both"/>
        <w:rPr>
          <w:rFonts w:asciiTheme="minorHAnsi" w:hAnsiTheme="minorHAnsi" w:cstheme="minorHAnsi"/>
        </w:rPr>
      </w:pPr>
    </w:p>
    <w:p w14:paraId="7BBD4D78" w14:textId="77777777" w:rsidR="00F1443B" w:rsidRPr="00F1443B" w:rsidRDefault="00F1443B" w:rsidP="00F1443B">
      <w:pPr>
        <w:pStyle w:val="Odstavekseznama"/>
        <w:numPr>
          <w:ilvl w:val="0"/>
          <w:numId w:val="76"/>
        </w:numPr>
        <w:spacing w:line="259" w:lineRule="auto"/>
        <w:jc w:val="both"/>
        <w:rPr>
          <w:rFonts w:asciiTheme="minorHAnsi" w:hAnsiTheme="minorHAnsi" w:cstheme="minorHAnsi"/>
          <w:b/>
          <w:bCs/>
        </w:rPr>
      </w:pPr>
      <w:r w:rsidRPr="00F1443B">
        <w:rPr>
          <w:rFonts w:asciiTheme="minorHAnsi" w:hAnsiTheme="minorHAnsi" w:cstheme="minorHAnsi"/>
          <w:b/>
          <w:bCs/>
        </w:rPr>
        <w:t xml:space="preserve">Ureditev okolice PŠ Kompolje </w:t>
      </w:r>
    </w:p>
    <w:p w14:paraId="6C179D32"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Čigave so ciprese ob igrišču v Kompoljah, kako je s košnjo trave v poletnih mesecih, kako je s tekmovališčem za skok v daljino, saj je v takšnem stanju, da ga nihče ne more uporablja, kako je s popravilom fasade in namestitvijo varovalne deske na fasadi, ter kaj je s peskovnikom bivšega vrtca, ki ga uporabljajo tudi domače živali (mačke).</w:t>
      </w:r>
    </w:p>
    <w:p w14:paraId="60F671B6" w14:textId="77777777" w:rsidR="00F1443B" w:rsidRPr="00F1443B" w:rsidRDefault="00F1443B" w:rsidP="00F1443B">
      <w:pPr>
        <w:jc w:val="both"/>
        <w:rPr>
          <w:rFonts w:asciiTheme="minorHAnsi" w:hAnsiTheme="minorHAnsi" w:cstheme="minorHAnsi"/>
          <w:i/>
          <w:iCs/>
        </w:rPr>
      </w:pPr>
    </w:p>
    <w:p w14:paraId="69753858"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Odgovor ravnatelja:</w:t>
      </w:r>
    </w:p>
    <w:p w14:paraId="50FF7104" w14:textId="0B3C13D6" w:rsidR="00F1443B" w:rsidRPr="00F1443B" w:rsidRDefault="00F1443B" w:rsidP="00F1443B">
      <w:pPr>
        <w:jc w:val="both"/>
        <w:rPr>
          <w:rFonts w:asciiTheme="minorHAnsi" w:hAnsiTheme="minorHAnsi" w:cstheme="minorHAnsi"/>
        </w:rPr>
      </w:pPr>
      <w:r w:rsidRPr="00F1443B">
        <w:rPr>
          <w:rFonts w:asciiTheme="minorHAnsi" w:hAnsiTheme="minorHAnsi" w:cstheme="minorHAnsi"/>
        </w:rPr>
        <w:t>Nikoli nisem bil seznanjen, kdo je posadil ciprese na občinskem zemljišču</w:t>
      </w:r>
      <w:r w:rsidR="000C7A23">
        <w:rPr>
          <w:rFonts w:asciiTheme="minorHAnsi" w:hAnsiTheme="minorHAnsi" w:cstheme="minorHAnsi"/>
        </w:rPr>
        <w:t>.</w:t>
      </w:r>
      <w:r w:rsidRPr="00F1443B">
        <w:rPr>
          <w:rFonts w:asciiTheme="minorHAnsi" w:hAnsiTheme="minorHAnsi" w:cstheme="minorHAnsi"/>
        </w:rPr>
        <w:t xml:space="preserve"> </w:t>
      </w:r>
      <w:r w:rsidR="000C7A23">
        <w:rPr>
          <w:rFonts w:asciiTheme="minorHAnsi" w:hAnsiTheme="minorHAnsi" w:cstheme="minorHAnsi"/>
        </w:rPr>
        <w:t>Š</w:t>
      </w:r>
      <w:r w:rsidRPr="00F1443B">
        <w:rPr>
          <w:rFonts w:asciiTheme="minorHAnsi" w:hAnsiTheme="minorHAnsi" w:cstheme="minorHAnsi"/>
        </w:rPr>
        <w:t xml:space="preserve">ola gotovo ni imela teh sredstev, da bi jih posadila. V poletnih mesecih običajno kosimo enkrat na 5 tednov zaradi dopusta, letos pa je bil hišnik še bolniško odsoten. </w:t>
      </w:r>
    </w:p>
    <w:p w14:paraId="729F999D" w14:textId="77777777" w:rsidR="00F1443B" w:rsidRPr="00F1443B" w:rsidRDefault="00F1443B" w:rsidP="00F1443B">
      <w:pPr>
        <w:jc w:val="both"/>
        <w:rPr>
          <w:rFonts w:asciiTheme="minorHAnsi" w:hAnsiTheme="minorHAnsi" w:cstheme="minorHAnsi"/>
        </w:rPr>
      </w:pPr>
      <w:r w:rsidRPr="00F1443B">
        <w:rPr>
          <w:rFonts w:asciiTheme="minorHAnsi" w:hAnsiTheme="minorHAnsi" w:cstheme="minorHAnsi"/>
        </w:rPr>
        <w:t xml:space="preserve">Tekmovališče za skok v daljino ni v primernem stanju za uporabo, po učnem načrtu bi tekmovališče morali imeti učenci od 6. razreda naprej, tega tudi na Vidmu ni. Morda bi bilo najbolje, da se ta zaraščajoči del prekrije s prstjo in naredi zelenico. </w:t>
      </w:r>
    </w:p>
    <w:p w14:paraId="6FD52334" w14:textId="7D167D6E" w:rsidR="00F1443B" w:rsidRPr="00F1443B" w:rsidRDefault="00F1443B" w:rsidP="00F1443B">
      <w:pPr>
        <w:jc w:val="both"/>
        <w:rPr>
          <w:rFonts w:asciiTheme="minorHAnsi" w:hAnsiTheme="minorHAnsi" w:cstheme="minorHAnsi"/>
        </w:rPr>
      </w:pPr>
      <w:r w:rsidRPr="00F1443B">
        <w:rPr>
          <w:rFonts w:asciiTheme="minorHAnsi" w:hAnsiTheme="minorHAnsi" w:cstheme="minorHAnsi"/>
        </w:rPr>
        <w:t>Fasado ima občina že dve leti v načrtu, da se jo popravi. Strinjam se, da se na fasado v višini naslanjanj</w:t>
      </w:r>
      <w:r w:rsidR="000C7A23">
        <w:rPr>
          <w:rFonts w:asciiTheme="minorHAnsi" w:hAnsiTheme="minorHAnsi" w:cstheme="minorHAnsi"/>
        </w:rPr>
        <w:t>a</w:t>
      </w:r>
      <w:r w:rsidRPr="00F1443B">
        <w:rPr>
          <w:rFonts w:asciiTheme="minorHAnsi" w:hAnsiTheme="minorHAnsi" w:cstheme="minorHAnsi"/>
        </w:rPr>
        <w:t xml:space="preserve"> koles pritrdi letev, saj bi letev preprečila poškodbe. Boljša rešitev bi bila stojala za kolesa, vendar pa ne vidim primerne lokacije v bližini igrišča. Večina mladih se s kolesom hoče pripeljati skoraj na igrišče, zato kolesa naslanjajo na fasado šole (</w:t>
      </w:r>
      <w:r w:rsidR="000C7A23">
        <w:rPr>
          <w:rFonts w:asciiTheme="minorHAnsi" w:hAnsiTheme="minorHAnsi" w:cstheme="minorHAnsi"/>
        </w:rPr>
        <w:t xml:space="preserve">to niso </w:t>
      </w:r>
      <w:r w:rsidRPr="00F1443B">
        <w:rPr>
          <w:rFonts w:asciiTheme="minorHAnsi" w:hAnsiTheme="minorHAnsi" w:cstheme="minorHAnsi"/>
        </w:rPr>
        <w:t>učenci PŠ Kompolje). Glede vrtčevskega peskovnika menim, da je potrebno obod odstraniti ter nasuti pesek.</w:t>
      </w:r>
    </w:p>
    <w:p w14:paraId="5EB475CE" w14:textId="77777777" w:rsidR="00F1443B" w:rsidRPr="00F1443B" w:rsidRDefault="00F1443B" w:rsidP="00F1443B">
      <w:pPr>
        <w:jc w:val="both"/>
        <w:rPr>
          <w:rFonts w:asciiTheme="minorHAnsi" w:hAnsiTheme="minorHAnsi" w:cstheme="minorHAnsi"/>
        </w:rPr>
      </w:pPr>
    </w:p>
    <w:p w14:paraId="4C1839AD" w14:textId="77777777" w:rsidR="00F1443B" w:rsidRPr="00F1443B" w:rsidRDefault="00F1443B" w:rsidP="00F1443B">
      <w:pPr>
        <w:pStyle w:val="Odstavekseznama"/>
        <w:numPr>
          <w:ilvl w:val="0"/>
          <w:numId w:val="76"/>
        </w:numPr>
        <w:spacing w:line="259" w:lineRule="auto"/>
        <w:jc w:val="both"/>
        <w:rPr>
          <w:rFonts w:asciiTheme="minorHAnsi" w:hAnsiTheme="minorHAnsi" w:cstheme="minorHAnsi"/>
          <w:b/>
          <w:bCs/>
        </w:rPr>
      </w:pPr>
      <w:r w:rsidRPr="00F1443B">
        <w:rPr>
          <w:rFonts w:asciiTheme="minorHAnsi" w:hAnsiTheme="minorHAnsi" w:cstheme="minorHAnsi"/>
          <w:b/>
          <w:bCs/>
        </w:rPr>
        <w:t>Varne poti v šolo Zdenska vas – Videm</w:t>
      </w:r>
    </w:p>
    <w:p w14:paraId="60818EB4" w14:textId="77777777" w:rsidR="00F1443B" w:rsidRPr="00F1443B" w:rsidRDefault="00F1443B" w:rsidP="00F1443B">
      <w:pPr>
        <w:jc w:val="both"/>
        <w:rPr>
          <w:rFonts w:asciiTheme="minorHAnsi" w:hAnsiTheme="minorHAnsi" w:cstheme="minorHAnsi"/>
          <w:i/>
          <w:iCs/>
        </w:rPr>
      </w:pPr>
      <w:r w:rsidRPr="00F1443B">
        <w:rPr>
          <w:rFonts w:asciiTheme="minorHAnsi" w:hAnsiTheme="minorHAnsi" w:cstheme="minorHAnsi"/>
          <w:i/>
          <w:iCs/>
        </w:rPr>
        <w:t>Starše zanima, kako je z ureditvijo avtobusne postaje in varne poti, npr. pločnika, da bi učenci prišli do postaje. V Zdenski vasi prihajajo učenci na postajo po cestišču, ki je zelo ozko v križišču, tudi postaja ni primerna. V luči trajnostne mobilnosti predlagajo tudi pločnik med Zdensko vasjo in Vidmom. Starše zanima, ali se na področju kaj premika v ugodno rešitev prometno varnostne problematike v Zdenski vas.</w:t>
      </w:r>
    </w:p>
    <w:p w14:paraId="654C83FA" w14:textId="77777777" w:rsidR="00F1443B" w:rsidRPr="00F1443B" w:rsidRDefault="00F1443B" w:rsidP="00F1443B">
      <w:pPr>
        <w:jc w:val="both"/>
        <w:rPr>
          <w:rFonts w:asciiTheme="minorHAnsi" w:hAnsiTheme="minorHAnsi" w:cstheme="minorHAnsi"/>
          <w:i/>
          <w:iCs/>
        </w:rPr>
      </w:pPr>
    </w:p>
    <w:p w14:paraId="436FFFF0" w14:textId="77777777" w:rsidR="00F1443B" w:rsidRPr="00F1443B" w:rsidRDefault="00F1443B" w:rsidP="00F1443B">
      <w:pPr>
        <w:pStyle w:val="Navadensplet"/>
        <w:spacing w:before="0" w:beforeAutospacing="0" w:after="0" w:afterAutospacing="0"/>
        <w:jc w:val="both"/>
        <w:rPr>
          <w:rFonts w:asciiTheme="minorHAnsi" w:hAnsiTheme="minorHAnsi" w:cstheme="minorHAnsi"/>
          <w:color w:val="222222"/>
          <w:lang w:eastAsia="en-GB"/>
        </w:rPr>
      </w:pPr>
      <w:r w:rsidRPr="00F1443B">
        <w:rPr>
          <w:rFonts w:asciiTheme="minorHAnsi" w:hAnsiTheme="minorHAnsi" w:cstheme="minorHAnsi"/>
          <w:color w:val="222222"/>
          <w:lang w:eastAsia="en-GB"/>
        </w:rPr>
        <w:t>Odgovor ravnatelja:</w:t>
      </w:r>
    </w:p>
    <w:p w14:paraId="3ABA662A" w14:textId="2E6F65F3" w:rsidR="00F1443B" w:rsidRPr="00F1443B" w:rsidRDefault="00F1443B" w:rsidP="00F1443B">
      <w:pPr>
        <w:jc w:val="both"/>
        <w:rPr>
          <w:rFonts w:asciiTheme="minorHAnsi" w:hAnsiTheme="minorHAnsi" w:cstheme="minorHAnsi"/>
        </w:rPr>
      </w:pPr>
      <w:r w:rsidRPr="00F1443B">
        <w:rPr>
          <w:rFonts w:asciiTheme="minorHAnsi" w:hAnsiTheme="minorHAnsi" w:cstheme="minorHAnsi"/>
        </w:rPr>
        <w:lastRenderedPageBreak/>
        <w:t xml:space="preserve">Strinjam se s trditvijo, da ja avtobusno postajališče in dostop </w:t>
      </w:r>
      <w:r w:rsidR="000C7A23">
        <w:rPr>
          <w:rFonts w:asciiTheme="minorHAnsi" w:hAnsiTheme="minorHAnsi" w:cstheme="minorHAnsi"/>
        </w:rPr>
        <w:t xml:space="preserve">v Zdenski vasi </w:t>
      </w:r>
      <w:r w:rsidRPr="00F1443B">
        <w:rPr>
          <w:rFonts w:asciiTheme="minorHAnsi" w:hAnsiTheme="minorHAnsi" w:cstheme="minorHAnsi"/>
        </w:rPr>
        <w:t>najbolj nevarno v občini Dobrepolje. Vprašanje bom naslovil na občino.</w:t>
      </w:r>
    </w:p>
    <w:p w14:paraId="1BEE3A25" w14:textId="77777777" w:rsidR="00F1443B" w:rsidRPr="00F1443B" w:rsidRDefault="00F1443B" w:rsidP="00F1443B">
      <w:pPr>
        <w:jc w:val="both"/>
        <w:rPr>
          <w:rFonts w:asciiTheme="minorHAnsi" w:hAnsiTheme="minorHAnsi" w:cstheme="minorHAnsi"/>
        </w:rPr>
      </w:pPr>
    </w:p>
    <w:p w14:paraId="4C3D8474" w14:textId="02A6F4D2" w:rsidR="0073077C" w:rsidRPr="00F1443B" w:rsidRDefault="00F82CF0" w:rsidP="0073077C">
      <w:pPr>
        <w:jc w:val="both"/>
        <w:rPr>
          <w:rFonts w:asciiTheme="minorHAnsi" w:hAnsiTheme="minorHAnsi" w:cstheme="minorHAnsi"/>
          <w:bCs/>
          <w:i/>
        </w:rPr>
      </w:pPr>
      <w:r w:rsidRPr="00F1443B">
        <w:rPr>
          <w:rFonts w:asciiTheme="minorHAnsi" w:hAnsiTheme="minorHAnsi" w:cstheme="minorHAnsi"/>
          <w:bCs/>
          <w:i/>
        </w:rPr>
        <w:t>(Vprašanj</w:t>
      </w:r>
      <w:r w:rsidR="00064BAB">
        <w:rPr>
          <w:rFonts w:asciiTheme="minorHAnsi" w:hAnsiTheme="minorHAnsi" w:cstheme="minorHAnsi"/>
          <w:bCs/>
          <w:i/>
        </w:rPr>
        <w:t>a</w:t>
      </w:r>
      <w:r w:rsidRPr="00F1443B">
        <w:rPr>
          <w:rFonts w:asciiTheme="minorHAnsi" w:hAnsiTheme="minorHAnsi" w:cstheme="minorHAnsi"/>
          <w:bCs/>
          <w:i/>
        </w:rPr>
        <w:t>, ki so se nanašala na občino</w:t>
      </w:r>
      <w:r w:rsidR="000C7A23">
        <w:rPr>
          <w:rFonts w:asciiTheme="minorHAnsi" w:hAnsiTheme="minorHAnsi" w:cstheme="minorHAnsi"/>
          <w:bCs/>
          <w:i/>
        </w:rPr>
        <w:t>,</w:t>
      </w:r>
      <w:r w:rsidRPr="00F1443B">
        <w:rPr>
          <w:rFonts w:asciiTheme="minorHAnsi" w:hAnsiTheme="minorHAnsi" w:cstheme="minorHAnsi"/>
          <w:bCs/>
          <w:i/>
        </w:rPr>
        <w:t xml:space="preserve"> je ravnatelj posredoval na občino, </w:t>
      </w:r>
      <w:r w:rsidR="00F1443B" w:rsidRPr="00F1443B">
        <w:rPr>
          <w:rFonts w:asciiTheme="minorHAnsi" w:hAnsiTheme="minorHAnsi" w:cstheme="minorHAnsi"/>
          <w:bCs/>
          <w:i/>
        </w:rPr>
        <w:t>odgovori bodo obravnavani na naslednji seji).</w:t>
      </w:r>
    </w:p>
    <w:p w14:paraId="0FE60453" w14:textId="06409BD4" w:rsidR="005465FF" w:rsidRDefault="005465FF" w:rsidP="00DD15C9">
      <w:pPr>
        <w:jc w:val="both"/>
        <w:rPr>
          <w:rFonts w:asciiTheme="minorHAnsi" w:hAnsiTheme="minorHAnsi" w:cstheme="minorHAnsi"/>
          <w:bCs/>
          <w:iCs/>
          <w:color w:val="FF0000"/>
        </w:rPr>
      </w:pPr>
    </w:p>
    <w:p w14:paraId="19558C6B" w14:textId="699462B3" w:rsidR="00CD2DDF" w:rsidRPr="00B43855" w:rsidRDefault="002C6600" w:rsidP="00DD15C9">
      <w:pPr>
        <w:jc w:val="both"/>
        <w:rPr>
          <w:rFonts w:asciiTheme="minorHAnsi" w:hAnsiTheme="minorHAnsi" w:cstheme="minorHAnsi"/>
          <w:bCs/>
          <w:iCs/>
        </w:rPr>
      </w:pPr>
      <w:r w:rsidRPr="00B43855">
        <w:rPr>
          <w:rFonts w:asciiTheme="minorHAnsi" w:hAnsiTheme="minorHAnsi" w:cstheme="minorHAnsi"/>
          <w:bCs/>
          <w:iCs/>
        </w:rPr>
        <w:t>Tina Pogorelc je vprašala, če so še kakšna vprašanja.</w:t>
      </w:r>
    </w:p>
    <w:p w14:paraId="09BB34BD" w14:textId="6DE2DF92" w:rsidR="00C8108D" w:rsidRPr="00110E3B" w:rsidRDefault="00C8108D" w:rsidP="000D7705">
      <w:pPr>
        <w:jc w:val="both"/>
        <w:rPr>
          <w:rFonts w:asciiTheme="minorHAnsi" w:hAnsiTheme="minorHAnsi" w:cstheme="minorHAnsi"/>
          <w:bCs/>
          <w:iCs/>
          <w:color w:val="FF0000"/>
        </w:rPr>
      </w:pPr>
    </w:p>
    <w:p w14:paraId="5231A162" w14:textId="72492E31" w:rsidR="00C8108D" w:rsidRPr="00EF7215" w:rsidRDefault="00310583" w:rsidP="000D7705">
      <w:pPr>
        <w:jc w:val="both"/>
        <w:rPr>
          <w:rFonts w:asciiTheme="minorHAnsi" w:hAnsiTheme="minorHAnsi" w:cstheme="minorHAnsi"/>
          <w:bCs/>
          <w:iCs/>
        </w:rPr>
      </w:pPr>
      <w:r>
        <w:rPr>
          <w:rFonts w:asciiTheme="minorHAnsi" w:hAnsiTheme="minorHAnsi" w:cstheme="minorHAnsi"/>
          <w:bCs/>
          <w:iCs/>
        </w:rPr>
        <w:t>Vida Šinkovec</w:t>
      </w:r>
      <w:r w:rsidR="00C8108D" w:rsidRPr="00316608">
        <w:rPr>
          <w:rFonts w:asciiTheme="minorHAnsi" w:hAnsiTheme="minorHAnsi" w:cstheme="minorHAnsi"/>
          <w:bCs/>
          <w:iCs/>
          <w:color w:val="FF0000"/>
        </w:rPr>
        <w:t xml:space="preserve"> </w:t>
      </w:r>
      <w:r w:rsidR="00C8108D" w:rsidRPr="00EF7215">
        <w:rPr>
          <w:rFonts w:asciiTheme="minorHAnsi" w:hAnsiTheme="minorHAnsi" w:cstheme="minorHAnsi"/>
          <w:bCs/>
          <w:iCs/>
        </w:rPr>
        <w:t>je</w:t>
      </w:r>
      <w:r w:rsidR="00EF7215" w:rsidRPr="00EF7215">
        <w:rPr>
          <w:rFonts w:asciiTheme="minorHAnsi" w:hAnsiTheme="minorHAnsi" w:cstheme="minorHAnsi"/>
          <w:bCs/>
          <w:iCs/>
        </w:rPr>
        <w:t xml:space="preserve"> prosila, č</w:t>
      </w:r>
      <w:r w:rsidR="00C8108D" w:rsidRPr="00EF7215">
        <w:rPr>
          <w:rFonts w:asciiTheme="minorHAnsi" w:hAnsiTheme="minorHAnsi" w:cstheme="minorHAnsi"/>
          <w:bCs/>
          <w:iCs/>
        </w:rPr>
        <w:t xml:space="preserve">e bi </w:t>
      </w:r>
      <w:r>
        <w:rPr>
          <w:rFonts w:asciiTheme="minorHAnsi" w:hAnsiTheme="minorHAnsi" w:cstheme="minorHAnsi"/>
          <w:bCs/>
          <w:iCs/>
        </w:rPr>
        <w:t>bil</w:t>
      </w:r>
      <w:r w:rsidR="00C8108D" w:rsidRPr="00EF7215">
        <w:rPr>
          <w:rFonts w:asciiTheme="minorHAnsi" w:hAnsiTheme="minorHAnsi" w:cstheme="minorHAnsi"/>
          <w:bCs/>
          <w:iCs/>
        </w:rPr>
        <w:t xml:space="preserve"> roditeljski sestanek napovedan vsaj en teden prej.</w:t>
      </w:r>
      <w:r w:rsidR="00EF7215" w:rsidRPr="00EF7215">
        <w:rPr>
          <w:rFonts w:asciiTheme="minorHAnsi" w:hAnsiTheme="minorHAnsi" w:cstheme="minorHAnsi"/>
          <w:bCs/>
          <w:iCs/>
        </w:rPr>
        <w:t xml:space="preserve"> Sonja Lenarčič je odgovorila, da </w:t>
      </w:r>
      <w:r w:rsidR="00B444D7">
        <w:rPr>
          <w:rFonts w:asciiTheme="minorHAnsi" w:hAnsiTheme="minorHAnsi" w:cstheme="minorHAnsi"/>
          <w:bCs/>
          <w:iCs/>
        </w:rPr>
        <w:t>običajno povedo en teden prej, bo</w:t>
      </w:r>
      <w:r w:rsidR="00C8108D" w:rsidRPr="00EF7215">
        <w:rPr>
          <w:rFonts w:asciiTheme="minorHAnsi" w:hAnsiTheme="minorHAnsi" w:cstheme="minorHAnsi"/>
          <w:bCs/>
          <w:iCs/>
        </w:rPr>
        <w:t xml:space="preserve"> </w:t>
      </w:r>
      <w:r>
        <w:rPr>
          <w:rFonts w:asciiTheme="minorHAnsi" w:hAnsiTheme="minorHAnsi" w:cstheme="minorHAnsi"/>
          <w:bCs/>
          <w:iCs/>
        </w:rPr>
        <w:t xml:space="preserve">pa opozorila  </w:t>
      </w:r>
      <w:r w:rsidR="00C8108D" w:rsidRPr="00EF7215">
        <w:rPr>
          <w:rFonts w:asciiTheme="minorHAnsi" w:hAnsiTheme="minorHAnsi" w:cstheme="minorHAnsi"/>
          <w:bCs/>
          <w:iCs/>
        </w:rPr>
        <w:t>učitelj</w:t>
      </w:r>
      <w:r>
        <w:rPr>
          <w:rFonts w:asciiTheme="minorHAnsi" w:hAnsiTheme="minorHAnsi" w:cstheme="minorHAnsi"/>
          <w:bCs/>
          <w:iCs/>
        </w:rPr>
        <w:t>e</w:t>
      </w:r>
      <w:r w:rsidR="00B444D7">
        <w:rPr>
          <w:rFonts w:asciiTheme="minorHAnsi" w:hAnsiTheme="minorHAnsi" w:cstheme="minorHAnsi"/>
          <w:bCs/>
          <w:iCs/>
        </w:rPr>
        <w:t>,</w:t>
      </w:r>
      <w:r w:rsidR="00C8108D" w:rsidRPr="00EF7215">
        <w:rPr>
          <w:rFonts w:asciiTheme="minorHAnsi" w:hAnsiTheme="minorHAnsi" w:cstheme="minorHAnsi"/>
          <w:bCs/>
          <w:iCs/>
        </w:rPr>
        <w:t xml:space="preserve"> da se tega držijo</w:t>
      </w:r>
      <w:r w:rsidR="00EF7215" w:rsidRPr="00EF7215">
        <w:rPr>
          <w:rFonts w:asciiTheme="minorHAnsi" w:hAnsiTheme="minorHAnsi" w:cstheme="minorHAnsi"/>
          <w:bCs/>
          <w:iCs/>
        </w:rPr>
        <w:t>.</w:t>
      </w:r>
    </w:p>
    <w:p w14:paraId="6D4ECC29" w14:textId="77777777" w:rsidR="00171FC0" w:rsidRPr="00110E3B" w:rsidRDefault="00171FC0" w:rsidP="000D7705">
      <w:pPr>
        <w:jc w:val="both"/>
        <w:rPr>
          <w:rFonts w:asciiTheme="minorHAnsi" w:hAnsiTheme="minorHAnsi" w:cstheme="minorHAnsi"/>
          <w:bCs/>
          <w:iCs/>
        </w:rPr>
      </w:pPr>
    </w:p>
    <w:p w14:paraId="7B22B7A7" w14:textId="799FA8D2" w:rsidR="00171FC0" w:rsidRPr="00110E3B" w:rsidRDefault="00310583" w:rsidP="000D7705">
      <w:pPr>
        <w:jc w:val="both"/>
        <w:rPr>
          <w:rFonts w:asciiTheme="minorHAnsi" w:hAnsiTheme="minorHAnsi" w:cstheme="minorHAnsi"/>
          <w:bCs/>
          <w:iCs/>
        </w:rPr>
      </w:pPr>
      <w:r w:rsidRPr="00110E3B">
        <w:rPr>
          <w:rFonts w:asciiTheme="minorHAnsi" w:hAnsiTheme="minorHAnsi" w:cstheme="minorHAnsi"/>
          <w:bCs/>
          <w:iCs/>
        </w:rPr>
        <w:t>Ker ni bilo dodatnih vprašanj</w:t>
      </w:r>
      <w:r w:rsidR="000C7A23">
        <w:rPr>
          <w:rFonts w:asciiTheme="minorHAnsi" w:hAnsiTheme="minorHAnsi" w:cstheme="minorHAnsi"/>
          <w:bCs/>
          <w:iCs/>
        </w:rPr>
        <w:t>,</w:t>
      </w:r>
      <w:r w:rsidRPr="00110E3B">
        <w:rPr>
          <w:rFonts w:asciiTheme="minorHAnsi" w:hAnsiTheme="minorHAnsi" w:cstheme="minorHAnsi"/>
          <w:bCs/>
          <w:iCs/>
        </w:rPr>
        <w:t xml:space="preserve"> se </w:t>
      </w:r>
      <w:r w:rsidR="00C8108D" w:rsidRPr="00110E3B">
        <w:rPr>
          <w:rFonts w:asciiTheme="minorHAnsi" w:hAnsiTheme="minorHAnsi" w:cstheme="minorHAnsi"/>
          <w:bCs/>
          <w:iCs/>
        </w:rPr>
        <w:t xml:space="preserve">Tina </w:t>
      </w:r>
      <w:r w:rsidR="00B444D7">
        <w:rPr>
          <w:rFonts w:asciiTheme="minorHAnsi" w:hAnsiTheme="minorHAnsi" w:cstheme="minorHAnsi"/>
          <w:bCs/>
          <w:iCs/>
        </w:rPr>
        <w:t xml:space="preserve">Pogorelec </w:t>
      </w:r>
      <w:r w:rsidR="00C8108D" w:rsidRPr="00110E3B">
        <w:rPr>
          <w:rFonts w:asciiTheme="minorHAnsi" w:hAnsiTheme="minorHAnsi" w:cstheme="minorHAnsi"/>
          <w:bCs/>
          <w:iCs/>
        </w:rPr>
        <w:t>zahvali</w:t>
      </w:r>
      <w:r w:rsidR="000C7A23">
        <w:rPr>
          <w:rFonts w:asciiTheme="minorHAnsi" w:hAnsiTheme="minorHAnsi" w:cstheme="minorHAnsi"/>
          <w:bCs/>
          <w:iCs/>
        </w:rPr>
        <w:t>la za sodelovanje.</w:t>
      </w:r>
    </w:p>
    <w:p w14:paraId="772ABAA5" w14:textId="77777777" w:rsidR="00171FC0" w:rsidRPr="00110E3B" w:rsidRDefault="00171FC0" w:rsidP="000D7705">
      <w:pPr>
        <w:jc w:val="both"/>
        <w:rPr>
          <w:rFonts w:asciiTheme="minorHAnsi" w:hAnsiTheme="minorHAnsi" w:cstheme="minorHAnsi"/>
          <w:bCs/>
          <w:iCs/>
        </w:rPr>
      </w:pPr>
    </w:p>
    <w:p w14:paraId="3094C277" w14:textId="7290680E" w:rsidR="006A00FC" w:rsidRPr="00110E3B" w:rsidRDefault="00310583" w:rsidP="000D7705">
      <w:pPr>
        <w:jc w:val="both"/>
        <w:rPr>
          <w:rFonts w:asciiTheme="minorHAnsi" w:hAnsiTheme="minorHAnsi" w:cstheme="minorHAnsi"/>
          <w:bCs/>
          <w:iCs/>
          <w:color w:val="FF0000"/>
        </w:rPr>
      </w:pPr>
      <w:r>
        <w:rPr>
          <w:rFonts w:asciiTheme="minorHAnsi" w:hAnsiTheme="minorHAnsi" w:cstheme="minorHAnsi"/>
          <w:bCs/>
          <w:iCs/>
        </w:rPr>
        <w:t>S</w:t>
      </w:r>
      <w:r w:rsidR="0034731E" w:rsidRPr="00110E3B">
        <w:rPr>
          <w:rFonts w:asciiTheme="minorHAnsi" w:hAnsiTheme="minorHAnsi" w:cstheme="minorHAnsi"/>
          <w:bCs/>
          <w:iCs/>
        </w:rPr>
        <w:t>eja</w:t>
      </w:r>
      <w:r>
        <w:rPr>
          <w:rFonts w:asciiTheme="minorHAnsi" w:hAnsiTheme="minorHAnsi" w:cstheme="minorHAnsi"/>
          <w:bCs/>
          <w:iCs/>
        </w:rPr>
        <w:t xml:space="preserve"> se</w:t>
      </w:r>
      <w:r w:rsidR="0034731E" w:rsidRPr="00110E3B">
        <w:rPr>
          <w:rFonts w:asciiTheme="minorHAnsi" w:hAnsiTheme="minorHAnsi" w:cstheme="minorHAnsi"/>
          <w:bCs/>
          <w:iCs/>
        </w:rPr>
        <w:t xml:space="preserve"> z</w:t>
      </w:r>
      <w:r w:rsidR="006A00FC" w:rsidRPr="00110E3B">
        <w:rPr>
          <w:rFonts w:asciiTheme="minorHAnsi" w:hAnsiTheme="minorHAnsi" w:cstheme="minorHAnsi"/>
          <w:bCs/>
          <w:iCs/>
        </w:rPr>
        <w:t xml:space="preserve">aključi ob </w:t>
      </w:r>
      <w:r w:rsidR="00740248" w:rsidRPr="00110E3B">
        <w:rPr>
          <w:rFonts w:asciiTheme="minorHAnsi" w:hAnsiTheme="minorHAnsi" w:cstheme="minorHAnsi"/>
          <w:bCs/>
          <w:iCs/>
        </w:rPr>
        <w:t>1</w:t>
      </w:r>
      <w:r w:rsidR="00EF7215">
        <w:rPr>
          <w:rFonts w:asciiTheme="minorHAnsi" w:hAnsiTheme="minorHAnsi" w:cstheme="minorHAnsi"/>
          <w:bCs/>
          <w:iCs/>
        </w:rPr>
        <w:t>9</w:t>
      </w:r>
      <w:r w:rsidR="00740248" w:rsidRPr="00110E3B">
        <w:rPr>
          <w:rFonts w:asciiTheme="minorHAnsi" w:hAnsiTheme="minorHAnsi" w:cstheme="minorHAnsi"/>
          <w:bCs/>
          <w:iCs/>
        </w:rPr>
        <w:t>.</w:t>
      </w:r>
      <w:r w:rsidR="00EF7215">
        <w:rPr>
          <w:rFonts w:asciiTheme="minorHAnsi" w:hAnsiTheme="minorHAnsi" w:cstheme="minorHAnsi"/>
          <w:bCs/>
          <w:iCs/>
        </w:rPr>
        <w:t>05</w:t>
      </w:r>
      <w:r w:rsidR="00740248" w:rsidRPr="00110E3B">
        <w:rPr>
          <w:rFonts w:asciiTheme="minorHAnsi" w:hAnsiTheme="minorHAnsi" w:cstheme="minorHAnsi"/>
          <w:bCs/>
          <w:iCs/>
        </w:rPr>
        <w:t>.</w:t>
      </w:r>
    </w:p>
    <w:p w14:paraId="0BC0265C" w14:textId="77777777" w:rsidR="00653F60" w:rsidRPr="00110E3B" w:rsidRDefault="00653F60" w:rsidP="000D7705">
      <w:pPr>
        <w:jc w:val="both"/>
        <w:rPr>
          <w:rFonts w:asciiTheme="minorHAnsi" w:hAnsiTheme="minorHAnsi" w:cstheme="minorHAnsi"/>
          <w:b/>
          <w:i/>
        </w:rPr>
      </w:pPr>
    </w:p>
    <w:p w14:paraId="0815E3A8" w14:textId="2600A0FD" w:rsidR="00B46896" w:rsidRPr="00110E3B" w:rsidRDefault="00B46896" w:rsidP="000D7705">
      <w:pPr>
        <w:jc w:val="both"/>
        <w:rPr>
          <w:rFonts w:asciiTheme="minorHAnsi" w:hAnsiTheme="minorHAnsi" w:cstheme="minorHAnsi"/>
        </w:rPr>
      </w:pPr>
    </w:p>
    <w:p w14:paraId="012CDA16" w14:textId="30B73F1B" w:rsidR="00D41DEC" w:rsidRPr="00110E3B" w:rsidRDefault="00D41DEC" w:rsidP="000D7705">
      <w:pPr>
        <w:jc w:val="both"/>
        <w:rPr>
          <w:rFonts w:asciiTheme="minorHAnsi" w:hAnsiTheme="minorHAnsi" w:cstheme="minorHAnsi"/>
        </w:rPr>
      </w:pPr>
    </w:p>
    <w:p w14:paraId="00FCC2BC" w14:textId="51FEBD79" w:rsidR="00D41DEC" w:rsidRPr="00110E3B" w:rsidRDefault="00BB59E7" w:rsidP="000D7705">
      <w:pPr>
        <w:jc w:val="both"/>
        <w:rPr>
          <w:rFonts w:asciiTheme="minorHAnsi" w:hAnsiTheme="minorHAnsi" w:cstheme="minorHAnsi"/>
        </w:rPr>
      </w:pPr>
      <w:r w:rsidRPr="00110E3B">
        <w:rPr>
          <w:rFonts w:asciiTheme="minorHAnsi" w:hAnsiTheme="minorHAnsi" w:cstheme="minorHAnsi"/>
        </w:rPr>
        <w:t>Zapisala:                                                                             Predsednica Sveta staršev:</w:t>
      </w:r>
    </w:p>
    <w:p w14:paraId="152D3965" w14:textId="2ACC476D" w:rsidR="00BB59E7" w:rsidRPr="00110E3B" w:rsidRDefault="00E333CE" w:rsidP="000D7705">
      <w:pPr>
        <w:jc w:val="both"/>
        <w:rPr>
          <w:rFonts w:asciiTheme="minorHAnsi" w:hAnsiTheme="minorHAnsi" w:cstheme="minorHAnsi"/>
        </w:rPr>
      </w:pPr>
      <w:r w:rsidRPr="00110E3B">
        <w:rPr>
          <w:rFonts w:asciiTheme="minorHAnsi" w:hAnsiTheme="minorHAnsi" w:cstheme="minorHAnsi"/>
        </w:rPr>
        <w:t>Sandra Pajk</w:t>
      </w:r>
      <w:r w:rsidR="00BB59E7" w:rsidRPr="00110E3B">
        <w:rPr>
          <w:rFonts w:asciiTheme="minorHAnsi" w:hAnsiTheme="minorHAnsi" w:cstheme="minorHAnsi"/>
        </w:rPr>
        <w:t xml:space="preserve">                                                                 </w:t>
      </w:r>
      <w:r w:rsidR="006A00FC" w:rsidRPr="00110E3B">
        <w:rPr>
          <w:rFonts w:asciiTheme="minorHAnsi" w:hAnsiTheme="minorHAnsi" w:cstheme="minorHAnsi"/>
        </w:rPr>
        <w:t xml:space="preserve">       </w:t>
      </w:r>
      <w:r w:rsidR="00B81DB5" w:rsidRPr="00110E3B">
        <w:rPr>
          <w:rFonts w:asciiTheme="minorHAnsi" w:hAnsiTheme="minorHAnsi" w:cstheme="minorHAnsi"/>
        </w:rPr>
        <w:t>Tina Pogorelc</w:t>
      </w:r>
    </w:p>
    <w:p w14:paraId="79DCE95A" w14:textId="2AF109D9" w:rsidR="00FF6E24" w:rsidRPr="00110E3B" w:rsidRDefault="00FF6E24" w:rsidP="000D7705">
      <w:pPr>
        <w:jc w:val="both"/>
        <w:rPr>
          <w:rFonts w:asciiTheme="minorHAnsi" w:hAnsiTheme="minorHAnsi" w:cstheme="minorHAnsi"/>
        </w:rPr>
      </w:pPr>
    </w:p>
    <w:p w14:paraId="7C138FE3" w14:textId="1583F14D" w:rsidR="00FF6E24" w:rsidRPr="00110E3B" w:rsidRDefault="00FF6E24" w:rsidP="000D7705">
      <w:pPr>
        <w:jc w:val="both"/>
        <w:rPr>
          <w:rFonts w:asciiTheme="minorHAnsi" w:hAnsiTheme="minorHAnsi" w:cstheme="minorHAnsi"/>
        </w:rPr>
      </w:pPr>
    </w:p>
    <w:p w14:paraId="01CCD7F1" w14:textId="74D41F95" w:rsidR="00FF6E24" w:rsidRDefault="00FF6E24" w:rsidP="000D7705">
      <w:pPr>
        <w:jc w:val="both"/>
        <w:rPr>
          <w:rFonts w:asciiTheme="minorHAnsi" w:hAnsiTheme="minorHAnsi" w:cstheme="minorHAnsi"/>
        </w:rPr>
      </w:pPr>
    </w:p>
    <w:p w14:paraId="08CC88B9" w14:textId="29A5E2C5" w:rsidR="00572740" w:rsidRDefault="00572740" w:rsidP="000D7705">
      <w:pPr>
        <w:jc w:val="both"/>
        <w:rPr>
          <w:rFonts w:asciiTheme="minorHAnsi" w:hAnsiTheme="minorHAnsi" w:cstheme="minorHAnsi"/>
        </w:rPr>
      </w:pPr>
    </w:p>
    <w:p w14:paraId="5D1D816D" w14:textId="77777777" w:rsidR="00572740" w:rsidRPr="00110E3B" w:rsidRDefault="00572740" w:rsidP="000D7705">
      <w:pPr>
        <w:jc w:val="both"/>
        <w:rPr>
          <w:rFonts w:asciiTheme="minorHAnsi" w:hAnsiTheme="minorHAnsi" w:cstheme="minorHAnsi"/>
        </w:rPr>
      </w:pPr>
    </w:p>
    <w:p w14:paraId="5091A45B" w14:textId="60859782" w:rsidR="004B7E83" w:rsidRPr="00AF4BBB" w:rsidRDefault="004B7E83" w:rsidP="000D7705">
      <w:pPr>
        <w:jc w:val="both"/>
        <w:rPr>
          <w:rFonts w:asciiTheme="minorHAnsi" w:hAnsiTheme="minorHAnsi" w:cstheme="minorHAnsi"/>
          <w:i/>
          <w:iCs/>
          <w:sz w:val="22"/>
          <w:szCs w:val="22"/>
        </w:rPr>
      </w:pPr>
      <w:r w:rsidRPr="00AF4BBB">
        <w:rPr>
          <w:rFonts w:asciiTheme="minorHAnsi" w:hAnsiTheme="minorHAnsi" w:cstheme="minorHAnsi"/>
          <w:i/>
          <w:iCs/>
          <w:sz w:val="22"/>
          <w:szCs w:val="22"/>
        </w:rPr>
        <w:t>Prilog</w:t>
      </w:r>
      <w:r w:rsidR="00F1443B">
        <w:rPr>
          <w:rFonts w:asciiTheme="minorHAnsi" w:hAnsiTheme="minorHAnsi" w:cstheme="minorHAnsi"/>
          <w:i/>
          <w:iCs/>
          <w:sz w:val="22"/>
          <w:szCs w:val="22"/>
        </w:rPr>
        <w:t>a</w:t>
      </w:r>
      <w:r w:rsidRPr="00AF4BBB">
        <w:rPr>
          <w:rFonts w:asciiTheme="minorHAnsi" w:hAnsiTheme="minorHAnsi" w:cstheme="minorHAnsi"/>
          <w:i/>
          <w:iCs/>
          <w:sz w:val="22"/>
          <w:szCs w:val="22"/>
        </w:rPr>
        <w:t>:</w:t>
      </w:r>
    </w:p>
    <w:p w14:paraId="624F83AC" w14:textId="38982EC5" w:rsidR="004B7E83" w:rsidRPr="00AF4BBB" w:rsidRDefault="00F1443B" w:rsidP="0049585C">
      <w:pPr>
        <w:pStyle w:val="Odstavekseznama"/>
        <w:numPr>
          <w:ilvl w:val="0"/>
          <w:numId w:val="8"/>
        </w:numPr>
        <w:jc w:val="both"/>
        <w:rPr>
          <w:rFonts w:asciiTheme="minorHAnsi" w:hAnsiTheme="minorHAnsi" w:cstheme="minorHAnsi"/>
          <w:i/>
          <w:iCs/>
          <w:sz w:val="22"/>
          <w:szCs w:val="22"/>
        </w:rPr>
      </w:pPr>
      <w:r>
        <w:rPr>
          <w:rFonts w:asciiTheme="minorHAnsi" w:hAnsiTheme="minorHAnsi" w:cstheme="minorHAnsi"/>
          <w:i/>
          <w:iCs/>
          <w:sz w:val="22"/>
          <w:szCs w:val="22"/>
        </w:rPr>
        <w:t>S</w:t>
      </w:r>
      <w:r w:rsidR="00AF4BBB" w:rsidRPr="00AF4BBB">
        <w:rPr>
          <w:rFonts w:asciiTheme="minorHAnsi" w:hAnsiTheme="minorHAnsi" w:cstheme="minorHAnsi"/>
          <w:i/>
          <w:iCs/>
          <w:sz w:val="22"/>
          <w:szCs w:val="22"/>
        </w:rPr>
        <w:t>premembe v vzgojnem načrtu</w:t>
      </w:r>
      <w:r>
        <w:rPr>
          <w:rFonts w:asciiTheme="minorHAnsi" w:hAnsiTheme="minorHAnsi" w:cstheme="minorHAnsi"/>
          <w:i/>
          <w:iCs/>
          <w:sz w:val="22"/>
          <w:szCs w:val="22"/>
        </w:rPr>
        <w:t>.</w:t>
      </w:r>
    </w:p>
    <w:p w14:paraId="00A3CA45" w14:textId="1B7AA4B5" w:rsidR="0049585C" w:rsidRDefault="0049585C" w:rsidP="0049585C">
      <w:pPr>
        <w:jc w:val="both"/>
        <w:rPr>
          <w:rFonts w:asciiTheme="minorHAnsi" w:hAnsiTheme="minorHAnsi" w:cstheme="minorHAnsi"/>
          <w:i/>
          <w:iCs/>
          <w:sz w:val="22"/>
          <w:szCs w:val="22"/>
        </w:rPr>
      </w:pPr>
    </w:p>
    <w:p w14:paraId="4B0D6DD3" w14:textId="5D3B08B9" w:rsidR="0049585C" w:rsidRDefault="0049585C" w:rsidP="0049585C">
      <w:pPr>
        <w:jc w:val="both"/>
        <w:rPr>
          <w:rFonts w:asciiTheme="minorHAnsi" w:hAnsiTheme="minorHAnsi" w:cstheme="minorHAnsi"/>
          <w:i/>
          <w:iCs/>
          <w:sz w:val="22"/>
          <w:szCs w:val="22"/>
        </w:rPr>
      </w:pPr>
    </w:p>
    <w:p w14:paraId="3CCA8F94" w14:textId="41F2E999" w:rsidR="0049585C" w:rsidRDefault="0049585C" w:rsidP="0049585C">
      <w:pPr>
        <w:jc w:val="both"/>
        <w:rPr>
          <w:rFonts w:asciiTheme="minorHAnsi" w:hAnsiTheme="minorHAnsi" w:cstheme="minorHAnsi"/>
          <w:i/>
          <w:iCs/>
          <w:sz w:val="22"/>
          <w:szCs w:val="22"/>
        </w:rPr>
      </w:pPr>
    </w:p>
    <w:p w14:paraId="1EF85B57" w14:textId="38D4DA65" w:rsidR="0049585C" w:rsidRDefault="0049585C" w:rsidP="0049585C">
      <w:pPr>
        <w:jc w:val="both"/>
        <w:rPr>
          <w:rFonts w:asciiTheme="minorHAnsi" w:hAnsiTheme="minorHAnsi" w:cstheme="minorHAnsi"/>
          <w:i/>
          <w:iCs/>
          <w:sz w:val="22"/>
          <w:szCs w:val="22"/>
        </w:rPr>
      </w:pPr>
    </w:p>
    <w:p w14:paraId="58CB1A99" w14:textId="02C84B7C" w:rsidR="0049585C" w:rsidRDefault="0049585C" w:rsidP="0049585C">
      <w:pPr>
        <w:jc w:val="both"/>
        <w:rPr>
          <w:rFonts w:asciiTheme="minorHAnsi" w:hAnsiTheme="minorHAnsi" w:cstheme="minorHAnsi"/>
          <w:i/>
          <w:iCs/>
          <w:sz w:val="22"/>
          <w:szCs w:val="22"/>
        </w:rPr>
      </w:pPr>
    </w:p>
    <w:p w14:paraId="590476BD" w14:textId="1B4C0E53" w:rsidR="0049585C" w:rsidRDefault="0049585C" w:rsidP="0049585C">
      <w:pPr>
        <w:jc w:val="both"/>
        <w:rPr>
          <w:rFonts w:asciiTheme="minorHAnsi" w:hAnsiTheme="minorHAnsi" w:cstheme="minorHAnsi"/>
          <w:i/>
          <w:iCs/>
          <w:sz w:val="22"/>
          <w:szCs w:val="22"/>
        </w:rPr>
      </w:pPr>
    </w:p>
    <w:p w14:paraId="4FCE5294" w14:textId="3942DC18" w:rsidR="0049585C" w:rsidRDefault="0049585C" w:rsidP="0049585C">
      <w:pPr>
        <w:jc w:val="both"/>
        <w:rPr>
          <w:rFonts w:asciiTheme="minorHAnsi" w:hAnsiTheme="minorHAnsi" w:cstheme="minorHAnsi"/>
          <w:i/>
          <w:iCs/>
          <w:sz w:val="22"/>
          <w:szCs w:val="22"/>
        </w:rPr>
      </w:pPr>
    </w:p>
    <w:p w14:paraId="550266E0" w14:textId="58317744" w:rsidR="0049585C" w:rsidRDefault="0049585C" w:rsidP="0049585C">
      <w:pPr>
        <w:jc w:val="both"/>
        <w:rPr>
          <w:rFonts w:asciiTheme="minorHAnsi" w:hAnsiTheme="minorHAnsi" w:cstheme="minorHAnsi"/>
          <w:i/>
          <w:iCs/>
          <w:sz w:val="22"/>
          <w:szCs w:val="22"/>
        </w:rPr>
      </w:pPr>
    </w:p>
    <w:p w14:paraId="7CB94803" w14:textId="6B0C92E6" w:rsidR="0049585C" w:rsidRDefault="0049585C" w:rsidP="0049585C">
      <w:pPr>
        <w:jc w:val="both"/>
        <w:rPr>
          <w:rFonts w:asciiTheme="minorHAnsi" w:hAnsiTheme="minorHAnsi" w:cstheme="minorHAnsi"/>
          <w:i/>
          <w:iCs/>
          <w:sz w:val="22"/>
          <w:szCs w:val="22"/>
        </w:rPr>
      </w:pPr>
    </w:p>
    <w:p w14:paraId="5C6C6C7A" w14:textId="468A65F4" w:rsidR="0049585C" w:rsidRDefault="0049585C" w:rsidP="0049585C">
      <w:pPr>
        <w:jc w:val="both"/>
        <w:rPr>
          <w:rFonts w:asciiTheme="minorHAnsi" w:hAnsiTheme="minorHAnsi" w:cstheme="minorHAnsi"/>
          <w:i/>
          <w:iCs/>
          <w:sz w:val="22"/>
          <w:szCs w:val="22"/>
        </w:rPr>
      </w:pPr>
    </w:p>
    <w:p w14:paraId="46760F1E" w14:textId="3A2EC4B2" w:rsidR="0049585C" w:rsidRDefault="0049585C" w:rsidP="0049585C">
      <w:pPr>
        <w:jc w:val="both"/>
        <w:rPr>
          <w:rFonts w:asciiTheme="minorHAnsi" w:hAnsiTheme="minorHAnsi" w:cstheme="minorHAnsi"/>
          <w:i/>
          <w:iCs/>
          <w:sz w:val="22"/>
          <w:szCs w:val="22"/>
        </w:rPr>
      </w:pPr>
    </w:p>
    <w:p w14:paraId="2F3CAF7D" w14:textId="46252B8C" w:rsidR="0049585C" w:rsidRDefault="0049585C" w:rsidP="0049585C">
      <w:pPr>
        <w:jc w:val="both"/>
        <w:rPr>
          <w:rFonts w:asciiTheme="minorHAnsi" w:hAnsiTheme="minorHAnsi" w:cstheme="minorHAnsi"/>
          <w:i/>
          <w:iCs/>
          <w:sz w:val="22"/>
          <w:szCs w:val="22"/>
        </w:rPr>
      </w:pPr>
    </w:p>
    <w:p w14:paraId="1B046B3C" w14:textId="13929A51" w:rsidR="0049585C" w:rsidRDefault="0049585C" w:rsidP="0049585C">
      <w:pPr>
        <w:jc w:val="both"/>
        <w:rPr>
          <w:rFonts w:asciiTheme="minorHAnsi" w:hAnsiTheme="minorHAnsi" w:cstheme="minorHAnsi"/>
          <w:i/>
          <w:iCs/>
          <w:sz w:val="22"/>
          <w:szCs w:val="22"/>
        </w:rPr>
      </w:pPr>
    </w:p>
    <w:p w14:paraId="7A36CDC5" w14:textId="2380EF30" w:rsidR="0049585C" w:rsidRDefault="0049585C" w:rsidP="0049585C">
      <w:pPr>
        <w:jc w:val="both"/>
        <w:rPr>
          <w:rFonts w:asciiTheme="minorHAnsi" w:hAnsiTheme="minorHAnsi" w:cstheme="minorHAnsi"/>
          <w:i/>
          <w:iCs/>
          <w:sz w:val="22"/>
          <w:szCs w:val="22"/>
        </w:rPr>
      </w:pPr>
    </w:p>
    <w:p w14:paraId="2464B837" w14:textId="46FBDD2A" w:rsidR="0049585C" w:rsidRDefault="0049585C" w:rsidP="0049585C">
      <w:pPr>
        <w:jc w:val="both"/>
        <w:rPr>
          <w:rFonts w:asciiTheme="minorHAnsi" w:hAnsiTheme="minorHAnsi" w:cstheme="minorHAnsi"/>
          <w:i/>
          <w:iCs/>
          <w:sz w:val="22"/>
          <w:szCs w:val="22"/>
        </w:rPr>
      </w:pPr>
    </w:p>
    <w:p w14:paraId="47605D2A" w14:textId="56E2E3FB" w:rsidR="0049585C" w:rsidRDefault="0049585C" w:rsidP="0049585C">
      <w:pPr>
        <w:jc w:val="both"/>
        <w:rPr>
          <w:rFonts w:asciiTheme="minorHAnsi" w:hAnsiTheme="minorHAnsi" w:cstheme="minorHAnsi"/>
          <w:i/>
          <w:iCs/>
          <w:sz w:val="22"/>
          <w:szCs w:val="22"/>
        </w:rPr>
      </w:pPr>
    </w:p>
    <w:p w14:paraId="5950F836" w14:textId="124F1C44" w:rsidR="0049585C" w:rsidRDefault="0049585C" w:rsidP="0049585C">
      <w:pPr>
        <w:jc w:val="both"/>
        <w:rPr>
          <w:rFonts w:asciiTheme="minorHAnsi" w:hAnsiTheme="minorHAnsi" w:cstheme="minorHAnsi"/>
          <w:i/>
          <w:iCs/>
          <w:sz w:val="22"/>
          <w:szCs w:val="22"/>
        </w:rPr>
      </w:pPr>
    </w:p>
    <w:p w14:paraId="7FFC1EB6" w14:textId="06332D4C" w:rsidR="0049585C" w:rsidRDefault="0049585C" w:rsidP="0049585C">
      <w:pPr>
        <w:jc w:val="both"/>
        <w:rPr>
          <w:rFonts w:asciiTheme="minorHAnsi" w:hAnsiTheme="minorHAnsi" w:cstheme="minorHAnsi"/>
          <w:i/>
          <w:iCs/>
          <w:sz w:val="22"/>
          <w:szCs w:val="22"/>
        </w:rPr>
      </w:pPr>
    </w:p>
    <w:p w14:paraId="745D75C7" w14:textId="407C43D6" w:rsidR="0049585C" w:rsidRDefault="0049585C" w:rsidP="0049585C">
      <w:pPr>
        <w:jc w:val="both"/>
        <w:rPr>
          <w:rFonts w:asciiTheme="minorHAnsi" w:hAnsiTheme="minorHAnsi" w:cstheme="minorHAnsi"/>
          <w:i/>
          <w:iCs/>
          <w:sz w:val="22"/>
          <w:szCs w:val="22"/>
        </w:rPr>
      </w:pPr>
    </w:p>
    <w:p w14:paraId="7A433BFC" w14:textId="00612B30" w:rsidR="0049585C" w:rsidRDefault="0049585C" w:rsidP="0049585C">
      <w:pPr>
        <w:jc w:val="both"/>
        <w:rPr>
          <w:rFonts w:asciiTheme="minorHAnsi" w:hAnsiTheme="minorHAnsi" w:cstheme="minorHAnsi"/>
          <w:i/>
          <w:iCs/>
          <w:sz w:val="22"/>
          <w:szCs w:val="22"/>
        </w:rPr>
      </w:pPr>
    </w:p>
    <w:p w14:paraId="2AC26EA3" w14:textId="001B1E6A" w:rsidR="0049585C" w:rsidRDefault="0049585C" w:rsidP="0049585C">
      <w:pPr>
        <w:jc w:val="both"/>
        <w:rPr>
          <w:rFonts w:asciiTheme="minorHAnsi" w:hAnsiTheme="minorHAnsi" w:cstheme="minorHAnsi"/>
          <w:i/>
          <w:iCs/>
          <w:sz w:val="22"/>
          <w:szCs w:val="22"/>
        </w:rPr>
      </w:pPr>
    </w:p>
    <w:p w14:paraId="2B6A770A" w14:textId="2E658CC2" w:rsidR="0049585C" w:rsidRDefault="0049585C" w:rsidP="0049585C">
      <w:pPr>
        <w:jc w:val="both"/>
        <w:rPr>
          <w:rFonts w:asciiTheme="minorHAnsi" w:hAnsiTheme="minorHAnsi" w:cstheme="minorHAnsi"/>
          <w:i/>
          <w:iCs/>
          <w:sz w:val="22"/>
          <w:szCs w:val="22"/>
        </w:rPr>
      </w:pPr>
    </w:p>
    <w:p w14:paraId="08D5B357" w14:textId="094DC150" w:rsidR="0049585C" w:rsidRDefault="0049585C" w:rsidP="0049585C">
      <w:pPr>
        <w:jc w:val="both"/>
        <w:rPr>
          <w:rFonts w:asciiTheme="minorHAnsi" w:hAnsiTheme="minorHAnsi" w:cstheme="minorHAnsi"/>
          <w:i/>
          <w:iCs/>
          <w:sz w:val="22"/>
          <w:szCs w:val="22"/>
        </w:rPr>
      </w:pPr>
    </w:p>
    <w:p w14:paraId="06FDD017" w14:textId="5224B468" w:rsidR="0049585C" w:rsidRDefault="0049585C" w:rsidP="0049585C">
      <w:pPr>
        <w:jc w:val="both"/>
        <w:rPr>
          <w:rFonts w:asciiTheme="minorHAnsi" w:hAnsiTheme="minorHAnsi" w:cstheme="minorHAnsi"/>
          <w:i/>
          <w:iCs/>
          <w:sz w:val="22"/>
          <w:szCs w:val="22"/>
        </w:rPr>
      </w:pPr>
    </w:p>
    <w:p w14:paraId="6529E082" w14:textId="1296B631" w:rsidR="0049585C" w:rsidRDefault="0049585C" w:rsidP="0049585C">
      <w:pPr>
        <w:jc w:val="both"/>
        <w:rPr>
          <w:rFonts w:asciiTheme="minorHAnsi" w:hAnsiTheme="minorHAnsi" w:cstheme="minorHAnsi"/>
          <w:i/>
          <w:iCs/>
          <w:sz w:val="22"/>
          <w:szCs w:val="22"/>
        </w:rPr>
      </w:pPr>
    </w:p>
    <w:p w14:paraId="3AD83CE9" w14:textId="14A57896" w:rsidR="0049585C" w:rsidRDefault="0049585C" w:rsidP="0049585C">
      <w:pPr>
        <w:jc w:val="both"/>
        <w:rPr>
          <w:rFonts w:asciiTheme="minorHAnsi" w:hAnsiTheme="minorHAnsi" w:cstheme="minorHAnsi"/>
          <w:i/>
          <w:iCs/>
          <w:sz w:val="22"/>
          <w:szCs w:val="22"/>
        </w:rPr>
      </w:pPr>
    </w:p>
    <w:p w14:paraId="2B0FBFFA" w14:textId="1644971D" w:rsidR="0049585C" w:rsidRDefault="0049585C" w:rsidP="0049585C">
      <w:pPr>
        <w:jc w:val="both"/>
        <w:rPr>
          <w:rFonts w:asciiTheme="minorHAnsi" w:hAnsiTheme="minorHAnsi" w:cstheme="minorHAnsi"/>
          <w:i/>
          <w:iCs/>
          <w:sz w:val="22"/>
          <w:szCs w:val="22"/>
        </w:rPr>
      </w:pPr>
    </w:p>
    <w:p w14:paraId="6065FD56" w14:textId="43B4C939" w:rsidR="0049585C" w:rsidRDefault="0049585C" w:rsidP="0049585C">
      <w:pPr>
        <w:jc w:val="both"/>
        <w:rPr>
          <w:rFonts w:asciiTheme="minorHAnsi" w:hAnsiTheme="minorHAnsi" w:cstheme="minorHAnsi"/>
          <w:i/>
          <w:iCs/>
          <w:sz w:val="22"/>
          <w:szCs w:val="22"/>
        </w:rPr>
      </w:pPr>
    </w:p>
    <w:p w14:paraId="099868A7" w14:textId="36F37316" w:rsidR="0049585C" w:rsidRDefault="0049585C" w:rsidP="0049585C">
      <w:pPr>
        <w:jc w:val="both"/>
        <w:rPr>
          <w:rFonts w:asciiTheme="minorHAnsi" w:hAnsiTheme="minorHAnsi" w:cstheme="minorHAnsi"/>
          <w:i/>
          <w:iCs/>
          <w:sz w:val="22"/>
          <w:szCs w:val="22"/>
        </w:rPr>
      </w:pPr>
    </w:p>
    <w:p w14:paraId="3492D11C" w14:textId="7F6CE8E6" w:rsidR="0049585C" w:rsidRDefault="0049585C" w:rsidP="0049585C">
      <w:pPr>
        <w:jc w:val="both"/>
        <w:rPr>
          <w:rFonts w:asciiTheme="minorHAnsi" w:hAnsiTheme="minorHAnsi" w:cstheme="minorHAnsi"/>
          <w:i/>
          <w:iCs/>
          <w:sz w:val="22"/>
          <w:szCs w:val="22"/>
        </w:rPr>
      </w:pPr>
    </w:p>
    <w:p w14:paraId="29749018" w14:textId="77C8A8EE" w:rsidR="0049585C" w:rsidRDefault="0049585C" w:rsidP="0049585C">
      <w:pPr>
        <w:jc w:val="both"/>
        <w:rPr>
          <w:rFonts w:asciiTheme="minorHAnsi" w:hAnsiTheme="minorHAnsi" w:cstheme="minorHAnsi"/>
          <w:i/>
          <w:iCs/>
          <w:sz w:val="22"/>
          <w:szCs w:val="22"/>
        </w:rPr>
      </w:pPr>
    </w:p>
    <w:p w14:paraId="44E98FB5" w14:textId="6FC8B5C4" w:rsidR="0049585C" w:rsidRPr="0049585C" w:rsidRDefault="001B631D" w:rsidP="0049585C">
      <w:pPr>
        <w:spacing w:after="200" w:line="276" w:lineRule="auto"/>
        <w:jc w:val="both"/>
        <w:rPr>
          <w:rFonts w:eastAsia="Calibri"/>
          <w:b/>
          <w:bCs/>
          <w:lang w:eastAsia="en-US"/>
        </w:rPr>
      </w:pPr>
      <w:r w:rsidRPr="001B631D">
        <w:rPr>
          <w:rFonts w:eastAsia="Calibri"/>
          <w:b/>
          <w:bCs/>
          <w:lang w:eastAsia="en-US"/>
        </w:rPr>
        <w:t>Priloga</w:t>
      </w:r>
    </w:p>
    <w:p w14:paraId="4F3AFAAE" w14:textId="77777777" w:rsidR="0049585C" w:rsidRPr="0049585C" w:rsidRDefault="0049585C" w:rsidP="0049585C">
      <w:pPr>
        <w:spacing w:after="200" w:line="276" w:lineRule="auto"/>
        <w:jc w:val="both"/>
        <w:rPr>
          <w:rFonts w:eastAsia="Calibri"/>
          <w:b/>
          <w:lang w:eastAsia="en-US"/>
        </w:rPr>
      </w:pPr>
    </w:p>
    <w:p w14:paraId="24AFBC94" w14:textId="77777777" w:rsidR="0049585C" w:rsidRPr="0049585C" w:rsidRDefault="0049585C" w:rsidP="0049585C">
      <w:pPr>
        <w:spacing w:after="200" w:line="276" w:lineRule="auto"/>
        <w:jc w:val="both"/>
        <w:rPr>
          <w:rFonts w:eastAsia="Calibri"/>
          <w:b/>
          <w:lang w:eastAsia="en-US"/>
        </w:rPr>
      </w:pPr>
    </w:p>
    <w:p w14:paraId="04E24BAB" w14:textId="77777777" w:rsidR="0049585C" w:rsidRPr="0049585C" w:rsidRDefault="0049585C" w:rsidP="0049585C">
      <w:pPr>
        <w:spacing w:after="200" w:line="276" w:lineRule="auto"/>
        <w:jc w:val="both"/>
        <w:rPr>
          <w:rFonts w:eastAsia="Calibri"/>
          <w:b/>
          <w:lang w:eastAsia="en-US"/>
        </w:rPr>
      </w:pPr>
    </w:p>
    <w:p w14:paraId="787D80B0" w14:textId="77777777" w:rsidR="0049585C" w:rsidRPr="0049585C" w:rsidRDefault="0049585C" w:rsidP="0049585C">
      <w:pPr>
        <w:spacing w:after="200" w:line="276" w:lineRule="auto"/>
        <w:jc w:val="center"/>
        <w:rPr>
          <w:rFonts w:eastAsia="Calibri"/>
          <w:b/>
          <w:sz w:val="40"/>
          <w:szCs w:val="40"/>
          <w:lang w:eastAsia="en-US"/>
        </w:rPr>
      </w:pPr>
      <w:r w:rsidRPr="0049585C">
        <w:rPr>
          <w:rFonts w:eastAsia="Calibri"/>
          <w:b/>
          <w:sz w:val="40"/>
          <w:szCs w:val="40"/>
          <w:lang w:eastAsia="en-US"/>
        </w:rPr>
        <w:t>VZGOJNI NAČRT</w:t>
      </w:r>
    </w:p>
    <w:p w14:paraId="01BEC82B" w14:textId="77777777" w:rsidR="0049585C" w:rsidRPr="0049585C" w:rsidRDefault="0049585C" w:rsidP="0049585C">
      <w:pPr>
        <w:spacing w:after="200" w:line="276" w:lineRule="auto"/>
        <w:jc w:val="both"/>
        <w:rPr>
          <w:rFonts w:eastAsia="Calibri"/>
          <w:b/>
          <w:lang w:eastAsia="en-US"/>
        </w:rPr>
      </w:pPr>
    </w:p>
    <w:p w14:paraId="0F11C036" w14:textId="77777777" w:rsidR="0049585C" w:rsidRPr="0049585C" w:rsidRDefault="0049585C" w:rsidP="0049585C">
      <w:pPr>
        <w:spacing w:after="200" w:line="276" w:lineRule="auto"/>
        <w:jc w:val="center"/>
        <w:rPr>
          <w:rFonts w:eastAsia="Calibri"/>
          <w:b/>
          <w:sz w:val="40"/>
          <w:szCs w:val="40"/>
          <w:lang w:eastAsia="en-US"/>
        </w:rPr>
      </w:pPr>
      <w:r w:rsidRPr="0049585C">
        <w:rPr>
          <w:rFonts w:eastAsia="Calibri"/>
          <w:b/>
          <w:sz w:val="40"/>
          <w:szCs w:val="40"/>
          <w:lang w:eastAsia="en-US"/>
        </w:rPr>
        <w:t>JVIZ OSNOVNE ŠOLE DOBREPOLJE</w:t>
      </w:r>
    </w:p>
    <w:p w14:paraId="3707A000" w14:textId="77777777" w:rsidR="0049585C" w:rsidRPr="0049585C" w:rsidRDefault="0049585C" w:rsidP="0049585C">
      <w:pPr>
        <w:spacing w:after="200" w:line="276" w:lineRule="auto"/>
        <w:jc w:val="both"/>
        <w:rPr>
          <w:rFonts w:eastAsia="Calibri"/>
          <w:b/>
          <w:lang w:eastAsia="en-US"/>
        </w:rPr>
      </w:pPr>
    </w:p>
    <w:p w14:paraId="3A91FC50" w14:textId="77777777" w:rsidR="0049585C" w:rsidRPr="0049585C" w:rsidRDefault="0049585C" w:rsidP="0049585C">
      <w:pPr>
        <w:spacing w:after="200" w:line="276" w:lineRule="auto"/>
        <w:jc w:val="both"/>
        <w:rPr>
          <w:rFonts w:eastAsia="Calibri"/>
          <w:b/>
          <w:lang w:eastAsia="en-US"/>
        </w:rPr>
      </w:pPr>
    </w:p>
    <w:p w14:paraId="0D895A83" w14:textId="77777777" w:rsidR="0049585C" w:rsidRPr="0049585C" w:rsidRDefault="0049585C" w:rsidP="0049585C">
      <w:pPr>
        <w:spacing w:after="200" w:line="276" w:lineRule="auto"/>
        <w:jc w:val="both"/>
        <w:rPr>
          <w:rFonts w:eastAsia="Calibri"/>
          <w:b/>
          <w:lang w:eastAsia="en-US"/>
        </w:rPr>
      </w:pPr>
    </w:p>
    <w:p w14:paraId="69621812"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73426B7D" w14:textId="77777777" w:rsidR="0049585C" w:rsidRPr="0049585C" w:rsidRDefault="0049585C" w:rsidP="0049585C">
      <w:pPr>
        <w:spacing w:after="200" w:line="276" w:lineRule="auto"/>
        <w:jc w:val="both"/>
        <w:rPr>
          <w:rFonts w:eastAsia="Calibri"/>
          <w:lang w:eastAsia="en-US"/>
        </w:rPr>
      </w:pPr>
    </w:p>
    <w:p w14:paraId="56228B67"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064AC4F7" w14:textId="77777777" w:rsidR="0049585C" w:rsidRPr="0049585C" w:rsidRDefault="0049585C" w:rsidP="0049585C">
      <w:pPr>
        <w:spacing w:after="200" w:line="276" w:lineRule="auto"/>
        <w:jc w:val="both"/>
        <w:rPr>
          <w:rFonts w:eastAsia="Calibri"/>
          <w:lang w:eastAsia="en-US"/>
        </w:rPr>
      </w:pPr>
    </w:p>
    <w:p w14:paraId="7D72E356" w14:textId="77777777" w:rsidR="0049585C" w:rsidRPr="0049585C" w:rsidRDefault="0049585C" w:rsidP="0049585C">
      <w:pPr>
        <w:spacing w:after="200" w:line="276" w:lineRule="auto"/>
        <w:jc w:val="center"/>
        <w:rPr>
          <w:rFonts w:eastAsia="Calibri"/>
          <w:b/>
          <w:lang w:eastAsia="en-US"/>
        </w:rPr>
      </w:pPr>
      <w:r w:rsidRPr="0049585C">
        <w:rPr>
          <w:rFonts w:eastAsia="Calibri"/>
          <w:b/>
          <w:lang w:eastAsia="en-US"/>
        </w:rPr>
        <w:t>Z veseljem, spoštovanjem, učenjem in aktivnostmi</w:t>
      </w:r>
    </w:p>
    <w:p w14:paraId="3B884F81" w14:textId="77777777" w:rsidR="0049585C" w:rsidRPr="0049585C" w:rsidRDefault="0049585C" w:rsidP="0049585C">
      <w:pPr>
        <w:spacing w:after="200" w:line="276" w:lineRule="auto"/>
        <w:jc w:val="center"/>
        <w:rPr>
          <w:rFonts w:eastAsia="Calibri"/>
          <w:b/>
          <w:lang w:eastAsia="en-US"/>
        </w:rPr>
      </w:pPr>
      <w:r w:rsidRPr="0049585C">
        <w:rPr>
          <w:rFonts w:eastAsia="Calibri"/>
          <w:b/>
          <w:lang w:eastAsia="en-US"/>
        </w:rPr>
        <w:t>želimo, da bi vsakdo našel pravo pot.</w:t>
      </w:r>
    </w:p>
    <w:p w14:paraId="775EEC0A" w14:textId="77777777" w:rsidR="0049585C" w:rsidRPr="0049585C" w:rsidRDefault="0049585C" w:rsidP="0049585C">
      <w:pPr>
        <w:spacing w:after="200" w:line="276" w:lineRule="auto"/>
        <w:jc w:val="both"/>
        <w:rPr>
          <w:rFonts w:eastAsia="Calibri"/>
          <w:lang w:eastAsia="en-US"/>
        </w:rPr>
      </w:pPr>
    </w:p>
    <w:p w14:paraId="0F923638" w14:textId="77777777" w:rsidR="0049585C" w:rsidRPr="0049585C" w:rsidRDefault="0049585C" w:rsidP="0049585C">
      <w:pPr>
        <w:spacing w:after="200" w:line="276" w:lineRule="auto"/>
        <w:jc w:val="both"/>
        <w:rPr>
          <w:rFonts w:eastAsia="Calibri"/>
          <w:lang w:eastAsia="en-US"/>
        </w:rPr>
      </w:pPr>
    </w:p>
    <w:p w14:paraId="7736BC1C"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09DB801A" w14:textId="77777777" w:rsidR="0049585C" w:rsidRPr="0049585C" w:rsidRDefault="0049585C" w:rsidP="0049585C">
      <w:pPr>
        <w:spacing w:after="200" w:line="276" w:lineRule="auto"/>
        <w:jc w:val="both"/>
        <w:rPr>
          <w:rFonts w:eastAsia="Calibri"/>
          <w:lang w:eastAsia="en-US"/>
        </w:rPr>
      </w:pPr>
    </w:p>
    <w:p w14:paraId="44CE17B9" w14:textId="77777777" w:rsidR="0049585C" w:rsidRPr="0049585C" w:rsidRDefault="0049585C" w:rsidP="0049585C">
      <w:pPr>
        <w:spacing w:after="200" w:line="276" w:lineRule="auto"/>
        <w:jc w:val="both"/>
        <w:rPr>
          <w:rFonts w:eastAsia="Calibri"/>
          <w:lang w:eastAsia="en-US"/>
        </w:rPr>
      </w:pPr>
    </w:p>
    <w:p w14:paraId="3170E97A" w14:textId="77777777" w:rsidR="0049585C" w:rsidRPr="0049585C" w:rsidRDefault="0049585C" w:rsidP="0049585C">
      <w:pPr>
        <w:spacing w:after="200" w:line="276" w:lineRule="auto"/>
        <w:jc w:val="both"/>
        <w:rPr>
          <w:rFonts w:eastAsia="Calibri"/>
          <w:lang w:eastAsia="en-US"/>
        </w:rPr>
      </w:pPr>
    </w:p>
    <w:p w14:paraId="53B9BBEB" w14:textId="77777777" w:rsidR="0049585C" w:rsidRPr="0049585C" w:rsidRDefault="0049585C" w:rsidP="0049585C">
      <w:pPr>
        <w:spacing w:after="200" w:line="276" w:lineRule="auto"/>
        <w:jc w:val="both"/>
        <w:rPr>
          <w:rFonts w:eastAsia="Calibri"/>
          <w:lang w:eastAsia="en-US"/>
        </w:rPr>
      </w:pPr>
    </w:p>
    <w:p w14:paraId="176B14F8" w14:textId="77777777" w:rsidR="0049585C" w:rsidRPr="0049585C" w:rsidRDefault="0049585C" w:rsidP="0049585C">
      <w:pPr>
        <w:spacing w:after="200" w:line="276" w:lineRule="auto"/>
        <w:rPr>
          <w:rFonts w:eastAsia="Calibri"/>
          <w:lang w:eastAsia="en-US"/>
        </w:rPr>
      </w:pPr>
    </w:p>
    <w:p w14:paraId="02102578"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407A28FC" w14:textId="77777777" w:rsidR="0049585C" w:rsidRPr="0049585C" w:rsidRDefault="0049585C" w:rsidP="0049585C">
      <w:pPr>
        <w:spacing w:after="200" w:line="276" w:lineRule="auto"/>
        <w:rPr>
          <w:rFonts w:eastAsia="Calibri"/>
          <w:lang w:eastAsia="en-US"/>
        </w:rPr>
      </w:pPr>
      <w:r w:rsidRPr="0049585C">
        <w:rPr>
          <w:rFonts w:eastAsia="Calibri"/>
          <w:lang w:eastAsia="en-US"/>
        </w:rPr>
        <w:t>Videm, september 2022</w:t>
      </w:r>
    </w:p>
    <w:p w14:paraId="298334D3"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298E5500" w14:textId="77777777" w:rsidR="0049585C" w:rsidRPr="0049585C" w:rsidRDefault="0049585C" w:rsidP="0049585C">
      <w:pPr>
        <w:numPr>
          <w:ilvl w:val="0"/>
          <w:numId w:val="65"/>
        </w:numPr>
        <w:spacing w:after="200" w:line="600" w:lineRule="auto"/>
        <w:jc w:val="both"/>
        <w:rPr>
          <w:rFonts w:eastAsia="Calibri"/>
          <w:lang w:eastAsia="en-US"/>
        </w:rPr>
      </w:pPr>
      <w:r w:rsidRPr="0049585C">
        <w:rPr>
          <w:rFonts w:eastAsia="Calibri"/>
          <w:lang w:eastAsia="en-US"/>
        </w:rPr>
        <w:t xml:space="preserve">UVOD............................................................................................................................... 3       </w:t>
      </w:r>
    </w:p>
    <w:p w14:paraId="545FAC60" w14:textId="77777777" w:rsidR="0049585C" w:rsidRPr="0049585C" w:rsidRDefault="0049585C" w:rsidP="0049585C">
      <w:pPr>
        <w:numPr>
          <w:ilvl w:val="1"/>
          <w:numId w:val="68"/>
        </w:numPr>
        <w:spacing w:after="200" w:line="600" w:lineRule="auto"/>
        <w:jc w:val="both"/>
        <w:rPr>
          <w:rFonts w:eastAsia="Calibri"/>
          <w:lang w:eastAsia="en-US"/>
        </w:rPr>
      </w:pPr>
      <w:r w:rsidRPr="0049585C">
        <w:rPr>
          <w:rFonts w:eastAsia="Calibri"/>
          <w:lang w:eastAsia="en-US"/>
        </w:rPr>
        <w:t>PREDNOSTNI CILJI VZGOJE IN IZOBRAŽEVANJA ………………………5</w:t>
      </w:r>
    </w:p>
    <w:p w14:paraId="7564D4BC" w14:textId="77777777" w:rsidR="0049585C" w:rsidRPr="0049585C" w:rsidRDefault="0049585C" w:rsidP="0049585C">
      <w:pPr>
        <w:numPr>
          <w:ilvl w:val="1"/>
          <w:numId w:val="68"/>
        </w:numPr>
        <w:spacing w:after="200" w:line="600" w:lineRule="auto"/>
        <w:jc w:val="both"/>
        <w:rPr>
          <w:rFonts w:eastAsia="Calibri"/>
          <w:lang w:eastAsia="en-US"/>
        </w:rPr>
      </w:pPr>
      <w:r w:rsidRPr="0049585C">
        <w:rPr>
          <w:rFonts w:eastAsia="Calibri"/>
          <w:lang w:eastAsia="en-US"/>
        </w:rPr>
        <w:t>POSLANSTVO ŠOLE………...............................................................................5</w:t>
      </w:r>
    </w:p>
    <w:p w14:paraId="384225C9" w14:textId="77777777" w:rsidR="0049585C" w:rsidRPr="0049585C" w:rsidRDefault="0049585C" w:rsidP="0049585C">
      <w:pPr>
        <w:numPr>
          <w:ilvl w:val="1"/>
          <w:numId w:val="68"/>
        </w:numPr>
        <w:spacing w:after="200" w:line="600" w:lineRule="auto"/>
        <w:jc w:val="both"/>
        <w:rPr>
          <w:rFonts w:eastAsia="Calibri"/>
          <w:lang w:eastAsia="en-US"/>
        </w:rPr>
      </w:pPr>
      <w:r w:rsidRPr="0049585C">
        <w:rPr>
          <w:rFonts w:eastAsia="Calibri"/>
          <w:lang w:eastAsia="en-US"/>
        </w:rPr>
        <w:t>VIZIJA ŠOLE .......................................................................................................5</w:t>
      </w:r>
    </w:p>
    <w:p w14:paraId="5CB062AA" w14:textId="77777777" w:rsidR="0049585C" w:rsidRPr="0049585C" w:rsidRDefault="0049585C" w:rsidP="0049585C">
      <w:pPr>
        <w:spacing w:after="200" w:line="600" w:lineRule="auto"/>
        <w:ind w:left="360"/>
        <w:jc w:val="both"/>
        <w:rPr>
          <w:rFonts w:eastAsia="Calibri"/>
          <w:lang w:eastAsia="en-US"/>
        </w:rPr>
      </w:pPr>
      <w:r w:rsidRPr="0049585C">
        <w:rPr>
          <w:rFonts w:eastAsia="Calibri"/>
          <w:lang w:eastAsia="en-US"/>
        </w:rPr>
        <w:t>2   VSEBINE VZGOJNEGA NAČRTA……………………………………………………6</w:t>
      </w:r>
    </w:p>
    <w:p w14:paraId="75C5FB02"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2.1    VZGOJNE VREDNOTE ŠOLE……………………………………………………....6</w:t>
      </w:r>
    </w:p>
    <w:p w14:paraId="473B611B" w14:textId="77777777" w:rsidR="0049585C" w:rsidRPr="0049585C" w:rsidRDefault="0049585C" w:rsidP="0049585C">
      <w:pPr>
        <w:spacing w:after="200" w:line="600" w:lineRule="auto"/>
        <w:ind w:left="360"/>
        <w:jc w:val="both"/>
        <w:rPr>
          <w:rFonts w:eastAsia="Calibri"/>
          <w:lang w:eastAsia="en-US"/>
        </w:rPr>
      </w:pPr>
      <w:r w:rsidRPr="0049585C">
        <w:rPr>
          <w:rFonts w:eastAsia="Calibri"/>
          <w:lang w:eastAsia="en-US"/>
        </w:rPr>
        <w:t>2.2  PREDLOGI DOSEGANJA CILJEV IN VREDNOT……………………………….....7</w:t>
      </w:r>
    </w:p>
    <w:p w14:paraId="4C091982"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2.3 POHVALE,  PRIZNANJA, NAGRADE……………………………………………......9</w:t>
      </w:r>
    </w:p>
    <w:p w14:paraId="14245BC2"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2.4 VZGOJNE POSLEDICE ………………………………………………………………10</w:t>
      </w:r>
    </w:p>
    <w:p w14:paraId="51E0D88C"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2.5 VZGOJNI UKREPI………………………………………………………………….…11</w:t>
      </w:r>
    </w:p>
    <w:p w14:paraId="39E0601B"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lastRenderedPageBreak/>
        <w:t>2.6 VZGOJNI OPOMINI …………………………………………………………………12</w:t>
      </w:r>
    </w:p>
    <w:p w14:paraId="6FD3BF34"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2.7 PRIMERI KRŠITEV UČENCA IN  RAVNANJE V PRIMERU KRŠITEV ………...13 2.8 VZAJEMNO SODELOVANJE S STARŠI…………………………………………...20</w:t>
      </w:r>
    </w:p>
    <w:p w14:paraId="295B0E1A"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2.8.1 OBLIKE SODELOVANJA STARŠEV……………………………………………..20</w:t>
      </w:r>
    </w:p>
    <w:p w14:paraId="2538B79D"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2.8.2 NAČINI REŠEVANJA PROBLEMOV…..................................................................21</w:t>
      </w:r>
    </w:p>
    <w:p w14:paraId="0BE8D668"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PRILOGA 1 ……………………………………………………………………………….21</w:t>
      </w:r>
    </w:p>
    <w:p w14:paraId="7E761B7C"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PRILOGA 2………………………………………………………………………………...23</w:t>
      </w:r>
    </w:p>
    <w:p w14:paraId="14095DBC" w14:textId="77777777" w:rsidR="0049585C" w:rsidRPr="0049585C" w:rsidRDefault="0049585C" w:rsidP="0049585C">
      <w:pPr>
        <w:spacing w:line="600" w:lineRule="auto"/>
        <w:ind w:left="360"/>
        <w:jc w:val="both"/>
        <w:rPr>
          <w:rFonts w:eastAsia="Calibri"/>
          <w:lang w:eastAsia="en-US"/>
        </w:rPr>
      </w:pPr>
      <w:r w:rsidRPr="0049585C">
        <w:rPr>
          <w:rFonts w:eastAsia="Calibri"/>
          <w:lang w:eastAsia="en-US"/>
        </w:rPr>
        <w:t>PRILOGA 3………………………………………………………………………………..24</w:t>
      </w:r>
    </w:p>
    <w:p w14:paraId="465DA82C" w14:textId="77777777" w:rsidR="0049585C" w:rsidRPr="0049585C" w:rsidRDefault="0049585C" w:rsidP="0049585C">
      <w:pPr>
        <w:spacing w:after="200" w:line="276" w:lineRule="auto"/>
        <w:jc w:val="both"/>
        <w:rPr>
          <w:rFonts w:eastAsia="Calibri"/>
          <w:lang w:eastAsia="en-US"/>
        </w:rPr>
      </w:pPr>
    </w:p>
    <w:p w14:paraId="120986A4" w14:textId="77777777" w:rsidR="0049585C" w:rsidRPr="0049585C" w:rsidRDefault="0049585C" w:rsidP="0049585C">
      <w:pPr>
        <w:keepNext/>
        <w:tabs>
          <w:tab w:val="num" w:pos="432"/>
        </w:tabs>
        <w:spacing w:before="240" w:after="60" w:line="276" w:lineRule="auto"/>
        <w:ind w:left="432" w:hanging="432"/>
        <w:outlineLvl w:val="0"/>
        <w:rPr>
          <w:rFonts w:ascii="Arial" w:eastAsia="Calibri" w:hAnsi="Arial" w:cs="Arial"/>
          <w:b/>
          <w:bCs/>
          <w:kern w:val="32"/>
          <w:sz w:val="32"/>
          <w:szCs w:val="32"/>
          <w:lang w:eastAsia="en-US"/>
        </w:rPr>
      </w:pPr>
      <w:r w:rsidRPr="0049585C">
        <w:rPr>
          <w:rFonts w:ascii="Arial" w:eastAsia="Calibri" w:hAnsi="Arial" w:cs="Arial"/>
          <w:b/>
          <w:bCs/>
          <w:kern w:val="32"/>
          <w:sz w:val="32"/>
          <w:szCs w:val="32"/>
          <w:lang w:eastAsia="en-US"/>
        </w:rPr>
        <w:t xml:space="preserve">UVOD  </w:t>
      </w:r>
    </w:p>
    <w:p w14:paraId="127EEF36" w14:textId="77777777" w:rsidR="0049585C" w:rsidRPr="0049585C" w:rsidRDefault="0049585C" w:rsidP="0049585C">
      <w:pPr>
        <w:spacing w:after="200"/>
        <w:jc w:val="both"/>
        <w:rPr>
          <w:rFonts w:eastAsia="Calibri"/>
          <w:lang w:eastAsia="en-US"/>
        </w:rPr>
      </w:pPr>
      <w:r w:rsidRPr="0049585C">
        <w:rPr>
          <w:rFonts w:eastAsia="Calibri"/>
          <w:lang w:eastAsia="en-US"/>
        </w:rPr>
        <w:t xml:space="preserve">V skladu z  Zakonom o osnovni šoli je šola dolžna pripraviti in sprejeti vzgojni načrt. Pri izvajanju  vzgoje in izobraževanja je šola avtonomna, kajti avtonomija je pogoj ustvarjalne svobode in s tem  povezane strokovne odgovornosti.   </w:t>
      </w:r>
    </w:p>
    <w:p w14:paraId="2AABB5D9" w14:textId="77777777" w:rsidR="0049585C" w:rsidRPr="0049585C" w:rsidRDefault="0049585C" w:rsidP="0049585C">
      <w:pPr>
        <w:jc w:val="both"/>
        <w:rPr>
          <w:rFonts w:eastAsia="Calibri"/>
          <w:lang w:eastAsia="en-US"/>
        </w:rPr>
      </w:pPr>
      <w:r w:rsidRPr="0049585C">
        <w:rPr>
          <w:rFonts w:eastAsia="Calibri"/>
          <w:lang w:eastAsia="en-US"/>
        </w:rPr>
        <w:t>Priprave dokumenta smo se lotili v šolskem letu 2007/08. Grajen je na  osnovi procesnega nastajanja    na  doseženem konsenzu  med  strokovnimi sodelavci šole, uporabniki učenci in starši. Vzgojni načrt smo na podlagi izkušenj in prakse posodobili v šolskem letu 2016/17.</w:t>
      </w:r>
    </w:p>
    <w:p w14:paraId="186C0766" w14:textId="77777777" w:rsidR="0049585C" w:rsidRPr="0049585C" w:rsidRDefault="0049585C" w:rsidP="0049585C">
      <w:pPr>
        <w:jc w:val="both"/>
        <w:rPr>
          <w:rFonts w:eastAsia="Calibri"/>
          <w:lang w:eastAsia="en-US"/>
        </w:rPr>
      </w:pPr>
    </w:p>
    <w:p w14:paraId="03648510" w14:textId="77777777" w:rsidR="0049585C" w:rsidRPr="0049585C" w:rsidRDefault="0049585C" w:rsidP="0049585C">
      <w:pPr>
        <w:jc w:val="both"/>
        <w:rPr>
          <w:rFonts w:eastAsia="Calibri"/>
          <w:lang w:eastAsia="en-US"/>
        </w:rPr>
      </w:pPr>
      <w:r w:rsidRPr="0049585C">
        <w:rPr>
          <w:rFonts w:eastAsia="Calibri"/>
          <w:lang w:eastAsia="en-US"/>
        </w:rPr>
        <w:t xml:space="preserve">Z oblikovanjem koncepta dela na vzgojnem področju ter načrtovanjem in izvajanjem vzgojnih načrtov   želimo   uresničevati   in   uskladiti   specifične   cilje   šole   z   osnovnimi   izhodišči,   ki   jih navajajo nekateri zakonodajni viri: </w:t>
      </w:r>
    </w:p>
    <w:p w14:paraId="42516259" w14:textId="77777777" w:rsidR="0049585C" w:rsidRPr="0049585C" w:rsidRDefault="0049585C" w:rsidP="0049585C">
      <w:pPr>
        <w:jc w:val="both"/>
        <w:rPr>
          <w:rFonts w:eastAsia="Calibri"/>
          <w:lang w:eastAsia="en-US"/>
        </w:rPr>
      </w:pPr>
    </w:p>
    <w:p w14:paraId="4736B843" w14:textId="77777777" w:rsidR="0049585C" w:rsidRPr="0049585C" w:rsidRDefault="0049585C" w:rsidP="0049585C">
      <w:pPr>
        <w:numPr>
          <w:ilvl w:val="0"/>
          <w:numId w:val="20"/>
        </w:numPr>
        <w:spacing w:after="200" w:line="276" w:lineRule="auto"/>
        <w:jc w:val="both"/>
        <w:rPr>
          <w:rFonts w:eastAsia="Calibri"/>
          <w:lang w:eastAsia="en-US"/>
        </w:rPr>
      </w:pPr>
      <w:r w:rsidRPr="0049585C">
        <w:rPr>
          <w:rFonts w:eastAsia="Calibri"/>
          <w:lang w:eastAsia="en-US"/>
        </w:rPr>
        <w:lastRenderedPageBreak/>
        <w:t>Poročila mednarodne komisije o izobraževanju za 21. stoletje (Delors,  Unesco).</w:t>
      </w:r>
    </w:p>
    <w:p w14:paraId="1947CA91" w14:textId="77777777" w:rsidR="0049585C" w:rsidRPr="0049585C" w:rsidRDefault="0049585C" w:rsidP="0049585C">
      <w:pPr>
        <w:numPr>
          <w:ilvl w:val="0"/>
          <w:numId w:val="20"/>
        </w:numPr>
        <w:spacing w:after="200" w:line="276" w:lineRule="auto"/>
        <w:jc w:val="both"/>
        <w:rPr>
          <w:rFonts w:eastAsia="Calibri"/>
          <w:lang w:eastAsia="en-US"/>
        </w:rPr>
      </w:pPr>
      <w:r w:rsidRPr="0049585C">
        <w:rPr>
          <w:rFonts w:eastAsia="Calibri"/>
          <w:lang w:eastAsia="en-US"/>
        </w:rPr>
        <w:t>Štirje stebri vzgoje in izobraževanja.</w:t>
      </w:r>
    </w:p>
    <w:p w14:paraId="7232E98D" w14:textId="77777777" w:rsidR="0049585C" w:rsidRPr="0049585C" w:rsidRDefault="0049585C" w:rsidP="0049585C">
      <w:pPr>
        <w:ind w:left="720"/>
        <w:jc w:val="both"/>
        <w:rPr>
          <w:rFonts w:eastAsia="Calibri"/>
          <w:lang w:eastAsia="en-US"/>
        </w:rPr>
      </w:pPr>
    </w:p>
    <w:p w14:paraId="2636AE00" w14:textId="77777777" w:rsidR="0049585C" w:rsidRPr="0049585C" w:rsidRDefault="0049585C" w:rsidP="0049585C">
      <w:pPr>
        <w:jc w:val="both"/>
        <w:rPr>
          <w:rFonts w:eastAsia="Calibri"/>
          <w:lang w:eastAsia="en-US"/>
        </w:rPr>
      </w:pPr>
      <w:r w:rsidRPr="0049585C">
        <w:rPr>
          <w:rFonts w:eastAsia="Calibri"/>
          <w:lang w:eastAsia="en-US"/>
        </w:rPr>
        <w:t>Predvsem zadnja dva stebra vzgoje in izobraževanja predstavljata naš cilj:</w:t>
      </w:r>
    </w:p>
    <w:p w14:paraId="1ABDFF82" w14:textId="77777777" w:rsidR="0049585C" w:rsidRPr="0049585C" w:rsidRDefault="0049585C" w:rsidP="0049585C">
      <w:pPr>
        <w:jc w:val="both"/>
        <w:rPr>
          <w:rFonts w:eastAsia="Calibri"/>
          <w:lang w:eastAsia="en-US"/>
        </w:rPr>
      </w:pPr>
    </w:p>
    <w:p w14:paraId="05FFD8F9" w14:textId="77777777" w:rsidR="0049585C" w:rsidRPr="0049585C" w:rsidRDefault="0049585C" w:rsidP="0049585C">
      <w:pPr>
        <w:jc w:val="both"/>
        <w:rPr>
          <w:rFonts w:eastAsia="Calibri"/>
          <w:lang w:eastAsia="en-US"/>
        </w:rPr>
      </w:pPr>
      <w:r w:rsidRPr="0049585C">
        <w:rPr>
          <w:rFonts w:eastAsia="Calibri"/>
          <w:lang w:eastAsia="en-US"/>
        </w:rPr>
        <w:t xml:space="preserve">1. Učiti se, da bi vedeli. </w:t>
      </w:r>
    </w:p>
    <w:p w14:paraId="43338B85" w14:textId="77777777" w:rsidR="0049585C" w:rsidRPr="0049585C" w:rsidRDefault="0049585C" w:rsidP="0049585C">
      <w:pPr>
        <w:jc w:val="both"/>
        <w:rPr>
          <w:rFonts w:eastAsia="Calibri"/>
          <w:lang w:eastAsia="en-US"/>
        </w:rPr>
      </w:pPr>
      <w:r w:rsidRPr="0049585C">
        <w:rPr>
          <w:rFonts w:eastAsia="Calibri"/>
          <w:lang w:eastAsia="en-US"/>
        </w:rPr>
        <w:t xml:space="preserve">   Razvijati ustvarjalno, kritično, izvirno, samostojno mišljenje. Učenje za doseganje večje </w:t>
      </w:r>
    </w:p>
    <w:p w14:paraId="2B7C3699" w14:textId="77777777" w:rsidR="0049585C" w:rsidRPr="0049585C" w:rsidRDefault="0049585C" w:rsidP="0049585C">
      <w:pPr>
        <w:jc w:val="both"/>
        <w:rPr>
          <w:rFonts w:eastAsia="Calibri"/>
          <w:lang w:eastAsia="en-US"/>
        </w:rPr>
      </w:pPr>
      <w:r w:rsidRPr="0049585C">
        <w:rPr>
          <w:rFonts w:eastAsia="Calibri"/>
          <w:lang w:eastAsia="en-US"/>
        </w:rPr>
        <w:t xml:space="preserve">   kvalitete in širine znanja. </w:t>
      </w:r>
    </w:p>
    <w:p w14:paraId="574757C8" w14:textId="77777777" w:rsidR="0049585C" w:rsidRPr="0049585C" w:rsidRDefault="0049585C" w:rsidP="0049585C">
      <w:pPr>
        <w:jc w:val="both"/>
        <w:rPr>
          <w:rFonts w:eastAsia="Calibri"/>
          <w:lang w:eastAsia="en-US"/>
        </w:rPr>
      </w:pPr>
    </w:p>
    <w:p w14:paraId="66FF8971" w14:textId="77777777" w:rsidR="0049585C" w:rsidRPr="0049585C" w:rsidRDefault="0049585C" w:rsidP="0049585C">
      <w:pPr>
        <w:jc w:val="both"/>
        <w:rPr>
          <w:rFonts w:eastAsia="Calibri"/>
          <w:lang w:eastAsia="en-US"/>
        </w:rPr>
      </w:pPr>
      <w:r w:rsidRPr="0049585C">
        <w:rPr>
          <w:rFonts w:eastAsia="Calibri"/>
          <w:lang w:eastAsia="en-US"/>
        </w:rPr>
        <w:t xml:space="preserve">2. Učiti se, da bi znali delati. </w:t>
      </w:r>
    </w:p>
    <w:p w14:paraId="7448A291" w14:textId="77777777" w:rsidR="0049585C" w:rsidRPr="0049585C" w:rsidRDefault="0049585C" w:rsidP="0049585C">
      <w:pPr>
        <w:jc w:val="both"/>
        <w:rPr>
          <w:rFonts w:eastAsia="Calibri"/>
          <w:lang w:eastAsia="en-US"/>
        </w:rPr>
      </w:pPr>
      <w:r w:rsidRPr="0049585C">
        <w:rPr>
          <w:rFonts w:eastAsia="Calibri"/>
          <w:lang w:eastAsia="en-US"/>
        </w:rPr>
        <w:t xml:space="preserve">   Razvijati znanja, spretnosti, veščine, ki so potrebne za ustvarjanje materialnih dobrin, </w:t>
      </w:r>
    </w:p>
    <w:p w14:paraId="219191CF" w14:textId="77777777" w:rsidR="0049585C" w:rsidRPr="0049585C" w:rsidRDefault="0049585C" w:rsidP="0049585C">
      <w:pPr>
        <w:jc w:val="both"/>
        <w:rPr>
          <w:rFonts w:eastAsia="Calibri"/>
          <w:lang w:eastAsia="en-US"/>
        </w:rPr>
      </w:pPr>
      <w:r w:rsidRPr="0049585C">
        <w:rPr>
          <w:rFonts w:eastAsia="Calibri"/>
          <w:lang w:eastAsia="en-US"/>
        </w:rPr>
        <w:t xml:space="preserve">   gospodarsko rast, blagostanje, eksistenčni obstoj. Znati delati v timu, sodelovati, se </w:t>
      </w:r>
    </w:p>
    <w:p w14:paraId="689372DC" w14:textId="77777777" w:rsidR="0049585C" w:rsidRPr="0049585C" w:rsidRDefault="0049585C" w:rsidP="0049585C">
      <w:pPr>
        <w:jc w:val="both"/>
        <w:rPr>
          <w:rFonts w:eastAsia="Calibri"/>
          <w:lang w:eastAsia="en-US"/>
        </w:rPr>
      </w:pPr>
      <w:r w:rsidRPr="0049585C">
        <w:rPr>
          <w:rFonts w:eastAsia="Calibri"/>
          <w:lang w:eastAsia="en-US"/>
        </w:rPr>
        <w:t xml:space="preserve">   prilagajati. </w:t>
      </w:r>
    </w:p>
    <w:p w14:paraId="7BAA58C1" w14:textId="77777777" w:rsidR="0049585C" w:rsidRPr="0049585C" w:rsidRDefault="0049585C" w:rsidP="0049585C">
      <w:pPr>
        <w:jc w:val="both"/>
        <w:rPr>
          <w:rFonts w:eastAsia="Calibri"/>
          <w:lang w:eastAsia="en-US"/>
        </w:rPr>
      </w:pPr>
    </w:p>
    <w:p w14:paraId="511BE776" w14:textId="77777777" w:rsidR="0049585C" w:rsidRPr="0049585C" w:rsidRDefault="0049585C" w:rsidP="0049585C">
      <w:pPr>
        <w:jc w:val="both"/>
        <w:rPr>
          <w:rFonts w:eastAsia="Calibri"/>
          <w:lang w:eastAsia="en-US"/>
        </w:rPr>
      </w:pPr>
      <w:r w:rsidRPr="0049585C">
        <w:rPr>
          <w:rFonts w:eastAsia="Calibri"/>
          <w:lang w:eastAsia="en-US"/>
        </w:rPr>
        <w:t xml:space="preserve">3. Učiti se, da bi znali živeti v skupnosti in eden z drugim. </w:t>
      </w:r>
    </w:p>
    <w:p w14:paraId="368B83BE" w14:textId="77777777" w:rsidR="0049585C" w:rsidRPr="0049585C" w:rsidRDefault="0049585C" w:rsidP="0049585C">
      <w:pPr>
        <w:jc w:val="both"/>
        <w:rPr>
          <w:rFonts w:eastAsia="Calibri"/>
          <w:lang w:eastAsia="en-US"/>
        </w:rPr>
      </w:pPr>
      <w:r w:rsidRPr="0049585C">
        <w:rPr>
          <w:rFonts w:eastAsia="Calibri"/>
          <w:lang w:eastAsia="en-US"/>
        </w:rPr>
        <w:t xml:space="preserve">   Vzgoja za humani razvoj, usmerjenost v dobrobit človeštva, skupna skrb za </w:t>
      </w:r>
    </w:p>
    <w:p w14:paraId="2149DCC1" w14:textId="77777777" w:rsidR="0049585C" w:rsidRPr="0049585C" w:rsidRDefault="0049585C" w:rsidP="0049585C">
      <w:pPr>
        <w:jc w:val="both"/>
        <w:rPr>
          <w:rFonts w:eastAsia="Calibri"/>
          <w:lang w:eastAsia="en-US"/>
        </w:rPr>
      </w:pPr>
      <w:r w:rsidRPr="0049585C">
        <w:rPr>
          <w:rFonts w:eastAsia="Calibri"/>
          <w:lang w:eastAsia="en-US"/>
        </w:rPr>
        <w:t xml:space="preserve">   okolje in prihodnost. Vzgoja za preseganje individualizma, egoizma, narcizma. </w:t>
      </w:r>
    </w:p>
    <w:p w14:paraId="29A68B97" w14:textId="77777777" w:rsidR="0049585C" w:rsidRPr="0049585C" w:rsidRDefault="0049585C" w:rsidP="0049585C">
      <w:pPr>
        <w:jc w:val="both"/>
        <w:rPr>
          <w:rFonts w:eastAsia="Calibri"/>
          <w:lang w:eastAsia="en-US"/>
        </w:rPr>
      </w:pPr>
      <w:r w:rsidRPr="0049585C">
        <w:rPr>
          <w:rFonts w:eastAsia="Calibri"/>
          <w:lang w:eastAsia="en-US"/>
        </w:rPr>
        <w:t xml:space="preserve">   Vzgoja za zorenje v skupnosti in za skupnost, pripadnost. </w:t>
      </w:r>
    </w:p>
    <w:p w14:paraId="7545F186" w14:textId="77777777" w:rsidR="0049585C" w:rsidRPr="0049585C" w:rsidRDefault="0049585C" w:rsidP="0049585C">
      <w:pPr>
        <w:jc w:val="both"/>
        <w:rPr>
          <w:rFonts w:eastAsia="Calibri"/>
          <w:lang w:eastAsia="en-US"/>
        </w:rPr>
      </w:pPr>
    </w:p>
    <w:p w14:paraId="174FA16F" w14:textId="77777777" w:rsidR="0049585C" w:rsidRPr="0049585C" w:rsidRDefault="0049585C" w:rsidP="0049585C">
      <w:pPr>
        <w:jc w:val="both"/>
        <w:rPr>
          <w:rFonts w:eastAsia="Calibri"/>
          <w:lang w:eastAsia="en-US"/>
        </w:rPr>
      </w:pPr>
      <w:r w:rsidRPr="0049585C">
        <w:rPr>
          <w:rFonts w:eastAsia="Calibri"/>
          <w:lang w:eastAsia="en-US"/>
        </w:rPr>
        <w:t xml:space="preserve">4. Učiti se biti. </w:t>
      </w:r>
    </w:p>
    <w:p w14:paraId="64F0ED9F" w14:textId="77777777" w:rsidR="0049585C" w:rsidRPr="0049585C" w:rsidRDefault="0049585C" w:rsidP="0049585C">
      <w:pPr>
        <w:jc w:val="both"/>
        <w:rPr>
          <w:rFonts w:eastAsia="Calibri"/>
          <w:lang w:eastAsia="en-US"/>
        </w:rPr>
      </w:pPr>
      <w:r w:rsidRPr="0049585C">
        <w:rPr>
          <w:rFonts w:eastAsia="Calibri"/>
          <w:lang w:eastAsia="en-US"/>
        </w:rPr>
        <w:t xml:space="preserve">   Vzgoja za samozavedanje, spoznavanje samega sebe, svojih sposobnosti, </w:t>
      </w:r>
    </w:p>
    <w:p w14:paraId="09D8E5D9" w14:textId="77777777" w:rsidR="0049585C" w:rsidRPr="0049585C" w:rsidRDefault="0049585C" w:rsidP="0049585C">
      <w:pPr>
        <w:jc w:val="both"/>
        <w:rPr>
          <w:rFonts w:eastAsia="Calibri"/>
          <w:lang w:eastAsia="en-US"/>
        </w:rPr>
      </w:pPr>
      <w:r w:rsidRPr="0049585C">
        <w:rPr>
          <w:rFonts w:eastAsia="Calibri"/>
          <w:lang w:eastAsia="en-US"/>
        </w:rPr>
        <w:t xml:space="preserve">   zmožnosti, živeti v ravnotežju, vedrini, miru in uspešno reševati svoje probleme. </w:t>
      </w:r>
    </w:p>
    <w:p w14:paraId="60F67DB0" w14:textId="77777777" w:rsidR="0049585C" w:rsidRPr="0049585C" w:rsidRDefault="0049585C" w:rsidP="0049585C">
      <w:pPr>
        <w:jc w:val="both"/>
        <w:rPr>
          <w:rFonts w:eastAsia="Calibri"/>
          <w:lang w:eastAsia="en-US"/>
        </w:rPr>
      </w:pPr>
      <w:r w:rsidRPr="0049585C">
        <w:rPr>
          <w:rFonts w:eastAsia="Calibri"/>
          <w:lang w:eastAsia="en-US"/>
        </w:rPr>
        <w:t xml:space="preserve">   Živeti s seboj  pomeni tudi imeti dobre odnose z ljudmi. </w:t>
      </w:r>
    </w:p>
    <w:p w14:paraId="6B40AA31" w14:textId="77777777" w:rsidR="0049585C" w:rsidRPr="0049585C" w:rsidRDefault="0049585C" w:rsidP="0049585C">
      <w:pPr>
        <w:jc w:val="both"/>
        <w:rPr>
          <w:rFonts w:eastAsia="Calibri"/>
          <w:lang w:eastAsia="en-US"/>
        </w:rPr>
      </w:pPr>
      <w:r w:rsidRPr="0049585C">
        <w:rPr>
          <w:rFonts w:eastAsia="Calibri"/>
          <w:lang w:eastAsia="en-US"/>
        </w:rPr>
        <w:t xml:space="preserve">   Pri izdelavi vzgojnega načrta smo se naslonili še na naslednje dokumente:</w:t>
      </w:r>
    </w:p>
    <w:p w14:paraId="2ACE112A" w14:textId="77777777" w:rsidR="0049585C" w:rsidRPr="0049585C" w:rsidRDefault="0049585C" w:rsidP="0049585C">
      <w:pPr>
        <w:jc w:val="both"/>
        <w:rPr>
          <w:rFonts w:eastAsia="Calibri"/>
          <w:lang w:eastAsia="en-US"/>
        </w:rPr>
      </w:pPr>
    </w:p>
    <w:p w14:paraId="3E75395F" w14:textId="77777777" w:rsidR="0049585C" w:rsidRPr="0049585C" w:rsidRDefault="0049585C" w:rsidP="0049585C">
      <w:pPr>
        <w:numPr>
          <w:ilvl w:val="0"/>
          <w:numId w:val="10"/>
        </w:numPr>
        <w:spacing w:after="200" w:line="276" w:lineRule="auto"/>
        <w:jc w:val="both"/>
        <w:rPr>
          <w:rFonts w:eastAsia="Calibri"/>
          <w:lang w:eastAsia="en-US"/>
        </w:rPr>
      </w:pPr>
      <w:r w:rsidRPr="0049585C">
        <w:rPr>
          <w:rFonts w:eastAsia="Calibri"/>
          <w:lang w:eastAsia="en-US"/>
        </w:rPr>
        <w:t>Konvencija o otrokovih pravicah (OZN, sprejela generalna skupščina, 1989);</w:t>
      </w:r>
    </w:p>
    <w:p w14:paraId="3226C56F" w14:textId="77777777" w:rsidR="0049585C" w:rsidRPr="0049585C" w:rsidRDefault="0049585C" w:rsidP="0049585C">
      <w:pPr>
        <w:numPr>
          <w:ilvl w:val="0"/>
          <w:numId w:val="10"/>
        </w:numPr>
        <w:spacing w:after="200" w:line="276" w:lineRule="auto"/>
        <w:jc w:val="both"/>
        <w:rPr>
          <w:rFonts w:eastAsia="Calibri"/>
          <w:lang w:eastAsia="en-US"/>
        </w:rPr>
      </w:pPr>
      <w:r w:rsidRPr="0049585C">
        <w:rPr>
          <w:rFonts w:eastAsia="Calibri"/>
          <w:lang w:eastAsia="en-US"/>
        </w:rPr>
        <w:t xml:space="preserve">Izhodišča </w:t>
      </w:r>
      <w:proofErr w:type="spellStart"/>
      <w:r w:rsidRPr="0049585C">
        <w:rPr>
          <w:rFonts w:eastAsia="Calibri"/>
          <w:lang w:eastAsia="en-US"/>
        </w:rPr>
        <w:t>kurikularne</w:t>
      </w:r>
      <w:proofErr w:type="spellEnd"/>
      <w:r w:rsidRPr="0049585C">
        <w:rPr>
          <w:rFonts w:eastAsia="Calibri"/>
          <w:lang w:eastAsia="en-US"/>
        </w:rPr>
        <w:t xml:space="preserve"> prenove (pripravil NKS, 1997); </w:t>
      </w:r>
    </w:p>
    <w:p w14:paraId="1470F796" w14:textId="77777777" w:rsidR="0049585C" w:rsidRPr="0049585C" w:rsidRDefault="0049585C" w:rsidP="0049585C">
      <w:pPr>
        <w:numPr>
          <w:ilvl w:val="0"/>
          <w:numId w:val="10"/>
        </w:numPr>
        <w:spacing w:after="200" w:line="276" w:lineRule="auto"/>
        <w:jc w:val="both"/>
        <w:rPr>
          <w:rFonts w:eastAsia="Calibri"/>
          <w:lang w:eastAsia="en-US"/>
        </w:rPr>
      </w:pPr>
      <w:r w:rsidRPr="0049585C">
        <w:rPr>
          <w:rFonts w:eastAsia="Calibri"/>
          <w:lang w:eastAsia="en-US"/>
        </w:rPr>
        <w:t xml:space="preserve">Bela knjiga o vzgoji in izobraževanju v RS (MŠŠ, 1995); </w:t>
      </w:r>
    </w:p>
    <w:p w14:paraId="4CD6FB2D" w14:textId="77777777" w:rsidR="0049585C" w:rsidRPr="0049585C" w:rsidRDefault="0049585C" w:rsidP="0049585C">
      <w:pPr>
        <w:numPr>
          <w:ilvl w:val="0"/>
          <w:numId w:val="10"/>
        </w:numPr>
        <w:spacing w:after="200" w:line="276" w:lineRule="auto"/>
        <w:jc w:val="both"/>
        <w:rPr>
          <w:rFonts w:eastAsia="Calibri"/>
          <w:lang w:eastAsia="en-US"/>
        </w:rPr>
      </w:pPr>
      <w:r w:rsidRPr="0049585C">
        <w:rPr>
          <w:rFonts w:eastAsia="Calibri"/>
          <w:lang w:eastAsia="en-US"/>
        </w:rPr>
        <w:t xml:space="preserve">ZOFVI 2. člen (cilji vzgoje in izobraževanja); </w:t>
      </w:r>
    </w:p>
    <w:p w14:paraId="6E6EC456" w14:textId="77777777" w:rsidR="0049585C" w:rsidRPr="0049585C" w:rsidRDefault="0049585C" w:rsidP="0049585C">
      <w:pPr>
        <w:numPr>
          <w:ilvl w:val="0"/>
          <w:numId w:val="10"/>
        </w:numPr>
        <w:spacing w:after="200" w:line="276" w:lineRule="auto"/>
        <w:jc w:val="both"/>
        <w:rPr>
          <w:rFonts w:eastAsia="Calibri"/>
          <w:lang w:eastAsia="en-US"/>
        </w:rPr>
      </w:pPr>
      <w:r w:rsidRPr="0049585C">
        <w:rPr>
          <w:rFonts w:eastAsia="Calibri"/>
          <w:lang w:eastAsia="en-US"/>
        </w:rPr>
        <w:t>ZOŠ  2. člen (cilji OŠ).</w:t>
      </w:r>
    </w:p>
    <w:p w14:paraId="2A6F1306" w14:textId="77777777" w:rsidR="0049585C" w:rsidRPr="0049585C" w:rsidRDefault="0049585C" w:rsidP="0049585C">
      <w:pPr>
        <w:spacing w:after="200"/>
        <w:jc w:val="both"/>
        <w:rPr>
          <w:rFonts w:eastAsia="Calibri"/>
          <w:lang w:eastAsia="en-US"/>
        </w:rPr>
      </w:pPr>
    </w:p>
    <w:p w14:paraId="0239A9B8" w14:textId="77777777" w:rsidR="0049585C" w:rsidRPr="0049585C" w:rsidRDefault="0049585C" w:rsidP="0049585C">
      <w:pPr>
        <w:spacing w:after="200"/>
        <w:jc w:val="both"/>
        <w:rPr>
          <w:rFonts w:eastAsia="Calibri"/>
          <w:lang w:eastAsia="en-US"/>
        </w:rPr>
      </w:pPr>
      <w:r w:rsidRPr="0049585C">
        <w:rPr>
          <w:rFonts w:eastAsia="Calibri"/>
          <w:lang w:eastAsia="en-US"/>
        </w:rPr>
        <w:t xml:space="preserve">Dokument, ki smo ga oblikovali, odraža temeljno usmeritev delovanja naše šole. Največ uspeha lahko pričakujemo na ravni oddelka. Vsak  dober  učitelj  je  hkrati  tudi  učenec. Zato  je  pomembno,  da  smo  tako  učitelji,  starši  in  učenci  dovzetni  za   spoznanja  in  pobude  drug  drugega,  da   gojimo    medsebojno   spoštovanje,  smo  pripravljeni prisluhniti in slišati. Vsak po svojih močeh se zavezujemo prispevati k ustvarjanju šole, v kateri sobivata znanje in zaupanje.  </w:t>
      </w:r>
    </w:p>
    <w:p w14:paraId="7930B7D4" w14:textId="77777777" w:rsidR="0049585C" w:rsidRPr="0049585C" w:rsidRDefault="0049585C" w:rsidP="0049585C">
      <w:pPr>
        <w:spacing w:after="200"/>
        <w:jc w:val="both"/>
        <w:rPr>
          <w:rFonts w:eastAsia="Calibri"/>
          <w:lang w:eastAsia="en-US"/>
        </w:rPr>
      </w:pPr>
    </w:p>
    <w:p w14:paraId="5D0944DD" w14:textId="77777777" w:rsidR="0049585C" w:rsidRPr="0049585C" w:rsidRDefault="0049585C" w:rsidP="0049585C">
      <w:pPr>
        <w:spacing w:after="200"/>
        <w:jc w:val="both"/>
        <w:rPr>
          <w:rFonts w:eastAsia="Calibri"/>
          <w:lang w:eastAsia="en-US"/>
        </w:rPr>
      </w:pPr>
    </w:p>
    <w:p w14:paraId="47A3C500" w14:textId="77777777" w:rsidR="0049585C" w:rsidRPr="0049585C" w:rsidRDefault="0049585C" w:rsidP="0049585C">
      <w:pPr>
        <w:spacing w:after="200"/>
        <w:jc w:val="both"/>
        <w:rPr>
          <w:rFonts w:eastAsia="Calibri"/>
          <w:lang w:eastAsia="en-US"/>
        </w:rPr>
      </w:pPr>
    </w:p>
    <w:p w14:paraId="70C96E5C" w14:textId="77777777" w:rsidR="0049585C" w:rsidRPr="0049585C" w:rsidRDefault="0049585C" w:rsidP="0049585C">
      <w:pPr>
        <w:spacing w:after="200"/>
        <w:jc w:val="both"/>
        <w:rPr>
          <w:rFonts w:eastAsia="Calibri"/>
          <w:lang w:eastAsia="en-US"/>
        </w:rPr>
      </w:pPr>
    </w:p>
    <w:p w14:paraId="7A9BA5B2"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br w:type="page"/>
      </w:r>
    </w:p>
    <w:p w14:paraId="40309B9E"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lastRenderedPageBreak/>
        <w:t>PREDNOSTNI CILJI VZGOJE IN IZOBRAŽEVANJA V  JVIZ OŠ DOBREPOLJE</w:t>
      </w:r>
    </w:p>
    <w:p w14:paraId="23CEE347"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Zagotavljanje kakovostne splošne izobrazbe vsem učencem, da bodo pridobili evropsko primerljivo znanje.  </w:t>
      </w:r>
    </w:p>
    <w:p w14:paraId="52F1DD54"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Vzgajati in spodbujati zdrav način življenja ter odgovornega odnosa do trajnostnega razvoja  okolja in družbe.</w:t>
      </w:r>
    </w:p>
    <w:p w14:paraId="23C4C4BF"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Omogočanje integritete posameznika v skladu z njegovimi sposobnostmi in   omogočanje razvoja njegove pozitivne samopodobe.   </w:t>
      </w:r>
    </w:p>
    <w:p w14:paraId="4EBC9613"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Spodbujanje skladnega telesnega, spoznavnega, čustvenega, duhovnega in socialnega  razvoja posameznika.   </w:t>
      </w:r>
    </w:p>
    <w:p w14:paraId="33D623B4"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Razvijanje zavesti o državni pripadnosti in narodni identiteti, vedenja o zgodovini  Slovenije, njeni kulturi in spodbujanje državljanske odgovornosti.   </w:t>
      </w:r>
    </w:p>
    <w:p w14:paraId="39249133"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Razvijanje in ohranjanje lastne kulturne tradicije in naravne dediščine.   </w:t>
      </w:r>
    </w:p>
    <w:p w14:paraId="4AE31F14"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Razvijanje sposobnosti za sporazumevanje v tujih jezikih.   </w:t>
      </w:r>
    </w:p>
    <w:p w14:paraId="062C1C09"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Vzgajanje za medsebojno strpnost, sprejemanje drugačnosti in sodelovanje z  drugimi, spoštovanje človekovih pravic in temeljnih svoboščin.   </w:t>
      </w:r>
    </w:p>
    <w:p w14:paraId="653C299C"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Postati inovativna, odprta in ustvarjalna šola.</w:t>
      </w:r>
    </w:p>
    <w:p w14:paraId="5015232F"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Razvijanje nadarjenosti, usposabljanje za doživljanje umetniških del in za umetniško  izražanje.   </w:t>
      </w:r>
    </w:p>
    <w:p w14:paraId="55F38FEC"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Posodabljati metode in oblike </w:t>
      </w:r>
      <w:proofErr w:type="spellStart"/>
      <w:r w:rsidRPr="0049585C">
        <w:rPr>
          <w:rFonts w:eastAsia="Calibri"/>
          <w:lang w:eastAsia="en-US"/>
        </w:rPr>
        <w:t>vzgojnoizobraževalnega</w:t>
      </w:r>
      <w:proofErr w:type="spellEnd"/>
      <w:r w:rsidRPr="0049585C">
        <w:rPr>
          <w:rFonts w:eastAsia="Calibri"/>
          <w:lang w:eastAsia="en-US"/>
        </w:rPr>
        <w:t xml:space="preserve"> procesa tako, da bodo učenci  pridobili kakovostno znanje za nadaljevanje šolanja.   </w:t>
      </w:r>
    </w:p>
    <w:p w14:paraId="7BE5465E"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Razvijati varno in prijazno šolo tako, ki spodbuja medsebojno, medgeneracijsko in mednarodno sodelovanje.  </w:t>
      </w:r>
    </w:p>
    <w:p w14:paraId="25C98B19" w14:textId="77777777" w:rsidR="0049585C" w:rsidRPr="0049585C" w:rsidRDefault="0049585C" w:rsidP="0049585C">
      <w:pPr>
        <w:numPr>
          <w:ilvl w:val="0"/>
          <w:numId w:val="21"/>
        </w:numPr>
        <w:spacing w:after="120" w:line="276" w:lineRule="auto"/>
        <w:ind w:left="1542" w:hanging="357"/>
        <w:jc w:val="both"/>
        <w:rPr>
          <w:rFonts w:eastAsia="Calibri"/>
          <w:lang w:eastAsia="en-US"/>
        </w:rPr>
      </w:pPr>
      <w:r w:rsidRPr="0049585C">
        <w:rPr>
          <w:rFonts w:eastAsia="Calibri"/>
          <w:lang w:eastAsia="en-US"/>
        </w:rPr>
        <w:t xml:space="preserve">Razvijanje podjetnosti, inovativnosti in ustvarjalnosti učenca.   </w:t>
      </w:r>
    </w:p>
    <w:p w14:paraId="3FE9F6CE" w14:textId="77777777" w:rsidR="0049585C" w:rsidRPr="0049585C" w:rsidRDefault="0049585C" w:rsidP="0049585C">
      <w:pPr>
        <w:numPr>
          <w:ilvl w:val="0"/>
          <w:numId w:val="21"/>
        </w:numPr>
        <w:spacing w:after="120" w:line="276" w:lineRule="auto"/>
        <w:ind w:left="1542" w:hanging="357"/>
        <w:jc w:val="both"/>
        <w:rPr>
          <w:rFonts w:eastAsia="Calibri"/>
          <w:lang w:eastAsia="en-US"/>
        </w:rPr>
      </w:pPr>
    </w:p>
    <w:p w14:paraId="0DAE0392"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POSLANSTVO ŠOLE  </w:t>
      </w:r>
    </w:p>
    <w:p w14:paraId="67CBBD7F" w14:textId="77777777" w:rsidR="0049585C" w:rsidRPr="0049585C" w:rsidRDefault="0049585C" w:rsidP="0049585C">
      <w:pPr>
        <w:spacing w:after="200"/>
        <w:jc w:val="both"/>
        <w:rPr>
          <w:rFonts w:eastAsia="Calibri"/>
          <w:lang w:eastAsia="en-US"/>
        </w:rPr>
      </w:pPr>
      <w:r w:rsidRPr="0049585C">
        <w:rPr>
          <w:rFonts w:eastAsia="Calibri"/>
          <w:lang w:eastAsia="en-US"/>
        </w:rPr>
        <w:t>Šola je prostor, v katerem se srečuje več generacij, v katerem se mladostna razigranost,  radovednost in drznost rokujejo z zrelostjo, izkušnjami in širokim spektrom znanj.  Šola je kot hram učenosti, kjer se vsi trudimo za uspeh učencev in ugleda šole. Želimo, da v šoli vlada  strpnost, poštenost, razumevanje in medsebojno spoštovanje.</w:t>
      </w:r>
    </w:p>
    <w:p w14:paraId="0E319997"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V šoli naj vsak pozna svoje dolžnosti, šele nato pravice. V šoli dajemo poudarek na medčloveških odnosih:  pozdravljanje, pomoč, odpuščanje in sporazumevanje.</w:t>
      </w:r>
    </w:p>
    <w:p w14:paraId="1FDDF147" w14:textId="77777777" w:rsidR="0049585C" w:rsidRPr="0049585C" w:rsidRDefault="0049585C" w:rsidP="0049585C">
      <w:pPr>
        <w:spacing w:after="200"/>
        <w:jc w:val="both"/>
        <w:rPr>
          <w:rFonts w:eastAsia="Calibri"/>
          <w:lang w:eastAsia="en-US"/>
        </w:rPr>
      </w:pPr>
    </w:p>
    <w:p w14:paraId="207DE5D8"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VIZIJA ŠOLE  </w:t>
      </w:r>
    </w:p>
    <w:p w14:paraId="18E75A06" w14:textId="77777777" w:rsidR="0049585C" w:rsidRPr="0049585C" w:rsidRDefault="0049585C" w:rsidP="0049585C">
      <w:pPr>
        <w:spacing w:after="200" w:line="276" w:lineRule="auto"/>
        <w:jc w:val="both"/>
        <w:rPr>
          <w:rFonts w:eastAsia="Calibri"/>
          <w:b/>
          <w:lang w:eastAsia="en-US"/>
        </w:rPr>
      </w:pPr>
      <w:r w:rsidRPr="0049585C">
        <w:rPr>
          <w:rFonts w:eastAsia="Calibri"/>
          <w:b/>
          <w:lang w:eastAsia="en-US"/>
        </w:rPr>
        <w:t>Z veseljem, spoštovanjem, učenjem in aktivnostmi želimo, da bi vsakdo našel pravo pot.</w:t>
      </w:r>
    </w:p>
    <w:p w14:paraId="7E7567C0" w14:textId="77777777" w:rsidR="0049585C" w:rsidRPr="0049585C" w:rsidRDefault="0049585C" w:rsidP="0049585C">
      <w:pPr>
        <w:spacing w:after="200" w:line="276" w:lineRule="auto"/>
        <w:jc w:val="both"/>
        <w:rPr>
          <w:rFonts w:eastAsia="Calibri"/>
          <w:b/>
          <w:lang w:eastAsia="en-US"/>
        </w:rPr>
      </w:pPr>
      <w:r w:rsidRPr="0049585C">
        <w:rPr>
          <w:rFonts w:eastAsia="Calibri"/>
          <w:b/>
          <w:lang w:eastAsia="en-US"/>
        </w:rPr>
        <w:br w:type="page"/>
      </w:r>
    </w:p>
    <w:p w14:paraId="791A2D34" w14:textId="77777777" w:rsidR="0049585C" w:rsidRPr="0049585C" w:rsidRDefault="0049585C" w:rsidP="0049585C">
      <w:pPr>
        <w:keepNext/>
        <w:tabs>
          <w:tab w:val="num" w:pos="432"/>
        </w:tabs>
        <w:spacing w:before="240" w:after="60" w:line="276" w:lineRule="auto"/>
        <w:ind w:left="432" w:hanging="432"/>
        <w:outlineLvl w:val="0"/>
        <w:rPr>
          <w:rFonts w:ascii="Arial" w:eastAsia="Calibri" w:hAnsi="Arial" w:cs="Arial"/>
          <w:b/>
          <w:bCs/>
          <w:kern w:val="32"/>
          <w:sz w:val="32"/>
          <w:szCs w:val="32"/>
          <w:lang w:eastAsia="en-US"/>
        </w:rPr>
      </w:pPr>
      <w:r w:rsidRPr="0049585C">
        <w:rPr>
          <w:rFonts w:ascii="Arial" w:eastAsia="Calibri" w:hAnsi="Arial" w:cs="Arial"/>
          <w:b/>
          <w:bCs/>
          <w:kern w:val="32"/>
          <w:sz w:val="32"/>
          <w:szCs w:val="32"/>
          <w:lang w:eastAsia="en-US"/>
        </w:rPr>
        <w:lastRenderedPageBreak/>
        <w:t xml:space="preserve">VSEBINE VZGOJNEGA NAČRTA </w:t>
      </w:r>
    </w:p>
    <w:p w14:paraId="7C4518DA"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VZGOJNE VREDNOTE ŠOLE, KI SO BILE  IZPOSTAVLJENE ZA   </w:t>
      </w:r>
    </w:p>
    <w:p w14:paraId="01D751DE" w14:textId="77777777" w:rsidR="0049585C" w:rsidRPr="0049585C" w:rsidRDefault="0049585C" w:rsidP="0049585C">
      <w:pPr>
        <w:rPr>
          <w:rFonts w:eastAsia="Calibri"/>
          <w:b/>
          <w:lang w:eastAsia="en-US"/>
        </w:rPr>
      </w:pPr>
      <w:r w:rsidRPr="0049585C">
        <w:rPr>
          <w:rFonts w:eastAsia="Calibri"/>
          <w:b/>
          <w:lang w:eastAsia="en-US"/>
        </w:rPr>
        <w:t xml:space="preserve">         POSAMEZNE VREDNOTE</w:t>
      </w:r>
    </w:p>
    <w:p w14:paraId="3C6C7010" w14:textId="77777777" w:rsidR="0049585C" w:rsidRPr="0049585C" w:rsidRDefault="0049585C" w:rsidP="0049585C">
      <w:pPr>
        <w:rPr>
          <w:rFonts w:eastAsia="Calibri"/>
          <w:lang w:eastAsia="en-US"/>
        </w:rPr>
      </w:pPr>
    </w:p>
    <w:p w14:paraId="2713FB6B"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SPOŠTOVANJE  </w:t>
      </w:r>
    </w:p>
    <w:p w14:paraId="44A10E0A"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PRIJATELJSTVO </w:t>
      </w:r>
    </w:p>
    <w:p w14:paraId="71A46B20"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ODGOVORNOST  </w:t>
      </w:r>
    </w:p>
    <w:p w14:paraId="4BAE8E21"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POŠTENOST </w:t>
      </w:r>
    </w:p>
    <w:p w14:paraId="028F6A39"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DELAVNOST </w:t>
      </w:r>
    </w:p>
    <w:p w14:paraId="52EAC534"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STRPNOST</w:t>
      </w:r>
    </w:p>
    <w:p w14:paraId="139C3416"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ZNANJE </w:t>
      </w:r>
    </w:p>
    <w:p w14:paraId="6A86F274"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SKRB ZA OKOLJE </w:t>
      </w:r>
    </w:p>
    <w:p w14:paraId="56102A66"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ZDRAVJE </w:t>
      </w:r>
    </w:p>
    <w:p w14:paraId="4537783A" w14:textId="77777777" w:rsidR="0049585C" w:rsidRPr="0049585C" w:rsidRDefault="0049585C" w:rsidP="0049585C">
      <w:pPr>
        <w:numPr>
          <w:ilvl w:val="0"/>
          <w:numId w:val="12"/>
        </w:numPr>
        <w:spacing w:after="200" w:line="276" w:lineRule="auto"/>
        <w:jc w:val="both"/>
        <w:rPr>
          <w:rFonts w:eastAsia="Calibri"/>
          <w:lang w:eastAsia="en-US"/>
        </w:rPr>
      </w:pPr>
      <w:r w:rsidRPr="0049585C">
        <w:rPr>
          <w:rFonts w:eastAsia="Calibri"/>
          <w:lang w:eastAsia="en-US"/>
        </w:rPr>
        <w:t xml:space="preserve">NENASILJE </w:t>
      </w:r>
    </w:p>
    <w:p w14:paraId="7C0C157E" w14:textId="77777777" w:rsidR="0049585C" w:rsidRPr="0049585C" w:rsidRDefault="0049585C" w:rsidP="0049585C">
      <w:pPr>
        <w:spacing w:line="276" w:lineRule="auto"/>
        <w:ind w:left="360"/>
        <w:jc w:val="both"/>
        <w:rPr>
          <w:rFonts w:eastAsia="Calibri"/>
          <w:lang w:eastAsia="en-US"/>
        </w:rPr>
      </w:pPr>
    </w:p>
    <w:p w14:paraId="76A18D76" w14:textId="77777777" w:rsidR="0049585C" w:rsidRPr="0049585C" w:rsidRDefault="0049585C" w:rsidP="0049585C">
      <w:pPr>
        <w:spacing w:after="200"/>
        <w:jc w:val="both"/>
        <w:rPr>
          <w:rFonts w:eastAsia="Calibri"/>
          <w:lang w:eastAsia="en-US"/>
        </w:rPr>
      </w:pPr>
      <w:r w:rsidRPr="0049585C">
        <w:rPr>
          <w:rFonts w:eastAsia="Calibri"/>
          <w:lang w:eastAsia="en-US"/>
        </w:rPr>
        <w:t>To so tudi vrednote, ki jim starši  in  učenci na matični šoli in tudi na podružnicah (glede na rezultate vprašalnika)  pripisujejo največji pomen.</w:t>
      </w:r>
    </w:p>
    <w:p w14:paraId="2EBCF076"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Starši najpogosteje predlagajo za dosego teh vrednot:</w:t>
      </w:r>
    </w:p>
    <w:p w14:paraId="2161BDCE" w14:textId="77777777" w:rsidR="0049585C" w:rsidRPr="0049585C" w:rsidRDefault="0049585C" w:rsidP="0049585C">
      <w:pPr>
        <w:numPr>
          <w:ilvl w:val="0"/>
          <w:numId w:val="13"/>
        </w:numPr>
        <w:spacing w:after="200" w:line="276" w:lineRule="auto"/>
        <w:jc w:val="both"/>
        <w:rPr>
          <w:rFonts w:eastAsia="Calibri"/>
          <w:lang w:eastAsia="en-US"/>
        </w:rPr>
      </w:pPr>
      <w:r w:rsidRPr="0049585C">
        <w:rPr>
          <w:rFonts w:eastAsia="Calibri"/>
          <w:lang w:eastAsia="en-US"/>
        </w:rPr>
        <w:t>pogovor, dobro komunikacijo,</w:t>
      </w:r>
    </w:p>
    <w:p w14:paraId="3DBB40A2" w14:textId="77777777" w:rsidR="0049585C" w:rsidRPr="0049585C" w:rsidRDefault="0049585C" w:rsidP="0049585C">
      <w:pPr>
        <w:numPr>
          <w:ilvl w:val="0"/>
          <w:numId w:val="13"/>
        </w:numPr>
        <w:spacing w:after="200" w:line="276" w:lineRule="auto"/>
        <w:jc w:val="both"/>
        <w:rPr>
          <w:rFonts w:eastAsia="Calibri"/>
          <w:lang w:eastAsia="en-US"/>
        </w:rPr>
      </w:pPr>
      <w:r w:rsidRPr="0049585C">
        <w:rPr>
          <w:rFonts w:eastAsia="Calibri"/>
          <w:lang w:eastAsia="en-US"/>
        </w:rPr>
        <w:t xml:space="preserve">zgled in </w:t>
      </w:r>
    </w:p>
    <w:p w14:paraId="53AB548D" w14:textId="77777777" w:rsidR="0049585C" w:rsidRPr="0049585C" w:rsidRDefault="0049585C" w:rsidP="0049585C">
      <w:pPr>
        <w:numPr>
          <w:ilvl w:val="0"/>
          <w:numId w:val="13"/>
        </w:numPr>
        <w:spacing w:after="200" w:line="276" w:lineRule="auto"/>
        <w:jc w:val="both"/>
        <w:rPr>
          <w:rFonts w:eastAsia="Calibri"/>
          <w:lang w:eastAsia="en-US"/>
        </w:rPr>
      </w:pPr>
      <w:r w:rsidRPr="0049585C">
        <w:rPr>
          <w:rFonts w:eastAsia="Calibri"/>
          <w:lang w:eastAsia="en-US"/>
        </w:rPr>
        <w:t xml:space="preserve">sodelovanje (med starši, učenci in učitelji). </w:t>
      </w:r>
    </w:p>
    <w:p w14:paraId="6ED78CEC" w14:textId="77777777" w:rsidR="0049585C" w:rsidRPr="0049585C" w:rsidRDefault="0049585C" w:rsidP="0049585C">
      <w:pPr>
        <w:spacing w:after="200"/>
        <w:jc w:val="both"/>
        <w:rPr>
          <w:rFonts w:eastAsia="Calibri"/>
          <w:lang w:eastAsia="en-US"/>
        </w:rPr>
      </w:pPr>
      <w:r w:rsidRPr="0049585C">
        <w:rPr>
          <w:rFonts w:eastAsia="Calibri"/>
          <w:lang w:eastAsia="en-US"/>
        </w:rPr>
        <w:br w:type="page"/>
      </w:r>
    </w:p>
    <w:p w14:paraId="5E46228F"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lastRenderedPageBreak/>
        <w:t xml:space="preserve">PREDLOGI DOSEGANJA CILJEV IN VREDNOT    </w:t>
      </w:r>
    </w:p>
    <w:p w14:paraId="43A8A649"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A.  Proaktivne, preventivne dejavnosti </w:t>
      </w:r>
    </w:p>
    <w:p w14:paraId="38000C4C" w14:textId="77777777" w:rsidR="0049585C" w:rsidRPr="0049585C" w:rsidRDefault="0049585C" w:rsidP="0049585C">
      <w:pPr>
        <w:ind w:hanging="181"/>
        <w:jc w:val="both"/>
        <w:rPr>
          <w:rFonts w:eastAsia="Calibri"/>
          <w:lang w:eastAsia="en-US"/>
        </w:rPr>
      </w:pPr>
      <w:r w:rsidRPr="0049585C">
        <w:rPr>
          <w:rFonts w:eastAsia="Calibri"/>
          <w:lang w:eastAsia="en-US"/>
        </w:rPr>
        <w:t xml:space="preserve">Izhajajo iz poslanstva, vizije, vrednot in ciljev osnovne šole ter potreb učencev in okolja. </w:t>
      </w:r>
    </w:p>
    <w:p w14:paraId="74E487EA" w14:textId="77777777" w:rsidR="0049585C" w:rsidRPr="0049585C" w:rsidRDefault="0049585C" w:rsidP="0049585C">
      <w:pPr>
        <w:ind w:hanging="181"/>
        <w:jc w:val="both"/>
        <w:rPr>
          <w:rFonts w:eastAsia="Calibri"/>
          <w:lang w:eastAsia="en-US"/>
        </w:rPr>
      </w:pPr>
      <w:r w:rsidRPr="0049585C">
        <w:rPr>
          <w:rFonts w:eastAsia="Calibri"/>
          <w:lang w:eastAsia="en-US"/>
        </w:rPr>
        <w:t xml:space="preserve">So sistemske, kar pomeni, da so sestavina celovite kulture šole in se izražajo v vsakodnevni </w:t>
      </w:r>
    </w:p>
    <w:p w14:paraId="7E3F00B5" w14:textId="77777777" w:rsidR="0049585C" w:rsidRPr="0049585C" w:rsidRDefault="0049585C" w:rsidP="0049585C">
      <w:pPr>
        <w:ind w:hanging="181"/>
        <w:jc w:val="both"/>
        <w:rPr>
          <w:rFonts w:eastAsia="Calibri"/>
          <w:lang w:eastAsia="en-US"/>
        </w:rPr>
      </w:pPr>
      <w:r w:rsidRPr="0049585C">
        <w:rPr>
          <w:rFonts w:eastAsia="Calibri"/>
          <w:lang w:eastAsia="en-US"/>
        </w:rPr>
        <w:t xml:space="preserve">šolski praksi, ali pa projektne, ki se bodo izvajale namensko. </w:t>
      </w:r>
    </w:p>
    <w:p w14:paraId="520B24C0" w14:textId="77777777" w:rsidR="0049585C" w:rsidRPr="0049585C" w:rsidRDefault="0049585C" w:rsidP="0049585C">
      <w:pPr>
        <w:ind w:hanging="181"/>
        <w:jc w:val="both"/>
        <w:rPr>
          <w:rFonts w:eastAsia="Calibri"/>
          <w:lang w:eastAsia="en-US"/>
        </w:rPr>
      </w:pPr>
    </w:p>
    <w:p w14:paraId="108DC37A"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 xml:space="preserve">Razvijanje ugodne socialne klime, razvijanje občutka varnosti, pripadnosti, sprejetosti, </w:t>
      </w:r>
    </w:p>
    <w:p w14:paraId="2990DE1D" w14:textId="77777777" w:rsidR="0049585C" w:rsidRPr="0049585C" w:rsidRDefault="0049585C" w:rsidP="0049585C">
      <w:pPr>
        <w:ind w:left="708"/>
        <w:jc w:val="both"/>
        <w:rPr>
          <w:rFonts w:eastAsia="Calibri"/>
          <w:lang w:eastAsia="en-US"/>
        </w:rPr>
      </w:pPr>
      <w:r w:rsidRPr="0049585C">
        <w:rPr>
          <w:rFonts w:eastAsia="Calibri"/>
          <w:lang w:eastAsia="en-US"/>
        </w:rPr>
        <w:t xml:space="preserve">identitete in smiselnosti s pomočjo izvajanja dejavnosti, ki postavljajo v ospredje povezanost in sodelovanje kljub različnim učenčevim individuom. </w:t>
      </w:r>
    </w:p>
    <w:p w14:paraId="35A5BA41"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 xml:space="preserve">Oblikovanje oddelčnih in šolskih dogovorov o temeljnih vrednotah skupnega življenja in načinih ravnanja – pravila šole in oddelčnih skupnosti (pozdravljanje, kulturno uživanje hrane, umirjena hoja po šolskih prostorih). </w:t>
      </w:r>
    </w:p>
    <w:p w14:paraId="31E72089"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Aktivno vključevanje učencev v načrtovanje, izvajanje in vrednotenje učenja in dela v              skladu z njihovimi zmožnostmi. Vključevanje učencev s statusom športnika oziroma  s statusom učenca, ki se vzporedno izobražuje (glasbena šola), v preventivne vzgojne dejavnosti, ker morajo biti ti učenci vzor ostalim. Če to niso takšni učenci, se jim odloži dodelitev oziroma odvzame status.</w:t>
      </w:r>
    </w:p>
    <w:p w14:paraId="0AD80835"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 xml:space="preserve">Izvajanje razvojnih in drugih projektov šole. </w:t>
      </w:r>
    </w:p>
    <w:p w14:paraId="1CBF83F7"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 xml:space="preserve">Razvijanje socialnih veščin, vrstniško svetovanje in posredovanje. </w:t>
      </w:r>
    </w:p>
    <w:p w14:paraId="7A3662BC" w14:textId="77777777" w:rsidR="0049585C" w:rsidRPr="0049585C" w:rsidRDefault="0049585C" w:rsidP="0049585C">
      <w:pPr>
        <w:numPr>
          <w:ilvl w:val="0"/>
          <w:numId w:val="15"/>
        </w:numPr>
        <w:spacing w:after="200" w:line="276" w:lineRule="auto"/>
        <w:jc w:val="both"/>
        <w:rPr>
          <w:rFonts w:eastAsia="Calibri"/>
          <w:lang w:eastAsia="en-US"/>
        </w:rPr>
      </w:pPr>
      <w:r w:rsidRPr="0049585C">
        <w:rPr>
          <w:rFonts w:eastAsia="Calibri"/>
          <w:lang w:eastAsia="en-US"/>
        </w:rPr>
        <w:t xml:space="preserve">Obravnavanje različnih življenjskih problemov vrstnikov in odraslih in usposabljanje za </w:t>
      </w:r>
    </w:p>
    <w:p w14:paraId="1376B57E" w14:textId="77777777" w:rsidR="0049585C" w:rsidRPr="0049585C" w:rsidRDefault="0049585C" w:rsidP="0049585C">
      <w:pPr>
        <w:jc w:val="both"/>
        <w:rPr>
          <w:rFonts w:eastAsia="Calibri"/>
          <w:lang w:eastAsia="en-US"/>
        </w:rPr>
      </w:pPr>
      <w:r w:rsidRPr="0049585C">
        <w:rPr>
          <w:rFonts w:eastAsia="Calibri"/>
          <w:lang w:eastAsia="en-US"/>
        </w:rPr>
        <w:t xml:space="preserve">             reševanje le-teh. </w:t>
      </w:r>
    </w:p>
    <w:p w14:paraId="4C1D6B87"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Navajanje na procese samovrednotenja, samokontrole, spodbujanje zavedanja svobode in omejitev v izbiranju vedenja. </w:t>
      </w:r>
    </w:p>
    <w:p w14:paraId="1FB30232"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Vzgoja za sprejemanje odgovornosti za lastna dejanja in uspehe v odnosu do učenja, sošolcev, učiteljev in drugih zaposlenih ter šolske lastnine. </w:t>
      </w:r>
    </w:p>
    <w:p w14:paraId="3167FE13"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Načrtno in sistematično vključevanje staršev v življenje in delo šole. </w:t>
      </w:r>
    </w:p>
    <w:p w14:paraId="7D8AE46F"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Spoznavanje okoliščin, v katerih se pojavljajo za šolo značilni problemi, odzivnost in </w:t>
      </w:r>
    </w:p>
    <w:p w14:paraId="546A65BE" w14:textId="77777777" w:rsidR="0049585C" w:rsidRPr="0049585C" w:rsidRDefault="0049585C" w:rsidP="0049585C">
      <w:pPr>
        <w:ind w:left="360"/>
        <w:jc w:val="both"/>
        <w:rPr>
          <w:rFonts w:eastAsia="Calibri"/>
          <w:lang w:eastAsia="en-US"/>
        </w:rPr>
      </w:pPr>
      <w:r w:rsidRPr="0049585C">
        <w:rPr>
          <w:rFonts w:eastAsia="Calibri"/>
          <w:lang w:eastAsia="en-US"/>
        </w:rPr>
        <w:t xml:space="preserve">      pravočasnost pri reševanju problemov. </w:t>
      </w:r>
    </w:p>
    <w:p w14:paraId="10CE07C3"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Povečanje nadzora na določenih krajih v določenih časih. </w:t>
      </w:r>
    </w:p>
    <w:p w14:paraId="4B0C803B" w14:textId="77777777" w:rsidR="0049585C" w:rsidRPr="0049585C" w:rsidRDefault="0049585C" w:rsidP="0049585C">
      <w:pPr>
        <w:numPr>
          <w:ilvl w:val="0"/>
          <w:numId w:val="16"/>
        </w:numPr>
        <w:spacing w:after="200" w:line="276" w:lineRule="auto"/>
        <w:jc w:val="both"/>
        <w:rPr>
          <w:rFonts w:eastAsia="Calibri"/>
          <w:lang w:eastAsia="en-US"/>
        </w:rPr>
      </w:pPr>
      <w:r w:rsidRPr="0049585C">
        <w:rPr>
          <w:rFonts w:eastAsia="Calibri"/>
          <w:lang w:eastAsia="en-US"/>
        </w:rPr>
        <w:t xml:space="preserve">Izvajanje preventivnih dejavnosti za preprečevanje zasvojenosti, nasilništva in drugih </w:t>
      </w:r>
    </w:p>
    <w:p w14:paraId="39A040B5" w14:textId="77777777" w:rsidR="0049585C" w:rsidRPr="0049585C" w:rsidRDefault="0049585C" w:rsidP="0049585C">
      <w:pPr>
        <w:ind w:left="360"/>
        <w:jc w:val="both"/>
        <w:rPr>
          <w:rFonts w:eastAsia="Calibri"/>
          <w:lang w:eastAsia="en-US"/>
        </w:rPr>
      </w:pPr>
      <w:r w:rsidRPr="0049585C">
        <w:rPr>
          <w:rFonts w:eastAsia="Calibri"/>
          <w:lang w:eastAsia="en-US"/>
        </w:rPr>
        <w:t xml:space="preserve">      odklonskih pojavov. </w:t>
      </w:r>
    </w:p>
    <w:p w14:paraId="53DF4176" w14:textId="77777777" w:rsidR="0049585C" w:rsidRPr="0049585C" w:rsidRDefault="0049585C" w:rsidP="0049585C">
      <w:pPr>
        <w:ind w:left="360"/>
        <w:jc w:val="both"/>
        <w:rPr>
          <w:rFonts w:eastAsia="Calibri"/>
          <w:lang w:eastAsia="en-US"/>
        </w:rPr>
      </w:pPr>
    </w:p>
    <w:p w14:paraId="36DF2050"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B.  Svetovanje ter usmerjanje učencev </w:t>
      </w:r>
    </w:p>
    <w:p w14:paraId="28E76BBD"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pomaga učencem pri reševanju problemov v zvezi z njihovim razvojem, delom, odnosih z drugimi, razvijanju </w:t>
      </w:r>
      <w:proofErr w:type="spellStart"/>
      <w:r w:rsidRPr="0049585C">
        <w:rPr>
          <w:rFonts w:eastAsia="Calibri"/>
          <w:lang w:eastAsia="en-US"/>
        </w:rPr>
        <w:t>samopresoje</w:t>
      </w:r>
      <w:proofErr w:type="spellEnd"/>
      <w:r w:rsidRPr="0049585C">
        <w:rPr>
          <w:rFonts w:eastAsia="Calibri"/>
          <w:lang w:eastAsia="en-US"/>
        </w:rPr>
        <w:t xml:space="preserve"> in prevzemanju odgovornosti; </w:t>
      </w:r>
    </w:p>
    <w:p w14:paraId="511D00DC"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lastRenderedPageBreak/>
        <w:t xml:space="preserve">spodbuja razvijanje samovrednotenja, samokontrole, možnost svobodne izbire pozitivnega vedenja in upoštevanja pravil, ki jih postavlja šola oziroma širša skupnost; </w:t>
      </w:r>
    </w:p>
    <w:p w14:paraId="60B6D189"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pomaga pri oblikovanju lastnih ciljev in strategij za njihovo uresničevanje; </w:t>
      </w:r>
    </w:p>
    <w:p w14:paraId="609157E6"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navaja na spremljanje lastne uspešnosti – samoevalvacija; </w:t>
      </w:r>
    </w:p>
    <w:p w14:paraId="42E5F84F"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uči sprejemati in prevzemati odgovornost za posledice svojih ravnanj, razvijati </w:t>
      </w:r>
      <w:proofErr w:type="spellStart"/>
      <w:r w:rsidRPr="0049585C">
        <w:rPr>
          <w:rFonts w:eastAsia="Calibri"/>
          <w:lang w:eastAsia="en-US"/>
        </w:rPr>
        <w:t>empatičnost</w:t>
      </w:r>
      <w:proofErr w:type="spellEnd"/>
      <w:r w:rsidRPr="0049585C">
        <w:rPr>
          <w:rFonts w:eastAsia="Calibri"/>
          <w:lang w:eastAsia="en-US"/>
        </w:rPr>
        <w:t xml:space="preserve"> in razumevanje neustreznega vedenja pri drugih; </w:t>
      </w:r>
    </w:p>
    <w:p w14:paraId="0B73BBCE"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naučiti se </w:t>
      </w:r>
      <w:proofErr w:type="spellStart"/>
      <w:r w:rsidRPr="0049585C">
        <w:rPr>
          <w:rFonts w:eastAsia="Calibri"/>
          <w:lang w:eastAsia="en-US"/>
        </w:rPr>
        <w:t>kompenzatornih</w:t>
      </w:r>
      <w:proofErr w:type="spellEnd"/>
      <w:r w:rsidRPr="0049585C">
        <w:rPr>
          <w:rFonts w:eastAsia="Calibri"/>
          <w:lang w:eastAsia="en-US"/>
        </w:rPr>
        <w:t xml:space="preserve"> tehnik in strategij ustreznega ravnanja v situacijah, v katerih je prisoten stres, strah, trema, čustvena napetost, frustracija, depresija ipd.; </w:t>
      </w:r>
    </w:p>
    <w:p w14:paraId="71F87DCA"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priprava in delo po individualiziranem vzgojnem načrtu za določenega učenca; </w:t>
      </w:r>
    </w:p>
    <w:p w14:paraId="64FE91D0"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spodbujati pripadnost šoli in skrbeti za njen ugled v lokalnem okolju; </w:t>
      </w:r>
    </w:p>
    <w:p w14:paraId="152CB3E7" w14:textId="77777777" w:rsidR="0049585C" w:rsidRPr="0049585C" w:rsidRDefault="0049585C" w:rsidP="0049585C">
      <w:pPr>
        <w:numPr>
          <w:ilvl w:val="0"/>
          <w:numId w:val="17"/>
        </w:numPr>
        <w:spacing w:after="200" w:line="276" w:lineRule="auto"/>
        <w:ind w:left="714" w:hanging="357"/>
        <w:jc w:val="both"/>
        <w:rPr>
          <w:rFonts w:eastAsia="Calibri"/>
          <w:lang w:eastAsia="en-US"/>
        </w:rPr>
      </w:pPr>
      <w:r w:rsidRPr="0049585C">
        <w:rPr>
          <w:rFonts w:eastAsia="Calibri"/>
          <w:lang w:eastAsia="en-US"/>
        </w:rPr>
        <w:t xml:space="preserve">mediacija in restitucija (prostovoljna, ponujena možnost). </w:t>
      </w:r>
    </w:p>
    <w:p w14:paraId="6EFE6880"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Usmerjanje in svetovanje se lahko izvaja: </w:t>
      </w:r>
    </w:p>
    <w:p w14:paraId="30FBF08F"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 individualni pogovori (težave posameznika, ki lahko vplivajo tudi na oddelčno               skupnost); </w:t>
      </w:r>
    </w:p>
    <w:p w14:paraId="4C4873BE"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 v okviru oddelčnih skupnosti (reševanje skupinskih problemov); </w:t>
      </w:r>
    </w:p>
    <w:p w14:paraId="128D190B"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 prisotnost mediatorja. </w:t>
      </w:r>
    </w:p>
    <w:p w14:paraId="4A066661" w14:textId="77777777" w:rsidR="0049585C" w:rsidRPr="0049585C" w:rsidRDefault="0049585C" w:rsidP="0049585C">
      <w:pPr>
        <w:jc w:val="both"/>
        <w:rPr>
          <w:rFonts w:eastAsia="Calibri"/>
          <w:lang w:eastAsia="en-US"/>
        </w:rPr>
      </w:pPr>
    </w:p>
    <w:p w14:paraId="72927798" w14:textId="77777777" w:rsidR="0049585C" w:rsidRPr="0049585C" w:rsidRDefault="0049585C" w:rsidP="0049585C">
      <w:pPr>
        <w:ind w:left="3600" w:hanging="3240"/>
        <w:jc w:val="both"/>
        <w:rPr>
          <w:rFonts w:eastAsia="Calibri"/>
          <w:lang w:eastAsia="en-US"/>
        </w:rPr>
      </w:pPr>
      <w:r w:rsidRPr="0049585C">
        <w:rPr>
          <w:rFonts w:eastAsia="Calibri"/>
          <w:lang w:eastAsia="en-US"/>
        </w:rPr>
        <w:t xml:space="preserve">Izvajajo ga usposobljeni: </w:t>
      </w:r>
    </w:p>
    <w:p w14:paraId="7802F2AF" w14:textId="77777777" w:rsidR="0049585C" w:rsidRPr="0049585C" w:rsidRDefault="0049585C" w:rsidP="0049585C">
      <w:pPr>
        <w:jc w:val="both"/>
        <w:rPr>
          <w:rFonts w:eastAsia="Calibri"/>
          <w:lang w:eastAsia="en-US"/>
        </w:rPr>
      </w:pPr>
    </w:p>
    <w:p w14:paraId="24251624"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učitelji oziroma strokovni delavci šole, </w:t>
      </w:r>
    </w:p>
    <w:p w14:paraId="3DCF3294"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svetovalni delavci šole, </w:t>
      </w:r>
    </w:p>
    <w:p w14:paraId="50D426E4"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vrstniki; </w:t>
      </w:r>
      <w:proofErr w:type="spellStart"/>
      <w:r w:rsidRPr="0049585C">
        <w:rPr>
          <w:rFonts w:eastAsia="Calibri"/>
          <w:lang w:eastAsia="en-US"/>
        </w:rPr>
        <w:t>medvrstniško</w:t>
      </w:r>
      <w:proofErr w:type="spellEnd"/>
      <w:r w:rsidRPr="0049585C">
        <w:rPr>
          <w:rFonts w:eastAsia="Calibri"/>
          <w:lang w:eastAsia="en-US"/>
        </w:rPr>
        <w:t xml:space="preserve"> svetovanje,</w:t>
      </w:r>
    </w:p>
    <w:p w14:paraId="75E4CB79"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sodelavci šole, </w:t>
      </w:r>
    </w:p>
    <w:p w14:paraId="655EC835" w14:textId="77777777" w:rsidR="0049585C" w:rsidRPr="0049585C" w:rsidRDefault="0049585C" w:rsidP="0049585C">
      <w:pPr>
        <w:numPr>
          <w:ilvl w:val="0"/>
          <w:numId w:val="18"/>
        </w:numPr>
        <w:spacing w:after="200" w:line="276" w:lineRule="auto"/>
        <w:jc w:val="both"/>
        <w:rPr>
          <w:rFonts w:eastAsia="Calibri"/>
          <w:lang w:eastAsia="en-US"/>
        </w:rPr>
      </w:pPr>
      <w:r w:rsidRPr="0049585C">
        <w:rPr>
          <w:rFonts w:eastAsia="Calibri"/>
          <w:lang w:eastAsia="en-US"/>
        </w:rPr>
        <w:t xml:space="preserve">po potrebi tudi zunanji strokovni sodelavci. </w:t>
      </w:r>
    </w:p>
    <w:p w14:paraId="00337EC9" w14:textId="77777777" w:rsidR="0049585C" w:rsidRPr="0049585C" w:rsidRDefault="0049585C" w:rsidP="0049585C">
      <w:pPr>
        <w:jc w:val="both"/>
        <w:rPr>
          <w:rFonts w:eastAsia="Calibri"/>
          <w:lang w:eastAsia="en-US"/>
        </w:rPr>
      </w:pPr>
    </w:p>
    <w:p w14:paraId="52939D37" w14:textId="77777777" w:rsidR="0049585C" w:rsidRPr="0049585C" w:rsidRDefault="0049585C" w:rsidP="0049585C">
      <w:pPr>
        <w:rPr>
          <w:rFonts w:eastAsia="Calibri"/>
          <w:lang w:eastAsia="en-US"/>
        </w:rPr>
      </w:pPr>
      <w:r w:rsidRPr="0049585C">
        <w:rPr>
          <w:rFonts w:eastAsia="Calibri"/>
          <w:lang w:eastAsia="en-US"/>
        </w:rPr>
        <w:t xml:space="preserve">Za razgovor ima učenec možnost izbire strokovnega ali svetovalnega delavca šole. Na osnovi </w:t>
      </w:r>
    </w:p>
    <w:p w14:paraId="040329AB" w14:textId="77777777" w:rsidR="0049585C" w:rsidRPr="0049585C" w:rsidRDefault="0049585C" w:rsidP="0049585C">
      <w:pPr>
        <w:rPr>
          <w:rFonts w:eastAsia="Calibri"/>
          <w:lang w:eastAsia="en-US"/>
        </w:rPr>
      </w:pPr>
      <w:r w:rsidRPr="0049585C">
        <w:rPr>
          <w:rFonts w:eastAsia="Calibri"/>
          <w:lang w:eastAsia="en-US"/>
        </w:rPr>
        <w:t xml:space="preserve">učenčeve izbire osebe je odločilnega pomena, kakšen bo rezultat svetovanja in usmerjanja. Učencu mora biti zagotovljena osebna integriteta: varnost, zaupanje, spoštovanje, varovanje </w:t>
      </w:r>
    </w:p>
    <w:p w14:paraId="08622917" w14:textId="77777777" w:rsidR="0049585C" w:rsidRPr="0049585C" w:rsidRDefault="0049585C" w:rsidP="0049585C">
      <w:pPr>
        <w:rPr>
          <w:rFonts w:eastAsia="Calibri"/>
          <w:lang w:eastAsia="en-US"/>
        </w:rPr>
      </w:pPr>
      <w:r w:rsidRPr="0049585C">
        <w:rPr>
          <w:rFonts w:eastAsia="Calibri"/>
          <w:lang w:eastAsia="en-US"/>
        </w:rPr>
        <w:t xml:space="preserve">podatkov. </w:t>
      </w:r>
    </w:p>
    <w:p w14:paraId="38CF1206" w14:textId="77777777" w:rsidR="0049585C" w:rsidRPr="0049585C" w:rsidRDefault="0049585C" w:rsidP="0049585C">
      <w:pPr>
        <w:jc w:val="both"/>
        <w:rPr>
          <w:rFonts w:eastAsia="Calibri"/>
          <w:lang w:eastAsia="en-US"/>
        </w:rPr>
      </w:pPr>
    </w:p>
    <w:p w14:paraId="7AF352A2"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POHVALE,  PRIZNANJA, NAGRADE </w:t>
      </w:r>
    </w:p>
    <w:p w14:paraId="63B6049D" w14:textId="77777777" w:rsidR="0049585C" w:rsidRPr="0049585C" w:rsidRDefault="0049585C" w:rsidP="0049585C">
      <w:pPr>
        <w:jc w:val="both"/>
        <w:rPr>
          <w:rFonts w:eastAsia="Calibri"/>
          <w:lang w:eastAsia="en-US"/>
        </w:rPr>
      </w:pPr>
    </w:p>
    <w:p w14:paraId="58DBED4D" w14:textId="77777777" w:rsidR="0049585C" w:rsidRPr="0049585C" w:rsidRDefault="0049585C" w:rsidP="0049585C">
      <w:pPr>
        <w:jc w:val="both"/>
        <w:rPr>
          <w:rFonts w:eastAsia="Calibri"/>
          <w:lang w:eastAsia="en-US"/>
        </w:rPr>
      </w:pPr>
      <w:r w:rsidRPr="0049585C">
        <w:rPr>
          <w:rFonts w:eastAsia="Calibri"/>
          <w:lang w:eastAsia="en-US"/>
        </w:rPr>
        <w:t xml:space="preserve">Podeljujejo se v skladu s Pravilnikom o pravicah in dolžnostih učencev v osnovni šoli ( 4. </w:t>
      </w:r>
    </w:p>
    <w:p w14:paraId="082B7CE4" w14:textId="77777777" w:rsidR="0049585C" w:rsidRPr="0049585C" w:rsidRDefault="0049585C" w:rsidP="0049585C">
      <w:pPr>
        <w:jc w:val="both"/>
        <w:rPr>
          <w:rFonts w:eastAsia="Calibri"/>
          <w:lang w:eastAsia="en-US"/>
        </w:rPr>
      </w:pPr>
      <w:r w:rsidRPr="0049585C">
        <w:rPr>
          <w:rFonts w:eastAsia="Calibri"/>
          <w:lang w:eastAsia="en-US"/>
        </w:rPr>
        <w:lastRenderedPageBreak/>
        <w:t xml:space="preserve">/18., 19. in 20. člen, pohvale, priznanja, nagrade,). </w:t>
      </w:r>
    </w:p>
    <w:p w14:paraId="0762E91C" w14:textId="77777777" w:rsidR="0049585C" w:rsidRPr="0049585C" w:rsidRDefault="0049585C" w:rsidP="0049585C">
      <w:pPr>
        <w:jc w:val="both"/>
        <w:rPr>
          <w:rFonts w:eastAsia="Calibri"/>
          <w:lang w:eastAsia="en-US"/>
        </w:rPr>
      </w:pPr>
    </w:p>
    <w:p w14:paraId="78958613" w14:textId="77777777" w:rsidR="0049585C" w:rsidRPr="0049585C" w:rsidRDefault="0049585C" w:rsidP="0049585C">
      <w:pPr>
        <w:jc w:val="both"/>
        <w:rPr>
          <w:rFonts w:eastAsia="Calibri"/>
          <w:lang w:eastAsia="en-US"/>
        </w:rPr>
      </w:pPr>
      <w:r w:rsidRPr="0049585C">
        <w:rPr>
          <w:rFonts w:eastAsia="Calibri"/>
          <w:lang w:eastAsia="en-US"/>
        </w:rPr>
        <w:t xml:space="preserve">Priznanje se lahko tudi izreče, izda za sodelovanje, izvedbo: </w:t>
      </w:r>
    </w:p>
    <w:p w14:paraId="1B457BDE" w14:textId="77777777" w:rsidR="0049585C" w:rsidRPr="0049585C" w:rsidRDefault="0049585C" w:rsidP="0049585C">
      <w:pPr>
        <w:numPr>
          <w:ilvl w:val="0"/>
          <w:numId w:val="19"/>
        </w:numPr>
        <w:spacing w:after="200" w:line="276" w:lineRule="auto"/>
        <w:jc w:val="both"/>
        <w:rPr>
          <w:rFonts w:eastAsia="Calibri"/>
          <w:lang w:eastAsia="en-US"/>
        </w:rPr>
      </w:pPr>
      <w:r w:rsidRPr="0049585C">
        <w:rPr>
          <w:rFonts w:eastAsia="Calibri"/>
          <w:lang w:eastAsia="en-US"/>
        </w:rPr>
        <w:t xml:space="preserve">humanitarnih akcij; </w:t>
      </w:r>
    </w:p>
    <w:p w14:paraId="53ADBBF4" w14:textId="77777777" w:rsidR="0049585C" w:rsidRPr="0049585C" w:rsidRDefault="0049585C" w:rsidP="0049585C">
      <w:pPr>
        <w:numPr>
          <w:ilvl w:val="0"/>
          <w:numId w:val="19"/>
        </w:numPr>
        <w:spacing w:after="200" w:line="276" w:lineRule="auto"/>
        <w:jc w:val="both"/>
        <w:rPr>
          <w:rFonts w:eastAsia="Calibri"/>
          <w:lang w:eastAsia="en-US"/>
        </w:rPr>
      </w:pPr>
      <w:r w:rsidRPr="0049585C">
        <w:rPr>
          <w:rFonts w:eastAsia="Calibri"/>
          <w:lang w:eastAsia="en-US"/>
        </w:rPr>
        <w:t>uspešno zastopanje šole na športnih in ostalih tekmovanjih;</w:t>
      </w:r>
    </w:p>
    <w:p w14:paraId="4B106458" w14:textId="77777777" w:rsidR="0049585C" w:rsidRPr="0049585C" w:rsidRDefault="0049585C" w:rsidP="0049585C">
      <w:pPr>
        <w:numPr>
          <w:ilvl w:val="0"/>
          <w:numId w:val="19"/>
        </w:numPr>
        <w:spacing w:after="200" w:line="276" w:lineRule="auto"/>
        <w:jc w:val="both"/>
        <w:rPr>
          <w:rFonts w:eastAsia="Calibri"/>
          <w:lang w:eastAsia="en-US"/>
        </w:rPr>
      </w:pPr>
      <w:r w:rsidRPr="0049585C">
        <w:rPr>
          <w:rFonts w:eastAsia="Calibri"/>
          <w:lang w:eastAsia="en-US"/>
        </w:rPr>
        <w:t xml:space="preserve">skrbi za urejanje in izgleda (notranji in zunanji)  šole; </w:t>
      </w:r>
    </w:p>
    <w:p w14:paraId="4EE6629A" w14:textId="77777777" w:rsidR="0049585C" w:rsidRPr="0049585C" w:rsidRDefault="0049585C" w:rsidP="0049585C">
      <w:pPr>
        <w:numPr>
          <w:ilvl w:val="0"/>
          <w:numId w:val="19"/>
        </w:numPr>
        <w:spacing w:after="200" w:line="276" w:lineRule="auto"/>
        <w:jc w:val="both"/>
        <w:rPr>
          <w:rFonts w:eastAsia="Calibri"/>
          <w:lang w:eastAsia="en-US"/>
        </w:rPr>
      </w:pPr>
      <w:r w:rsidRPr="0049585C">
        <w:rPr>
          <w:rFonts w:eastAsia="Calibri"/>
          <w:lang w:eastAsia="en-US"/>
        </w:rPr>
        <w:t xml:space="preserve">pomoči pri učenju šibkejšim učencem; </w:t>
      </w:r>
    </w:p>
    <w:p w14:paraId="77619797" w14:textId="77777777" w:rsidR="0049585C" w:rsidRPr="0049585C" w:rsidRDefault="0049585C" w:rsidP="0049585C">
      <w:pPr>
        <w:numPr>
          <w:ilvl w:val="0"/>
          <w:numId w:val="19"/>
        </w:numPr>
        <w:spacing w:after="200" w:line="276" w:lineRule="auto"/>
        <w:jc w:val="both"/>
        <w:rPr>
          <w:rFonts w:eastAsia="Calibri"/>
          <w:lang w:eastAsia="en-US"/>
        </w:rPr>
      </w:pPr>
      <w:r w:rsidRPr="0049585C">
        <w:rPr>
          <w:rFonts w:eastAsia="Calibri"/>
          <w:lang w:eastAsia="en-US"/>
        </w:rPr>
        <w:t xml:space="preserve">fizične (nošenje torbe) pomoči učencu, ki je trenutno gibalno oviran, pomoč učencu </w:t>
      </w:r>
    </w:p>
    <w:p w14:paraId="76018067" w14:textId="77777777" w:rsidR="0049585C" w:rsidRPr="0049585C" w:rsidRDefault="0049585C" w:rsidP="0049585C">
      <w:pPr>
        <w:ind w:left="720"/>
        <w:jc w:val="both"/>
        <w:rPr>
          <w:rFonts w:eastAsia="Calibri"/>
          <w:lang w:eastAsia="en-US"/>
        </w:rPr>
      </w:pPr>
      <w:r w:rsidRPr="0049585C">
        <w:rPr>
          <w:rFonts w:eastAsia="Calibri"/>
          <w:lang w:eastAsia="en-US"/>
        </w:rPr>
        <w:t>tujcu.</w:t>
      </w:r>
    </w:p>
    <w:p w14:paraId="32A7D5B2" w14:textId="77777777" w:rsidR="0049585C" w:rsidRPr="0049585C" w:rsidRDefault="0049585C" w:rsidP="0049585C">
      <w:pPr>
        <w:jc w:val="both"/>
        <w:rPr>
          <w:rFonts w:eastAsia="Calibri"/>
          <w:lang w:eastAsia="en-US"/>
        </w:rPr>
      </w:pPr>
    </w:p>
    <w:p w14:paraId="6BBDE541" w14:textId="77777777" w:rsidR="0049585C" w:rsidRPr="0049585C" w:rsidRDefault="0049585C" w:rsidP="0049585C">
      <w:pPr>
        <w:jc w:val="both"/>
        <w:rPr>
          <w:rFonts w:eastAsia="Calibri"/>
          <w:lang w:eastAsia="en-US"/>
        </w:rPr>
      </w:pPr>
    </w:p>
    <w:p w14:paraId="6F10D56A" w14:textId="77777777" w:rsidR="0049585C" w:rsidRPr="0049585C" w:rsidRDefault="0049585C" w:rsidP="0049585C">
      <w:pPr>
        <w:jc w:val="both"/>
        <w:rPr>
          <w:rFonts w:eastAsia="Calibri"/>
          <w:lang w:eastAsia="en-US"/>
        </w:rPr>
      </w:pPr>
    </w:p>
    <w:p w14:paraId="73D82570" w14:textId="77777777" w:rsidR="0049585C" w:rsidRPr="0049585C" w:rsidRDefault="0049585C" w:rsidP="0049585C">
      <w:pPr>
        <w:jc w:val="both"/>
        <w:rPr>
          <w:rFonts w:eastAsia="Calibri"/>
          <w:lang w:eastAsia="en-US"/>
        </w:rPr>
      </w:pPr>
    </w:p>
    <w:p w14:paraId="4621231D" w14:textId="77777777" w:rsidR="0049585C" w:rsidRPr="0049585C" w:rsidRDefault="0049585C" w:rsidP="0049585C">
      <w:pPr>
        <w:jc w:val="both"/>
        <w:rPr>
          <w:rFonts w:eastAsia="Calibri"/>
          <w:lang w:eastAsia="en-US"/>
        </w:rPr>
      </w:pPr>
    </w:p>
    <w:p w14:paraId="004CD8E5" w14:textId="77777777" w:rsidR="0049585C" w:rsidRPr="0049585C" w:rsidRDefault="0049585C" w:rsidP="0049585C">
      <w:pPr>
        <w:jc w:val="both"/>
        <w:rPr>
          <w:rFonts w:eastAsia="Calibri"/>
          <w:lang w:eastAsia="en-US"/>
        </w:rPr>
      </w:pPr>
    </w:p>
    <w:p w14:paraId="1F297600" w14:textId="77777777" w:rsidR="0049585C" w:rsidRPr="0049585C" w:rsidRDefault="0049585C" w:rsidP="0049585C">
      <w:pPr>
        <w:jc w:val="both"/>
        <w:rPr>
          <w:rFonts w:eastAsia="Calibri"/>
          <w:lang w:eastAsia="en-US"/>
        </w:rPr>
      </w:pPr>
    </w:p>
    <w:p w14:paraId="14A0A94F" w14:textId="77777777" w:rsidR="0049585C" w:rsidRPr="0049585C" w:rsidRDefault="0049585C" w:rsidP="0049585C">
      <w:pPr>
        <w:jc w:val="both"/>
        <w:rPr>
          <w:rFonts w:eastAsia="Calibri"/>
          <w:lang w:eastAsia="en-US"/>
        </w:rPr>
      </w:pPr>
    </w:p>
    <w:p w14:paraId="728BEC40" w14:textId="77777777" w:rsidR="0049585C" w:rsidRPr="0049585C" w:rsidRDefault="0049585C" w:rsidP="0049585C">
      <w:pPr>
        <w:jc w:val="both"/>
        <w:rPr>
          <w:rFonts w:eastAsia="Calibri"/>
          <w:lang w:eastAsia="en-US"/>
        </w:rPr>
      </w:pPr>
    </w:p>
    <w:p w14:paraId="7CF3480F" w14:textId="77777777" w:rsidR="0049585C" w:rsidRPr="0049585C" w:rsidRDefault="0049585C" w:rsidP="0049585C">
      <w:pPr>
        <w:jc w:val="both"/>
        <w:rPr>
          <w:rFonts w:eastAsia="Calibri"/>
          <w:lang w:eastAsia="en-US"/>
        </w:rPr>
      </w:pPr>
    </w:p>
    <w:p w14:paraId="1C206E8C" w14:textId="77777777" w:rsidR="0049585C" w:rsidRPr="0049585C" w:rsidRDefault="0049585C" w:rsidP="0049585C">
      <w:pPr>
        <w:jc w:val="both"/>
        <w:rPr>
          <w:rFonts w:eastAsia="Calibri"/>
          <w:lang w:eastAsia="en-US"/>
        </w:rPr>
      </w:pPr>
    </w:p>
    <w:p w14:paraId="233DB785" w14:textId="77777777" w:rsidR="0049585C" w:rsidRPr="0049585C" w:rsidRDefault="0049585C" w:rsidP="0049585C">
      <w:pPr>
        <w:jc w:val="both"/>
        <w:rPr>
          <w:rFonts w:eastAsia="Calibri"/>
          <w:lang w:eastAsia="en-US"/>
        </w:rPr>
      </w:pPr>
    </w:p>
    <w:p w14:paraId="11B627CF" w14:textId="77777777" w:rsidR="0049585C" w:rsidRPr="0049585C" w:rsidRDefault="0049585C" w:rsidP="0049585C">
      <w:pPr>
        <w:jc w:val="both"/>
        <w:rPr>
          <w:rFonts w:eastAsia="Calibri"/>
          <w:lang w:eastAsia="en-US"/>
        </w:rPr>
      </w:pPr>
    </w:p>
    <w:p w14:paraId="1421F669" w14:textId="77777777" w:rsidR="0049585C" w:rsidRPr="0049585C" w:rsidRDefault="0049585C" w:rsidP="0049585C">
      <w:pPr>
        <w:jc w:val="both"/>
        <w:rPr>
          <w:rFonts w:eastAsia="Calibri"/>
          <w:lang w:eastAsia="en-US"/>
        </w:rPr>
      </w:pPr>
    </w:p>
    <w:p w14:paraId="75F6D52F"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VZGOJNE POSLEDICE </w:t>
      </w:r>
    </w:p>
    <w:p w14:paraId="195D7160" w14:textId="77777777" w:rsidR="0049585C" w:rsidRPr="0049585C" w:rsidRDefault="0049585C" w:rsidP="0049585C">
      <w:pPr>
        <w:tabs>
          <w:tab w:val="left" w:pos="933"/>
        </w:tabs>
        <w:autoSpaceDE w:val="0"/>
        <w:autoSpaceDN w:val="0"/>
        <w:adjustRightInd w:val="0"/>
        <w:jc w:val="both"/>
        <w:rPr>
          <w:rFonts w:eastAsia="Calibri"/>
          <w:b/>
          <w:bCs/>
          <w:lang w:eastAsia="en-US"/>
        </w:rPr>
      </w:pPr>
      <w:r w:rsidRPr="0049585C">
        <w:rPr>
          <w:rFonts w:eastAsia="Calibri"/>
          <w:b/>
          <w:bCs/>
          <w:lang w:eastAsia="en-US"/>
        </w:rPr>
        <w:tab/>
      </w:r>
    </w:p>
    <w:p w14:paraId="30D328BF" w14:textId="77777777" w:rsidR="0049585C" w:rsidRPr="0049585C" w:rsidRDefault="0049585C" w:rsidP="0049585C">
      <w:pPr>
        <w:tabs>
          <w:tab w:val="left" w:pos="933"/>
        </w:tabs>
        <w:autoSpaceDE w:val="0"/>
        <w:autoSpaceDN w:val="0"/>
        <w:adjustRightInd w:val="0"/>
        <w:jc w:val="both"/>
        <w:rPr>
          <w:rFonts w:eastAsia="Calibri"/>
          <w:bCs/>
          <w:lang w:eastAsia="en-US"/>
        </w:rPr>
      </w:pPr>
      <w:r w:rsidRPr="0049585C">
        <w:rPr>
          <w:rFonts w:eastAsia="Calibri"/>
          <w:bCs/>
          <w:lang w:eastAsia="en-US"/>
        </w:rPr>
        <w:t xml:space="preserve">Vzgojne posledice so konkretno orodje učitelja pri delu z učenci, ki kršijo pravila </w:t>
      </w:r>
      <w:r w:rsidRPr="0049585C">
        <w:rPr>
          <w:rFonts w:eastAsia="Calibri"/>
          <w:bCs/>
          <w:color w:val="00B050"/>
          <w:lang w:eastAsia="en-US"/>
        </w:rPr>
        <w:t>(beseda učenec nanaša na učence in učenke)</w:t>
      </w:r>
      <w:r w:rsidRPr="0049585C">
        <w:rPr>
          <w:rFonts w:eastAsia="Calibri"/>
          <w:bCs/>
          <w:lang w:eastAsia="en-US"/>
        </w:rPr>
        <w:t xml:space="preserve">. Vzgojne posledice so pozitivno naravnane in spodbujajo učenca, da spozna, da ima vsako dejanje pozitivno ali negativno posledico. Z vzgojnimi posledicami želimo pri učencih spodbujati: </w:t>
      </w:r>
    </w:p>
    <w:p w14:paraId="2FCEFC0F"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pozitivne medsebojne odnose,</w:t>
      </w:r>
    </w:p>
    <w:p w14:paraId="32A888AB"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skrb za šolo in okolico,</w:t>
      </w:r>
    </w:p>
    <w:p w14:paraId="068FCAF6"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pozitivno samopodobo,</w:t>
      </w:r>
    </w:p>
    <w:p w14:paraId="5569F3BE"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pozitiven odnos učencev do vseh delavcev šole,</w:t>
      </w:r>
    </w:p>
    <w:p w14:paraId="5CB89896"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medgeneracijsko pomoč,</w:t>
      </w:r>
    </w:p>
    <w:p w14:paraId="30C2A728"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pozitiven odnos do pouka,</w:t>
      </w:r>
    </w:p>
    <w:p w14:paraId="36937C41"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delovne navade,</w:t>
      </w:r>
    </w:p>
    <w:p w14:paraId="53129178"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spoštovanje različnih poklicev (hišnik, čistilka …),</w:t>
      </w:r>
    </w:p>
    <w:p w14:paraId="0A6389DB"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t xml:space="preserve">čut za pomoč drugim, </w:t>
      </w:r>
    </w:p>
    <w:p w14:paraId="27AC4132" w14:textId="77777777" w:rsidR="0049585C" w:rsidRPr="0049585C" w:rsidRDefault="0049585C" w:rsidP="0049585C">
      <w:pPr>
        <w:numPr>
          <w:ilvl w:val="0"/>
          <w:numId w:val="9"/>
        </w:numPr>
        <w:tabs>
          <w:tab w:val="left" w:pos="933"/>
        </w:tabs>
        <w:autoSpaceDE w:val="0"/>
        <w:autoSpaceDN w:val="0"/>
        <w:adjustRightInd w:val="0"/>
        <w:spacing w:after="200" w:line="276" w:lineRule="auto"/>
        <w:jc w:val="both"/>
        <w:rPr>
          <w:rFonts w:eastAsia="Calibri"/>
          <w:bCs/>
          <w:lang w:eastAsia="en-US"/>
        </w:rPr>
      </w:pPr>
      <w:r w:rsidRPr="0049585C">
        <w:rPr>
          <w:rFonts w:eastAsia="Calibri"/>
          <w:bCs/>
          <w:lang w:eastAsia="en-US"/>
        </w:rPr>
        <w:lastRenderedPageBreak/>
        <w:t xml:space="preserve">zavedanje o negativnih posledicah kršenja šolskih pravil. </w:t>
      </w:r>
    </w:p>
    <w:p w14:paraId="164DDC34" w14:textId="77777777" w:rsidR="0049585C" w:rsidRPr="0049585C" w:rsidRDefault="0049585C" w:rsidP="0049585C">
      <w:pPr>
        <w:autoSpaceDE w:val="0"/>
        <w:autoSpaceDN w:val="0"/>
        <w:adjustRightInd w:val="0"/>
        <w:jc w:val="both"/>
        <w:rPr>
          <w:rFonts w:eastAsia="Calibri"/>
          <w:b/>
          <w:bCs/>
          <w:lang w:eastAsia="en-US"/>
        </w:rPr>
      </w:pPr>
    </w:p>
    <w:p w14:paraId="440583D8"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Vzgojne posledice za kršitelja so lahko sledeče (v času epidemije so prilagojene): </w:t>
      </w:r>
    </w:p>
    <w:p w14:paraId="229FBDDA"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pomoč v knjižnici v spremstvu učitelja,</w:t>
      </w:r>
    </w:p>
    <w:p w14:paraId="65431981"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popravilo knjig v knjižnici </w:t>
      </w:r>
    </w:p>
    <w:p w14:paraId="5A364460"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branje učencem 1. triade – 10 minut pred poukom,</w:t>
      </w:r>
    </w:p>
    <w:p w14:paraId="6EEA00E5"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pomoč učiteljem v OPB, </w:t>
      </w:r>
    </w:p>
    <w:p w14:paraId="22315238"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čiščenje  miz v jedilnici ali učilnici,  </w:t>
      </w:r>
    </w:p>
    <w:p w14:paraId="592C0017"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urejanje učilnic, </w:t>
      </w:r>
    </w:p>
    <w:p w14:paraId="080C52B8"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brisanje tal, pomoč pri čiščenju, pobiranje papirčkov,</w:t>
      </w:r>
    </w:p>
    <w:p w14:paraId="5BCE0095"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pomoč hišniku (grabljenje listja, pometanje okolice šole, kidanje snega, pomoč na vrtu, ipd.),</w:t>
      </w:r>
    </w:p>
    <w:p w14:paraId="08F9469F"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pomoč učencem s težavami (med sošolci ali mlajšim), </w:t>
      </w:r>
    </w:p>
    <w:p w14:paraId="5E170A37"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naloga izrednega ali podaljšanega </w:t>
      </w:r>
      <w:proofErr w:type="spellStart"/>
      <w:r w:rsidRPr="0049585C">
        <w:rPr>
          <w:rFonts w:eastAsia="Calibri"/>
          <w:lang w:eastAsia="en-US"/>
        </w:rPr>
        <w:t>rediteljstva</w:t>
      </w:r>
      <w:proofErr w:type="spellEnd"/>
      <w:r w:rsidRPr="0049585C">
        <w:rPr>
          <w:rFonts w:eastAsia="Calibri"/>
          <w:lang w:eastAsia="en-US"/>
        </w:rPr>
        <w:t xml:space="preserve"> ali dežurnega učenca, </w:t>
      </w:r>
    </w:p>
    <w:p w14:paraId="34EFD29F"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pomoč učitelju pri pripravi učilnice na pouk, pomaga pri vzdrževanju reda dežurnemu učitelju, </w:t>
      </w:r>
    </w:p>
    <w:p w14:paraId="6F6FF427"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pisanje domačih nalog v prisotnosti učitelja pred ali po pouku, med urami varstva starši poskrbijo za prevoz (učenec lahko počaka na starše v OPB),</w:t>
      </w:r>
    </w:p>
    <w:p w14:paraId="34F66691"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pomaga pri popravilu materialne škode,</w:t>
      </w:r>
    </w:p>
    <w:p w14:paraId="6BC99FD1"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prinese nadomestno stvar, npr. knjigo,</w:t>
      </w:r>
    </w:p>
    <w:p w14:paraId="3104F848"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pri razredni uri predstavi pravila lepega vedenja in posledice neupoštevanja pravil, </w:t>
      </w:r>
    </w:p>
    <w:p w14:paraId="26B5B69A"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pri razredni uri predstavi, kaj se je učenec sam naučil iz vzgojne posledice, </w:t>
      </w:r>
    </w:p>
    <w:p w14:paraId="242B009F"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pomoč v vrtcu, </w:t>
      </w:r>
    </w:p>
    <w:p w14:paraId="20C3A2F7"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obišče zdravstveno ustanovo v soglasju staršev  (ob namerni poškodbi),</w:t>
      </w:r>
    </w:p>
    <w:p w14:paraId="0C4F90FC"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 xml:space="preserve">sodelovanje v projektu Simbioza, </w:t>
      </w:r>
    </w:p>
    <w:p w14:paraId="6379D050"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pomoč pri humanitarnih akcijah,</w:t>
      </w:r>
    </w:p>
    <w:p w14:paraId="533972D0" w14:textId="77777777" w:rsidR="0049585C" w:rsidRPr="0049585C" w:rsidRDefault="0049585C" w:rsidP="0049585C">
      <w:pPr>
        <w:numPr>
          <w:ilvl w:val="0"/>
          <w:numId w:val="54"/>
        </w:numPr>
        <w:spacing w:after="200" w:line="276" w:lineRule="auto"/>
        <w:jc w:val="both"/>
        <w:rPr>
          <w:rFonts w:eastAsia="Calibri"/>
          <w:lang w:eastAsia="en-US"/>
        </w:rPr>
      </w:pPr>
      <w:r w:rsidRPr="0049585C">
        <w:rPr>
          <w:rFonts w:eastAsia="Calibri"/>
          <w:lang w:eastAsia="en-US"/>
        </w:rPr>
        <w:t>in druge po presoji učitelja.</w:t>
      </w:r>
    </w:p>
    <w:p w14:paraId="5DF68907"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 xml:space="preserve">VZGOJNI UKREPI </w:t>
      </w:r>
    </w:p>
    <w:p w14:paraId="55F3A7DC" w14:textId="77777777" w:rsidR="0049585C" w:rsidRPr="0049585C" w:rsidRDefault="0049585C" w:rsidP="0049585C">
      <w:pPr>
        <w:autoSpaceDE w:val="0"/>
        <w:autoSpaceDN w:val="0"/>
        <w:adjustRightInd w:val="0"/>
        <w:jc w:val="both"/>
        <w:rPr>
          <w:rFonts w:eastAsia="Calibri"/>
          <w:b/>
          <w:bCs/>
          <w:lang w:eastAsia="en-US"/>
        </w:rPr>
      </w:pPr>
    </w:p>
    <w:p w14:paraId="7F7B8659"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lastRenderedPageBreak/>
        <w:t xml:space="preserve">Vzgojni ukrepi se izrekajo za kršitve pravil šole. Uporabljajo se, kadar učenci niso pripravljeni sodelovati pri reševanju problemov in so bile predhodno izvedene vzgojne posledice. </w:t>
      </w:r>
    </w:p>
    <w:p w14:paraId="40DE05F5"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Učencem pomagamo spoznavati njihove obveznosti in odgovornosti za njihova dejanja. Pri tem je zelo pomembno tudi pozitivno sodelovanje staršev, saj v nasprotnem primeru dane vzgojne posledice odpovejo. Starši morajo strokovni službi na šoli pomagati pri  iskanju najboljše rešitve za učenca, da bo začel upoštevati pravila šole in ugotovil, v čem je njegovo vedenje neustrezno.</w:t>
      </w:r>
    </w:p>
    <w:p w14:paraId="20976B23" w14:textId="77777777" w:rsidR="0049585C" w:rsidRPr="0049585C" w:rsidRDefault="0049585C" w:rsidP="0049585C">
      <w:pPr>
        <w:autoSpaceDE w:val="0"/>
        <w:autoSpaceDN w:val="0"/>
        <w:adjustRightInd w:val="0"/>
        <w:jc w:val="both"/>
        <w:rPr>
          <w:rFonts w:eastAsia="Calibri"/>
          <w:b/>
          <w:lang w:eastAsia="en-US"/>
        </w:rPr>
      </w:pPr>
    </w:p>
    <w:p w14:paraId="6BF5DD1A"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Vzgojni ukrepi se dokumentirajo kot:</w:t>
      </w:r>
    </w:p>
    <w:p w14:paraId="523021E9" w14:textId="77777777" w:rsidR="0049585C" w:rsidRPr="0049585C" w:rsidRDefault="0049585C" w:rsidP="0049585C">
      <w:pPr>
        <w:numPr>
          <w:ilvl w:val="0"/>
          <w:numId w:val="27"/>
        </w:numPr>
        <w:autoSpaceDE w:val="0"/>
        <w:autoSpaceDN w:val="0"/>
        <w:adjustRightInd w:val="0"/>
        <w:spacing w:after="200" w:line="276" w:lineRule="auto"/>
        <w:jc w:val="both"/>
        <w:rPr>
          <w:rFonts w:eastAsia="Calibri"/>
          <w:lang w:eastAsia="en-US"/>
        </w:rPr>
      </w:pPr>
      <w:r w:rsidRPr="0049585C">
        <w:rPr>
          <w:rFonts w:eastAsia="Calibri"/>
          <w:lang w:eastAsia="en-US"/>
        </w:rPr>
        <w:t xml:space="preserve">osebna mapa (listovnik) učenca (hrani razrednik), </w:t>
      </w:r>
    </w:p>
    <w:p w14:paraId="1B91BE0A"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 xml:space="preserve">Za učenca, ki kaže večje odklone v vedenju (pogostejše ali hujše kršitve), uvedemo osebno mapo/listovnik učenca, ki se hrani v zbornici. Vanj učitelji dnevno beležijo učenčevo vedenje. </w:t>
      </w:r>
    </w:p>
    <w:p w14:paraId="413449AB" w14:textId="77777777" w:rsidR="0049585C" w:rsidRPr="0049585C" w:rsidRDefault="0049585C" w:rsidP="0049585C">
      <w:pPr>
        <w:numPr>
          <w:ilvl w:val="0"/>
          <w:numId w:val="27"/>
        </w:numPr>
        <w:autoSpaceDE w:val="0"/>
        <w:autoSpaceDN w:val="0"/>
        <w:adjustRightInd w:val="0"/>
        <w:spacing w:after="200" w:line="276" w:lineRule="auto"/>
        <w:contextualSpacing/>
        <w:jc w:val="both"/>
        <w:rPr>
          <w:rFonts w:eastAsia="Calibri"/>
          <w:lang w:eastAsia="en-US"/>
        </w:rPr>
      </w:pPr>
      <w:r w:rsidRPr="0049585C">
        <w:rPr>
          <w:rFonts w:eastAsia="Calibri"/>
          <w:lang w:eastAsia="en-US"/>
        </w:rPr>
        <w:t>zapisi določenih služb oz. organov,</w:t>
      </w:r>
    </w:p>
    <w:p w14:paraId="0DFAFC44" w14:textId="77777777" w:rsidR="0049585C" w:rsidRPr="0049585C" w:rsidRDefault="0049585C" w:rsidP="0049585C">
      <w:pPr>
        <w:numPr>
          <w:ilvl w:val="0"/>
          <w:numId w:val="27"/>
        </w:numPr>
        <w:autoSpaceDE w:val="0"/>
        <w:autoSpaceDN w:val="0"/>
        <w:adjustRightInd w:val="0"/>
        <w:spacing w:after="200" w:line="276" w:lineRule="auto"/>
        <w:contextualSpacing/>
        <w:jc w:val="both"/>
        <w:rPr>
          <w:rFonts w:eastAsia="Calibri"/>
          <w:b/>
          <w:bCs/>
          <w:lang w:eastAsia="en-US"/>
        </w:rPr>
      </w:pPr>
      <w:r w:rsidRPr="0049585C">
        <w:rPr>
          <w:rFonts w:eastAsia="Calibri"/>
          <w:lang w:eastAsia="en-US"/>
        </w:rPr>
        <w:t>zapisniški sklepi učiteljske konference.</w:t>
      </w:r>
    </w:p>
    <w:p w14:paraId="70AC79B1" w14:textId="77777777" w:rsidR="0049585C" w:rsidRPr="0049585C" w:rsidRDefault="0049585C" w:rsidP="0049585C">
      <w:pPr>
        <w:autoSpaceDE w:val="0"/>
        <w:autoSpaceDN w:val="0"/>
        <w:adjustRightInd w:val="0"/>
        <w:jc w:val="both"/>
        <w:rPr>
          <w:rFonts w:eastAsia="Calibri"/>
          <w:b/>
          <w:bCs/>
          <w:lang w:eastAsia="en-US"/>
        </w:rPr>
      </w:pPr>
    </w:p>
    <w:p w14:paraId="23C575F6" w14:textId="77777777" w:rsidR="0049585C" w:rsidRPr="0049585C" w:rsidRDefault="0049585C" w:rsidP="0049585C">
      <w:pPr>
        <w:autoSpaceDE w:val="0"/>
        <w:autoSpaceDN w:val="0"/>
        <w:adjustRightInd w:val="0"/>
        <w:jc w:val="both"/>
        <w:rPr>
          <w:rFonts w:eastAsia="Calibri"/>
          <w:b/>
          <w:bCs/>
          <w:lang w:eastAsia="en-US"/>
        </w:rPr>
      </w:pPr>
      <w:r w:rsidRPr="0049585C">
        <w:rPr>
          <w:rFonts w:eastAsia="Calibri"/>
          <w:bCs/>
          <w:lang w:eastAsia="en-US"/>
        </w:rPr>
        <w:t>Vzgojni ukrepi</w:t>
      </w:r>
      <w:r w:rsidRPr="0049585C">
        <w:rPr>
          <w:rFonts w:eastAsia="Calibri"/>
          <w:b/>
          <w:bCs/>
          <w:lang w:eastAsia="en-US"/>
        </w:rPr>
        <w:t xml:space="preserve"> </w:t>
      </w:r>
      <w:r w:rsidRPr="0049585C">
        <w:rPr>
          <w:rFonts w:eastAsia="Calibri"/>
          <w:bCs/>
          <w:lang w:eastAsia="en-US"/>
        </w:rPr>
        <w:t>so:</w:t>
      </w:r>
    </w:p>
    <w:p w14:paraId="694B1F2E" w14:textId="77777777" w:rsidR="0049585C" w:rsidRPr="0049585C" w:rsidRDefault="0049585C" w:rsidP="0049585C">
      <w:pPr>
        <w:numPr>
          <w:ilvl w:val="0"/>
          <w:numId w:val="61"/>
        </w:numPr>
        <w:autoSpaceDE w:val="0"/>
        <w:autoSpaceDN w:val="0"/>
        <w:adjustRightInd w:val="0"/>
        <w:spacing w:after="200" w:line="276" w:lineRule="auto"/>
        <w:jc w:val="both"/>
        <w:rPr>
          <w:rFonts w:eastAsia="Calibri"/>
          <w:lang w:eastAsia="en-US"/>
        </w:rPr>
      </w:pPr>
      <w:r w:rsidRPr="0049585C">
        <w:rPr>
          <w:rFonts w:eastAsia="Calibri"/>
          <w:b/>
          <w:lang w:eastAsia="en-US"/>
        </w:rPr>
        <w:t>Dogovor</w:t>
      </w:r>
      <w:r w:rsidRPr="0049585C">
        <w:rPr>
          <w:rFonts w:eastAsia="Calibri"/>
          <w:lang w:eastAsia="en-US"/>
        </w:rPr>
        <w:t xml:space="preserve"> </w:t>
      </w:r>
      <w:r w:rsidRPr="0049585C">
        <w:rPr>
          <w:rFonts w:eastAsia="Calibri"/>
          <w:b/>
          <w:lang w:eastAsia="en-US"/>
        </w:rPr>
        <w:t>z vzgojno posledico,</w:t>
      </w:r>
      <w:r w:rsidRPr="0049585C">
        <w:rPr>
          <w:rFonts w:eastAsia="Calibri"/>
          <w:lang w:eastAsia="en-US"/>
        </w:rPr>
        <w:t xml:space="preserve"> ki ga po pogovoru podpiše učenec, njegovi starši, učitelj in vodstvo šole. V kolikor učenec krši dogovor, dobi </w:t>
      </w:r>
      <w:r w:rsidRPr="0049585C">
        <w:rPr>
          <w:rFonts w:eastAsia="Calibri"/>
          <w:b/>
          <w:lang w:eastAsia="en-US"/>
        </w:rPr>
        <w:t>vzgojni opomin</w:t>
      </w:r>
      <w:r w:rsidRPr="0049585C">
        <w:rPr>
          <w:rFonts w:eastAsia="Calibri"/>
          <w:lang w:eastAsia="en-US"/>
        </w:rPr>
        <w:t>.</w:t>
      </w:r>
    </w:p>
    <w:p w14:paraId="01F80620" w14:textId="77777777" w:rsidR="0049585C" w:rsidRPr="0049585C" w:rsidRDefault="0049585C" w:rsidP="0049585C">
      <w:pPr>
        <w:numPr>
          <w:ilvl w:val="0"/>
          <w:numId w:val="27"/>
        </w:numPr>
        <w:autoSpaceDE w:val="0"/>
        <w:autoSpaceDN w:val="0"/>
        <w:adjustRightInd w:val="0"/>
        <w:spacing w:after="200" w:line="276" w:lineRule="auto"/>
        <w:contextualSpacing/>
        <w:jc w:val="both"/>
        <w:rPr>
          <w:rFonts w:eastAsia="Calibri"/>
          <w:lang w:eastAsia="en-US"/>
        </w:rPr>
      </w:pPr>
      <w:r w:rsidRPr="0049585C">
        <w:rPr>
          <w:rFonts w:eastAsia="Calibri"/>
          <w:b/>
          <w:lang w:eastAsia="en-US"/>
        </w:rPr>
        <w:t>U</w:t>
      </w:r>
      <w:r w:rsidRPr="0049585C">
        <w:rPr>
          <w:rFonts w:eastAsia="Calibri"/>
          <w:b/>
          <w:bCs/>
          <w:lang w:eastAsia="en-US"/>
        </w:rPr>
        <w:t xml:space="preserve">kinitev nekaterih pravic in ugodnosti, </w:t>
      </w:r>
      <w:r w:rsidRPr="0049585C">
        <w:rPr>
          <w:rFonts w:eastAsia="Calibri"/>
          <w:lang w:eastAsia="en-US"/>
        </w:rPr>
        <w:t>ki so povezane s kršitvami pravil šole, s</w:t>
      </w:r>
    </w:p>
    <w:p w14:paraId="230FA802"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pridobljenimi statusi učencev (status učenca perspektivnega športnika, status učenca, ki se vzporedno izobražuje).</w:t>
      </w:r>
    </w:p>
    <w:p w14:paraId="2AAD18EA" w14:textId="77777777" w:rsidR="0049585C" w:rsidRPr="0049585C" w:rsidRDefault="0049585C" w:rsidP="0049585C">
      <w:pPr>
        <w:numPr>
          <w:ilvl w:val="0"/>
          <w:numId w:val="27"/>
        </w:numPr>
        <w:autoSpaceDE w:val="0"/>
        <w:autoSpaceDN w:val="0"/>
        <w:adjustRightInd w:val="0"/>
        <w:spacing w:after="200" w:line="276" w:lineRule="auto"/>
        <w:contextualSpacing/>
        <w:jc w:val="both"/>
        <w:rPr>
          <w:rFonts w:eastAsia="Calibri"/>
          <w:lang w:eastAsia="en-US"/>
        </w:rPr>
      </w:pPr>
      <w:r w:rsidRPr="0049585C">
        <w:rPr>
          <w:rFonts w:eastAsia="Calibri"/>
          <w:b/>
          <w:bCs/>
          <w:lang w:eastAsia="en-US"/>
        </w:rPr>
        <w:t xml:space="preserve">Povečan nadzor </w:t>
      </w:r>
      <w:r w:rsidRPr="0049585C">
        <w:rPr>
          <w:rFonts w:eastAsia="Calibri"/>
          <w:lang w:eastAsia="en-US"/>
        </w:rPr>
        <w:t>nad učencem, ko je v šoli, a ne pri pouku (v knjižnici, med odmori).</w:t>
      </w:r>
    </w:p>
    <w:p w14:paraId="4DA19EBA" w14:textId="77777777" w:rsidR="0049585C" w:rsidRPr="0049585C" w:rsidRDefault="0049585C" w:rsidP="0049585C">
      <w:pPr>
        <w:numPr>
          <w:ilvl w:val="0"/>
          <w:numId w:val="27"/>
        </w:numPr>
        <w:autoSpaceDE w:val="0"/>
        <w:autoSpaceDN w:val="0"/>
        <w:adjustRightInd w:val="0"/>
        <w:spacing w:after="200" w:line="276" w:lineRule="auto"/>
        <w:contextualSpacing/>
        <w:jc w:val="both"/>
        <w:rPr>
          <w:rFonts w:eastAsia="Calibri"/>
          <w:lang w:eastAsia="en-US"/>
        </w:rPr>
      </w:pPr>
      <w:r w:rsidRPr="0049585C">
        <w:rPr>
          <w:rFonts w:eastAsia="Calibri"/>
          <w:b/>
          <w:bCs/>
          <w:lang w:eastAsia="en-US"/>
        </w:rPr>
        <w:t xml:space="preserve">Zadržanje na razgovoru po pouku </w:t>
      </w:r>
      <w:r w:rsidRPr="0049585C">
        <w:rPr>
          <w:rFonts w:eastAsia="Calibri"/>
          <w:bCs/>
          <w:lang w:eastAsia="en-US"/>
        </w:rPr>
        <w:t>zaradi</w:t>
      </w:r>
      <w:r w:rsidRPr="0049585C">
        <w:rPr>
          <w:rFonts w:eastAsia="Calibri"/>
          <w:lang w:eastAsia="en-US"/>
        </w:rPr>
        <w:t xml:space="preserve"> reševanja problemov v soglasju s</w:t>
      </w:r>
    </w:p>
    <w:p w14:paraId="4C53179E"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starši ali načeli restitucije.</w:t>
      </w:r>
    </w:p>
    <w:p w14:paraId="2ABDDE45" w14:textId="77777777" w:rsidR="0049585C" w:rsidRPr="0049585C" w:rsidRDefault="0049585C" w:rsidP="0049585C">
      <w:pPr>
        <w:numPr>
          <w:ilvl w:val="0"/>
          <w:numId w:val="30"/>
        </w:numPr>
        <w:autoSpaceDE w:val="0"/>
        <w:autoSpaceDN w:val="0"/>
        <w:adjustRightInd w:val="0"/>
        <w:spacing w:after="200" w:line="276" w:lineRule="auto"/>
        <w:contextualSpacing/>
        <w:jc w:val="both"/>
        <w:rPr>
          <w:rFonts w:eastAsia="Calibri"/>
          <w:lang w:eastAsia="en-US"/>
        </w:rPr>
      </w:pPr>
      <w:r w:rsidRPr="0049585C">
        <w:rPr>
          <w:rFonts w:eastAsia="Calibri"/>
          <w:b/>
          <w:lang w:eastAsia="en-US"/>
        </w:rPr>
        <w:t>Neudeležba na dnevih dejavnosti, šolah v naravi,</w:t>
      </w:r>
      <w:r w:rsidRPr="0049585C">
        <w:rPr>
          <w:rFonts w:eastAsia="Calibri"/>
          <w:lang w:eastAsia="en-US"/>
        </w:rPr>
        <w:t xml:space="preserve"> če učenec ogroža varnost, ne upošteva navodil; spremljevalci ne morejo prevzeti odgovornosti za varnost in izvedbo pedagoškega procesa izven prostorov šole. V tem primeru šola za takega učenca organizira </w:t>
      </w:r>
      <w:r w:rsidRPr="0049585C">
        <w:rPr>
          <w:rFonts w:eastAsia="Calibri"/>
          <w:bCs/>
          <w:lang w:eastAsia="en-US"/>
        </w:rPr>
        <w:t>nadomestno vzgojno-izobraževalno delo v šoli, v želji, da se zagotovi varnost učencu, ki dela nemir, in tudi ostalim učencem. Učenec se lahko udeleži šole v naravi in dneva dejavnosti, ki se odvija izven šolskega okoliša, v spremstvu spremljevalca.</w:t>
      </w:r>
    </w:p>
    <w:p w14:paraId="5104B6B0" w14:textId="77777777" w:rsidR="0049585C" w:rsidRPr="0049585C" w:rsidRDefault="0049585C" w:rsidP="0049585C">
      <w:pPr>
        <w:autoSpaceDE w:val="0"/>
        <w:autoSpaceDN w:val="0"/>
        <w:adjustRightInd w:val="0"/>
        <w:ind w:left="720"/>
        <w:contextualSpacing/>
        <w:jc w:val="both"/>
        <w:rPr>
          <w:rFonts w:eastAsia="Calibri"/>
          <w:lang w:eastAsia="en-US"/>
        </w:rPr>
      </w:pPr>
    </w:p>
    <w:p w14:paraId="3CE14B90" w14:textId="77777777" w:rsidR="0049585C" w:rsidRPr="0049585C" w:rsidRDefault="0049585C" w:rsidP="0049585C">
      <w:pPr>
        <w:numPr>
          <w:ilvl w:val="0"/>
          <w:numId w:val="30"/>
        </w:numPr>
        <w:tabs>
          <w:tab w:val="left" w:pos="709"/>
        </w:tabs>
        <w:autoSpaceDE w:val="0"/>
        <w:autoSpaceDN w:val="0"/>
        <w:adjustRightInd w:val="0"/>
        <w:spacing w:after="200" w:line="276" w:lineRule="auto"/>
        <w:ind w:left="708"/>
        <w:contextualSpacing/>
        <w:jc w:val="both"/>
        <w:rPr>
          <w:rFonts w:eastAsia="Calibri"/>
          <w:lang w:eastAsia="en-US"/>
        </w:rPr>
      </w:pPr>
      <w:r w:rsidRPr="0049585C">
        <w:rPr>
          <w:rFonts w:eastAsia="Calibri"/>
          <w:b/>
          <w:bCs/>
          <w:lang w:eastAsia="en-US"/>
        </w:rPr>
        <w:t xml:space="preserve">Odstranitev učenca od pouka: </w:t>
      </w:r>
      <w:r w:rsidRPr="0049585C">
        <w:rPr>
          <w:rFonts w:eastAsia="Calibri"/>
          <w:lang w:eastAsia="en-US"/>
        </w:rPr>
        <w:t xml:space="preserve">mogoča je, kadar učenec s svojim vedenjem onemogoča izvajanje pouka kljub predhodnim pogovorom, dogovorom in </w:t>
      </w:r>
      <w:r w:rsidRPr="0049585C">
        <w:rPr>
          <w:rFonts w:eastAsia="Calibri"/>
          <w:lang w:eastAsia="en-US"/>
        </w:rPr>
        <w:tab/>
        <w:t>opozorilom. Cilj odstranitve je vzdrževanje jasno postavljenih mej, sprejemljivega vedenja in omogočanje resnega sodelovanja učenca in učitelja pri reševanju problema ter omogočanje nemotenega učenja drugih učencev v oddelku. Učenec v času odstranitve opravlja delo pod nadzorom strokovnega delavca, ki ga določi ravnatelj. Dodatnega strokovnega delavca gre iskat predsednik razreda v zbornico ali k psihologinji ali pa k pomočnici ravnatelja.</w:t>
      </w:r>
    </w:p>
    <w:p w14:paraId="2A1CB40C" w14:textId="77777777" w:rsidR="0049585C" w:rsidRPr="0049585C" w:rsidRDefault="0049585C" w:rsidP="0049585C">
      <w:pPr>
        <w:tabs>
          <w:tab w:val="left" w:pos="709"/>
        </w:tabs>
        <w:autoSpaceDE w:val="0"/>
        <w:autoSpaceDN w:val="0"/>
        <w:adjustRightInd w:val="0"/>
        <w:ind w:left="708"/>
        <w:jc w:val="both"/>
        <w:rPr>
          <w:rFonts w:eastAsia="Calibri"/>
          <w:lang w:eastAsia="en-US"/>
        </w:rPr>
      </w:pPr>
      <w:r w:rsidRPr="0049585C">
        <w:rPr>
          <w:rFonts w:eastAsia="Calibri"/>
          <w:lang w:eastAsia="en-US"/>
        </w:rPr>
        <w:t xml:space="preserve">Kadar pa to ni mogoče lahko učitelj učenca </w:t>
      </w:r>
      <w:r w:rsidRPr="0049585C">
        <w:rPr>
          <w:rFonts w:eastAsia="Calibri"/>
          <w:u w:val="single"/>
          <w:lang w:eastAsia="en-US"/>
        </w:rPr>
        <w:t>v izjemnih situacijah</w:t>
      </w:r>
      <w:r w:rsidRPr="0049585C">
        <w:rPr>
          <w:rFonts w:eastAsia="Calibri"/>
          <w:lang w:eastAsia="en-US"/>
        </w:rPr>
        <w:t xml:space="preserve"> pošlje h kateremukoli prisotnemu učitelju, ki takrat izvaja pouk. Po končani uri učitelj o izredni izključitvi obvesti starše in vodstvo šole, učenec pa mora v dogovoru z učiteljem po pouku ostati v šoli in predelati manjkajočo snov. Z učencem in starši se opravi pogovor. </w:t>
      </w:r>
    </w:p>
    <w:p w14:paraId="2A33F6F2" w14:textId="77777777" w:rsidR="0049585C" w:rsidRPr="0049585C" w:rsidRDefault="0049585C" w:rsidP="0049585C">
      <w:pPr>
        <w:numPr>
          <w:ilvl w:val="0"/>
          <w:numId w:val="31"/>
        </w:numPr>
        <w:autoSpaceDE w:val="0"/>
        <w:autoSpaceDN w:val="0"/>
        <w:adjustRightInd w:val="0"/>
        <w:spacing w:after="200" w:line="276" w:lineRule="auto"/>
        <w:contextualSpacing/>
        <w:jc w:val="both"/>
        <w:rPr>
          <w:rFonts w:eastAsia="Calibri"/>
          <w:lang w:eastAsia="en-US"/>
        </w:rPr>
      </w:pPr>
      <w:r w:rsidRPr="0049585C">
        <w:rPr>
          <w:rFonts w:eastAsia="Calibri"/>
          <w:b/>
          <w:bCs/>
          <w:lang w:eastAsia="en-US"/>
        </w:rPr>
        <w:t xml:space="preserve">Redni, vsakodnevni in vnaprej določeni stiki </w:t>
      </w:r>
      <w:r w:rsidRPr="0049585C">
        <w:rPr>
          <w:rFonts w:eastAsia="Calibri"/>
          <w:lang w:eastAsia="en-US"/>
        </w:rPr>
        <w:t>s strokovnim delavcem (razrednik,</w:t>
      </w:r>
    </w:p>
    <w:p w14:paraId="26955970"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 xml:space="preserve">             svetovalni delavec, učitelj) za razgovor o dogajanju in doživljanju v šoli.</w:t>
      </w:r>
    </w:p>
    <w:p w14:paraId="4A94E804" w14:textId="77777777" w:rsidR="0049585C" w:rsidRPr="0049585C" w:rsidRDefault="0049585C" w:rsidP="0049585C">
      <w:pPr>
        <w:numPr>
          <w:ilvl w:val="0"/>
          <w:numId w:val="31"/>
        </w:numPr>
        <w:autoSpaceDE w:val="0"/>
        <w:autoSpaceDN w:val="0"/>
        <w:adjustRightInd w:val="0"/>
        <w:spacing w:after="200" w:line="276" w:lineRule="auto"/>
        <w:contextualSpacing/>
        <w:jc w:val="both"/>
        <w:rPr>
          <w:rFonts w:eastAsia="Calibri"/>
          <w:lang w:eastAsia="en-US"/>
        </w:rPr>
      </w:pPr>
      <w:r w:rsidRPr="0049585C">
        <w:rPr>
          <w:rFonts w:eastAsia="Calibri"/>
          <w:b/>
          <w:bCs/>
          <w:lang w:eastAsia="en-US"/>
        </w:rPr>
        <w:lastRenderedPageBreak/>
        <w:t xml:space="preserve">Vsakodnevni ali tedenski kontakti s starši </w:t>
      </w:r>
      <w:r w:rsidRPr="0049585C">
        <w:rPr>
          <w:rFonts w:eastAsia="Calibri"/>
          <w:lang w:eastAsia="en-US"/>
        </w:rPr>
        <w:t>in poročanje o otrokovem vedenju v</w:t>
      </w:r>
    </w:p>
    <w:p w14:paraId="4D95C27C" w14:textId="77777777" w:rsidR="0049585C" w:rsidRPr="0049585C" w:rsidRDefault="0049585C" w:rsidP="0049585C">
      <w:pPr>
        <w:autoSpaceDE w:val="0"/>
        <w:autoSpaceDN w:val="0"/>
        <w:adjustRightInd w:val="0"/>
        <w:ind w:left="720"/>
        <w:jc w:val="both"/>
        <w:rPr>
          <w:rFonts w:eastAsia="Calibri"/>
          <w:lang w:eastAsia="en-US"/>
        </w:rPr>
      </w:pPr>
      <w:r w:rsidRPr="0049585C">
        <w:rPr>
          <w:rFonts w:eastAsia="Calibri"/>
          <w:lang w:eastAsia="en-US"/>
        </w:rPr>
        <w:t>šoli preko telefonskih ali elektronskih sporočil.</w:t>
      </w:r>
    </w:p>
    <w:p w14:paraId="0552F182" w14:textId="77777777" w:rsidR="0049585C" w:rsidRPr="0049585C" w:rsidRDefault="0049585C" w:rsidP="0049585C">
      <w:pPr>
        <w:numPr>
          <w:ilvl w:val="0"/>
          <w:numId w:val="29"/>
        </w:numPr>
        <w:autoSpaceDE w:val="0"/>
        <w:autoSpaceDN w:val="0"/>
        <w:adjustRightInd w:val="0"/>
        <w:spacing w:after="200" w:line="276" w:lineRule="auto"/>
        <w:contextualSpacing/>
        <w:jc w:val="both"/>
        <w:rPr>
          <w:rFonts w:eastAsia="Calibri"/>
          <w:lang w:eastAsia="en-US"/>
        </w:rPr>
      </w:pPr>
      <w:r w:rsidRPr="0049585C">
        <w:rPr>
          <w:rFonts w:eastAsia="Calibri"/>
          <w:b/>
          <w:bCs/>
          <w:lang w:eastAsia="en-US"/>
        </w:rPr>
        <w:t xml:space="preserve">Začasen odvzem elektronskih naprav (mobitelov ipd.) ali predmetov, </w:t>
      </w:r>
      <w:r w:rsidRPr="0049585C">
        <w:rPr>
          <w:rFonts w:eastAsia="Calibri"/>
          <w:lang w:eastAsia="en-US"/>
        </w:rPr>
        <w:t>s katerim učenec ogroža varnost, posega v varstvo osebnih podatkov (slikanje, snemanje) ali onemogoča nemoteno izvedbo pouka. O takem odvzemu strokovni delavec, ki je predmet odvzel, še isti dan obvesti starše učenca. Odvzeti predmet je v tajništvu šole in ga morajo starši  v roku dveh mesecev prevzeti v času uradnih ur.</w:t>
      </w:r>
    </w:p>
    <w:p w14:paraId="5A07AF43" w14:textId="77777777" w:rsidR="0049585C" w:rsidRPr="0049585C" w:rsidRDefault="0049585C" w:rsidP="0049585C">
      <w:pPr>
        <w:numPr>
          <w:ilvl w:val="0"/>
          <w:numId w:val="29"/>
        </w:numPr>
        <w:spacing w:after="200" w:line="276" w:lineRule="auto"/>
        <w:rPr>
          <w:rFonts w:eastAsia="Calibri"/>
          <w:lang w:eastAsia="en-US"/>
        </w:rPr>
      </w:pPr>
      <w:r w:rsidRPr="0049585C">
        <w:rPr>
          <w:rFonts w:eastAsia="Calibri"/>
          <w:b/>
          <w:lang w:eastAsia="en-US"/>
        </w:rPr>
        <w:t>Premestitev:</w:t>
      </w:r>
      <w:r w:rsidRPr="0049585C">
        <w:rPr>
          <w:rFonts w:eastAsia="Calibri"/>
          <w:lang w:eastAsia="en-US"/>
        </w:rPr>
        <w:t xml:space="preserve"> Če učenec v krajšem časovnem obdobju naredi več različnih ali enakih kršitev, se ga lahko za dobro otroka in ostalih otrok za določen čas </w:t>
      </w:r>
      <w:r w:rsidRPr="0049585C">
        <w:rPr>
          <w:rFonts w:eastAsia="Calibri"/>
          <w:b/>
          <w:lang w:eastAsia="en-US"/>
        </w:rPr>
        <w:t xml:space="preserve">premesti </w:t>
      </w:r>
      <w:r w:rsidRPr="0049585C">
        <w:rPr>
          <w:rFonts w:eastAsia="Calibri"/>
          <w:lang w:eastAsia="en-US"/>
        </w:rPr>
        <w:t xml:space="preserve">s centralne na podružnično šolo in obratno ali v drug oddelek.  </w:t>
      </w:r>
    </w:p>
    <w:p w14:paraId="73DB8F87" w14:textId="77777777" w:rsidR="0049585C" w:rsidRPr="0049585C" w:rsidRDefault="0049585C" w:rsidP="0049585C">
      <w:pPr>
        <w:numPr>
          <w:ilvl w:val="0"/>
          <w:numId w:val="29"/>
        </w:numPr>
        <w:spacing w:after="200" w:line="276" w:lineRule="auto"/>
        <w:rPr>
          <w:rFonts w:eastAsia="Calibri"/>
          <w:lang w:eastAsia="en-US"/>
        </w:rPr>
      </w:pPr>
      <w:r w:rsidRPr="0049585C">
        <w:rPr>
          <w:rFonts w:eastAsia="Calibri"/>
          <w:b/>
          <w:bCs/>
          <w:lang w:eastAsia="en-US"/>
        </w:rPr>
        <w:t xml:space="preserve">Prešolanje učenca v drugo šolo. </w:t>
      </w:r>
      <w:r w:rsidRPr="0049585C">
        <w:rPr>
          <w:rFonts w:eastAsia="Calibri"/>
          <w:lang w:eastAsia="en-US"/>
        </w:rPr>
        <w:t>Šola lahko vključi ali prešola učenca v drugo šolo po izrečenem tretjem vzgojnem opominu v istem šolskem letu v soglasju ali na zahtevo staršev ali brez soglasja staršev iz učnih ali vzgojnih razlogov. Pri tem mora voditi postopek v skladu s 54. členom Zakona o osnovni šoli (Ul. RS št. 81/06):</w:t>
      </w:r>
    </w:p>
    <w:p w14:paraId="491E275A" w14:textId="77777777" w:rsidR="0049585C" w:rsidRPr="0049585C" w:rsidRDefault="0049585C" w:rsidP="0049585C">
      <w:pPr>
        <w:autoSpaceDE w:val="0"/>
        <w:autoSpaceDN w:val="0"/>
        <w:adjustRightInd w:val="0"/>
        <w:jc w:val="both"/>
        <w:rPr>
          <w:rFonts w:eastAsia="Calibri"/>
          <w:lang w:eastAsia="en-US"/>
        </w:rPr>
      </w:pPr>
    </w:p>
    <w:p w14:paraId="24D88489"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»Šola lahko iz vzgojnih razlogov prešola učenca na drugo šolo brez soglasja staršev:</w:t>
      </w:r>
    </w:p>
    <w:p w14:paraId="21613145" w14:textId="77777777" w:rsidR="0049585C" w:rsidRPr="0049585C" w:rsidRDefault="0049585C" w:rsidP="0049585C">
      <w:pPr>
        <w:numPr>
          <w:ilvl w:val="0"/>
          <w:numId w:val="32"/>
        </w:numPr>
        <w:autoSpaceDE w:val="0"/>
        <w:autoSpaceDN w:val="0"/>
        <w:adjustRightInd w:val="0"/>
        <w:spacing w:after="200" w:line="276" w:lineRule="auto"/>
        <w:ind w:left="1428"/>
        <w:contextualSpacing/>
        <w:jc w:val="both"/>
        <w:rPr>
          <w:rFonts w:eastAsia="Calibri"/>
          <w:lang w:eastAsia="en-US"/>
        </w:rPr>
      </w:pPr>
      <w:r w:rsidRPr="0049585C">
        <w:rPr>
          <w:rFonts w:eastAsia="Calibri"/>
          <w:lang w:eastAsia="en-US"/>
        </w:rPr>
        <w:t>če so kršitve pravil šole takšne narave, da ogrožajo življenje ali zdravje učenca</w:t>
      </w:r>
    </w:p>
    <w:p w14:paraId="28ABF212"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oziroma življenje in zdravje drugih ali</w:t>
      </w:r>
    </w:p>
    <w:p w14:paraId="67725362" w14:textId="77777777" w:rsidR="0049585C" w:rsidRPr="0049585C" w:rsidRDefault="0049585C" w:rsidP="0049585C">
      <w:pPr>
        <w:numPr>
          <w:ilvl w:val="0"/>
          <w:numId w:val="32"/>
        </w:numPr>
        <w:autoSpaceDE w:val="0"/>
        <w:autoSpaceDN w:val="0"/>
        <w:adjustRightInd w:val="0"/>
        <w:spacing w:after="200" w:line="276" w:lineRule="auto"/>
        <w:ind w:left="1428"/>
        <w:contextualSpacing/>
        <w:jc w:val="both"/>
        <w:rPr>
          <w:rFonts w:eastAsia="Calibri"/>
          <w:lang w:eastAsia="en-US"/>
        </w:rPr>
      </w:pPr>
      <w:r w:rsidRPr="0049585C">
        <w:rPr>
          <w:rFonts w:eastAsia="Calibri"/>
          <w:lang w:eastAsia="en-US"/>
        </w:rPr>
        <w:t>če učenec po treh vzgojnih opominih v istem šolskem letu in kljub izvajanju</w:t>
      </w:r>
    </w:p>
    <w:p w14:paraId="27F5D54F"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individualiziranega vzgojnega načrta onemogoča nemoteno izvajanje pouka ali</w:t>
      </w:r>
    </w:p>
    <w:p w14:paraId="1D04F119"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drugih dejavnosti, ki jih organizira šola.</w:t>
      </w:r>
    </w:p>
    <w:p w14:paraId="61A204CD"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Če se učenca prešola brez soglasja staršev, si šola pred odločitvijo o prešolanju učenca</w:t>
      </w:r>
    </w:p>
    <w:p w14:paraId="1F9F1992"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na drugo šolo pridobi mnenje Centra za socialno delo ter soglasje šole, v katero bo</w:t>
      </w:r>
    </w:p>
    <w:p w14:paraId="35A4BB80"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učenec prešolan, glede na okoliščine pa tudi mnenje drugih institucij.</w:t>
      </w:r>
    </w:p>
    <w:p w14:paraId="0BB9DF97"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Učence s posebnimi potrebami iz prvega odstavka 12. člena Zakona o osnovni šoli je</w:t>
      </w:r>
    </w:p>
    <w:p w14:paraId="74C35F45" w14:textId="77777777" w:rsidR="0049585C" w:rsidRPr="0049585C" w:rsidRDefault="0049585C" w:rsidP="0049585C">
      <w:pPr>
        <w:autoSpaceDE w:val="0"/>
        <w:autoSpaceDN w:val="0"/>
        <w:adjustRightInd w:val="0"/>
        <w:ind w:left="708"/>
        <w:jc w:val="both"/>
        <w:rPr>
          <w:rFonts w:eastAsia="Calibri"/>
          <w:lang w:eastAsia="en-US"/>
        </w:rPr>
      </w:pPr>
      <w:r w:rsidRPr="0049585C">
        <w:rPr>
          <w:rFonts w:eastAsia="Calibri"/>
          <w:lang w:eastAsia="en-US"/>
        </w:rPr>
        <w:t>mogoče vključiti v drugo osnovno šolo na podlagi odločbe o usmeritvi.«</w:t>
      </w:r>
    </w:p>
    <w:p w14:paraId="062ADBD9" w14:textId="77777777" w:rsidR="0049585C" w:rsidRPr="0049585C" w:rsidRDefault="0049585C" w:rsidP="0049585C">
      <w:pPr>
        <w:autoSpaceDE w:val="0"/>
        <w:autoSpaceDN w:val="0"/>
        <w:adjustRightInd w:val="0"/>
        <w:ind w:left="708"/>
        <w:jc w:val="both"/>
        <w:rPr>
          <w:rFonts w:eastAsia="Calibri"/>
          <w:lang w:eastAsia="en-US"/>
        </w:rPr>
      </w:pPr>
    </w:p>
    <w:p w14:paraId="3540B806" w14:textId="77777777" w:rsidR="0049585C" w:rsidRPr="0049585C" w:rsidRDefault="0049585C" w:rsidP="0049585C">
      <w:pPr>
        <w:numPr>
          <w:ilvl w:val="0"/>
          <w:numId w:val="63"/>
        </w:numPr>
        <w:autoSpaceDE w:val="0"/>
        <w:autoSpaceDN w:val="0"/>
        <w:adjustRightInd w:val="0"/>
        <w:spacing w:after="200" w:line="276" w:lineRule="auto"/>
        <w:jc w:val="both"/>
        <w:rPr>
          <w:rFonts w:eastAsia="Calibri"/>
          <w:lang w:eastAsia="en-US"/>
        </w:rPr>
      </w:pPr>
      <w:r w:rsidRPr="0049585C">
        <w:rPr>
          <w:rFonts w:eastAsia="Calibri"/>
          <w:b/>
          <w:lang w:eastAsia="en-US"/>
        </w:rPr>
        <w:t>Obvestilo CSD</w:t>
      </w:r>
      <w:r w:rsidRPr="0049585C">
        <w:rPr>
          <w:rFonts w:eastAsia="Calibri"/>
          <w:lang w:eastAsia="en-US"/>
        </w:rPr>
        <w:t>: Če pri delu z učencem kljub vzgojnim prijemom ne dosežemo zastavljenih ciljev oz. se vedenje učenca ne izboljša/se poslabša učni uspeh, o tem obvestimo CSD.</w:t>
      </w:r>
    </w:p>
    <w:p w14:paraId="0EE08DC2" w14:textId="77777777" w:rsidR="0049585C" w:rsidRPr="0049585C" w:rsidRDefault="0049585C" w:rsidP="0049585C">
      <w:pPr>
        <w:autoSpaceDE w:val="0"/>
        <w:autoSpaceDN w:val="0"/>
        <w:adjustRightInd w:val="0"/>
        <w:jc w:val="both"/>
        <w:rPr>
          <w:rFonts w:eastAsia="Calibri"/>
          <w:lang w:eastAsia="en-US"/>
        </w:rPr>
      </w:pPr>
    </w:p>
    <w:p w14:paraId="57AAFB34"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t>VZGOJNI OPOMINI – ADMINISTRATIVNE SANKCIJE</w:t>
      </w:r>
    </w:p>
    <w:p w14:paraId="5573EEC7" w14:textId="77777777" w:rsidR="0049585C" w:rsidRPr="0049585C" w:rsidRDefault="0049585C" w:rsidP="0049585C">
      <w:pPr>
        <w:autoSpaceDE w:val="0"/>
        <w:autoSpaceDN w:val="0"/>
        <w:adjustRightInd w:val="0"/>
        <w:jc w:val="both"/>
        <w:rPr>
          <w:rFonts w:eastAsia="Calibri"/>
          <w:b/>
          <w:bCs/>
          <w:lang w:eastAsia="en-US"/>
        </w:rPr>
      </w:pPr>
    </w:p>
    <w:p w14:paraId="5B9C2FEB"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Minister za šolstvo podrobneje določi postopek izrekanja vzgojnih opominov in varstvo</w:t>
      </w:r>
    </w:p>
    <w:p w14:paraId="11E72C3B"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pravic učencev. Izraz vzgojni opomin se razlikuje od vzgojnega ukrepa, ki nima za</w:t>
      </w:r>
    </w:p>
    <w:p w14:paraId="6C988F73"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 xml:space="preserve">učenca trajnih posledic, kot sta premestitev v drugi oddelek ali šolo. Najhujše kršitve se obravnavajo v skladu s Pravilnikom o vzgojnih opominih v osnovni šoli (Ul. RS št. 76/08. </w:t>
      </w:r>
    </w:p>
    <w:p w14:paraId="33C41B93" w14:textId="77777777" w:rsidR="0049585C" w:rsidRPr="0049585C" w:rsidRDefault="0049585C" w:rsidP="0049585C">
      <w:pPr>
        <w:autoSpaceDE w:val="0"/>
        <w:autoSpaceDN w:val="0"/>
        <w:adjustRightInd w:val="0"/>
        <w:jc w:val="both"/>
        <w:rPr>
          <w:rFonts w:eastAsia="Calibri"/>
          <w:lang w:eastAsia="en-US"/>
        </w:rPr>
      </w:pPr>
    </w:p>
    <w:p w14:paraId="0562A65B"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Vzgojni opomin se izreče, kadar so izčrpana vsa pedagoška sredstva vsebovana v</w:t>
      </w:r>
    </w:p>
    <w:p w14:paraId="34949D44"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vzgojnem načrtu šole. V posameznem šolskem letu lahko učencu izreče učiteljski zbor vzgojni opomin največ trikrat. Če je bil učencu izrečen drugi vzgojni opomin v šolskem letu, mora šola obvestiti starše o tem, da lahko učenca po izrečenem tretjem vzgojnem opominu prešola na drugo šolo brez soglasja staršev. Odločitev o tem mora biti podprta s strokovnimi mnenji sodelujočih institucij Center za socialno delo, policija …</w:t>
      </w:r>
    </w:p>
    <w:p w14:paraId="446219FC"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lastRenderedPageBreak/>
        <w:t>Po vsakem vzgojnem opominu mora šola narediti individualizirani vzgojni načrt, v katerem so opredeljene konkretne vzgojne dejavnosti, postopki in vzgojni ukrepi, ki jih bo šola izvajala. Hkrati se mora šola vsaj po drugem vzgojnem opominu obvezno povezati s Centrom za socialno delo.</w:t>
      </w:r>
    </w:p>
    <w:p w14:paraId="028BC20D" w14:textId="77777777" w:rsidR="0049585C" w:rsidRPr="0049585C" w:rsidRDefault="0049585C" w:rsidP="0049585C">
      <w:pPr>
        <w:autoSpaceDE w:val="0"/>
        <w:autoSpaceDN w:val="0"/>
        <w:adjustRightInd w:val="0"/>
        <w:jc w:val="both"/>
        <w:rPr>
          <w:rFonts w:eastAsia="Calibri"/>
          <w:lang w:eastAsia="en-US"/>
        </w:rPr>
      </w:pPr>
    </w:p>
    <w:p w14:paraId="46A0169C" w14:textId="77777777" w:rsidR="0049585C" w:rsidRPr="0049585C" w:rsidRDefault="0049585C" w:rsidP="0049585C">
      <w:pPr>
        <w:autoSpaceDE w:val="0"/>
        <w:autoSpaceDN w:val="0"/>
        <w:adjustRightInd w:val="0"/>
        <w:jc w:val="both"/>
        <w:rPr>
          <w:rFonts w:eastAsia="Calibri"/>
          <w:lang w:eastAsia="en-US"/>
        </w:rPr>
      </w:pPr>
      <w:r w:rsidRPr="0049585C">
        <w:rPr>
          <w:rFonts w:eastAsia="Calibri"/>
          <w:b/>
          <w:bCs/>
          <w:lang w:eastAsia="en-US"/>
        </w:rPr>
        <w:t xml:space="preserve">Vzgojni opomin </w:t>
      </w:r>
      <w:r w:rsidRPr="0049585C">
        <w:rPr>
          <w:rFonts w:eastAsia="Calibri"/>
          <w:lang w:eastAsia="en-US"/>
        </w:rPr>
        <w:t>se učencu lahko izreče, kadar krši dolžnosti in odgovornosti, določene</w:t>
      </w:r>
    </w:p>
    <w:p w14:paraId="069026C2"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z zakonom, drugimi predpisi, akti šole in kot vzgojne dejavnosti oziroma vzgojni ukrepi</w:t>
      </w:r>
    </w:p>
    <w:p w14:paraId="632BA0EA"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ob predhodnih kršitvah niso dosegli namena.</w:t>
      </w:r>
    </w:p>
    <w:p w14:paraId="1BC912F1" w14:textId="77777777" w:rsidR="0049585C" w:rsidRPr="0049585C" w:rsidRDefault="0049585C" w:rsidP="0049585C">
      <w:pPr>
        <w:autoSpaceDE w:val="0"/>
        <w:autoSpaceDN w:val="0"/>
        <w:adjustRightInd w:val="0"/>
        <w:jc w:val="both"/>
        <w:rPr>
          <w:rFonts w:eastAsia="Calibri"/>
          <w:b/>
          <w:bCs/>
          <w:lang w:eastAsia="en-US"/>
        </w:rPr>
      </w:pPr>
    </w:p>
    <w:p w14:paraId="0BE86A8A"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Vzgojni opomin šola izreče za kršitve, ki so bile storjene v času pouka, dnevih</w:t>
      </w:r>
    </w:p>
    <w:p w14:paraId="6E4BF271"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dejavnosti in drugih organiziranih oblikah vzgojno-izobraževalne dejavnosti ter drugih</w:t>
      </w:r>
    </w:p>
    <w:p w14:paraId="72A0CFBC"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t>dejavnosti, ki so opredeljene v:</w:t>
      </w:r>
    </w:p>
    <w:p w14:paraId="1E4E54B6" w14:textId="77777777" w:rsidR="0049585C" w:rsidRPr="0049585C" w:rsidRDefault="0049585C" w:rsidP="0049585C">
      <w:pPr>
        <w:autoSpaceDE w:val="0"/>
        <w:autoSpaceDN w:val="0"/>
        <w:adjustRightInd w:val="0"/>
        <w:jc w:val="both"/>
        <w:rPr>
          <w:rFonts w:eastAsia="Calibri"/>
          <w:lang w:eastAsia="en-US"/>
        </w:rPr>
      </w:pPr>
    </w:p>
    <w:p w14:paraId="3E1495DF" w14:textId="77777777" w:rsidR="0049585C" w:rsidRPr="0049585C" w:rsidRDefault="0049585C" w:rsidP="0049585C">
      <w:pPr>
        <w:numPr>
          <w:ilvl w:val="0"/>
          <w:numId w:val="33"/>
        </w:numPr>
        <w:autoSpaceDE w:val="0"/>
        <w:autoSpaceDN w:val="0"/>
        <w:adjustRightInd w:val="0"/>
        <w:spacing w:after="200" w:line="276" w:lineRule="auto"/>
        <w:contextualSpacing/>
        <w:jc w:val="both"/>
        <w:rPr>
          <w:rFonts w:eastAsia="Calibri"/>
          <w:lang w:eastAsia="en-US"/>
        </w:rPr>
      </w:pPr>
      <w:r w:rsidRPr="0049585C">
        <w:rPr>
          <w:rFonts w:eastAsia="Calibri"/>
          <w:lang w:eastAsia="en-US"/>
        </w:rPr>
        <w:t>letnem delovnem načrtu,</w:t>
      </w:r>
    </w:p>
    <w:p w14:paraId="36C657FD" w14:textId="77777777" w:rsidR="0049585C" w:rsidRPr="0049585C" w:rsidRDefault="0049585C" w:rsidP="0049585C">
      <w:pPr>
        <w:numPr>
          <w:ilvl w:val="0"/>
          <w:numId w:val="33"/>
        </w:numPr>
        <w:autoSpaceDE w:val="0"/>
        <w:autoSpaceDN w:val="0"/>
        <w:adjustRightInd w:val="0"/>
        <w:spacing w:after="200" w:line="276" w:lineRule="auto"/>
        <w:contextualSpacing/>
        <w:jc w:val="both"/>
        <w:rPr>
          <w:rFonts w:eastAsia="Calibri"/>
          <w:lang w:eastAsia="en-US"/>
        </w:rPr>
      </w:pPr>
      <w:r w:rsidRPr="0049585C">
        <w:rPr>
          <w:rFonts w:eastAsia="Calibri"/>
          <w:lang w:eastAsia="en-US"/>
        </w:rPr>
        <w:t>hišnem redu,</w:t>
      </w:r>
    </w:p>
    <w:p w14:paraId="722A65CA" w14:textId="77777777" w:rsidR="0049585C" w:rsidRPr="0049585C" w:rsidRDefault="0049585C" w:rsidP="0049585C">
      <w:pPr>
        <w:numPr>
          <w:ilvl w:val="0"/>
          <w:numId w:val="33"/>
        </w:numPr>
        <w:autoSpaceDE w:val="0"/>
        <w:autoSpaceDN w:val="0"/>
        <w:adjustRightInd w:val="0"/>
        <w:spacing w:after="200" w:line="276" w:lineRule="auto"/>
        <w:contextualSpacing/>
        <w:jc w:val="both"/>
        <w:rPr>
          <w:rFonts w:eastAsia="Calibri"/>
          <w:lang w:eastAsia="en-US"/>
        </w:rPr>
      </w:pPr>
      <w:r w:rsidRPr="0049585C">
        <w:rPr>
          <w:rFonts w:eastAsia="Calibri"/>
          <w:lang w:eastAsia="en-US"/>
        </w:rPr>
        <w:t>pravilih šolskega reda in</w:t>
      </w:r>
    </w:p>
    <w:p w14:paraId="5F8FF143" w14:textId="77777777" w:rsidR="0049585C" w:rsidRPr="0049585C" w:rsidRDefault="0049585C" w:rsidP="0049585C">
      <w:pPr>
        <w:numPr>
          <w:ilvl w:val="0"/>
          <w:numId w:val="33"/>
        </w:numPr>
        <w:autoSpaceDE w:val="0"/>
        <w:autoSpaceDN w:val="0"/>
        <w:adjustRightInd w:val="0"/>
        <w:spacing w:after="200" w:line="276" w:lineRule="auto"/>
        <w:contextualSpacing/>
        <w:jc w:val="both"/>
        <w:rPr>
          <w:rFonts w:eastAsia="Calibri"/>
          <w:lang w:eastAsia="en-US"/>
        </w:rPr>
      </w:pPr>
      <w:r w:rsidRPr="0049585C">
        <w:rPr>
          <w:rFonts w:eastAsia="Calibri"/>
          <w:lang w:eastAsia="en-US"/>
        </w:rPr>
        <w:t>drugih aktih šole.</w:t>
      </w:r>
    </w:p>
    <w:p w14:paraId="30279359" w14:textId="77777777" w:rsidR="0049585C" w:rsidRPr="0049585C" w:rsidRDefault="0049585C" w:rsidP="0049585C">
      <w:pPr>
        <w:autoSpaceDE w:val="0"/>
        <w:autoSpaceDN w:val="0"/>
        <w:adjustRightInd w:val="0"/>
        <w:jc w:val="both"/>
        <w:rPr>
          <w:rFonts w:eastAsia="Calibri"/>
          <w:lang w:eastAsia="en-US"/>
        </w:rPr>
      </w:pPr>
    </w:p>
    <w:p w14:paraId="794C8868" w14:textId="77777777" w:rsidR="0049585C" w:rsidRPr="0049585C" w:rsidRDefault="0049585C" w:rsidP="0049585C">
      <w:pPr>
        <w:autoSpaceDE w:val="0"/>
        <w:autoSpaceDN w:val="0"/>
        <w:adjustRightInd w:val="0"/>
        <w:jc w:val="both"/>
        <w:rPr>
          <w:rFonts w:eastAsia="Calibri"/>
          <w:color w:val="00B050"/>
          <w:lang w:eastAsia="en-US"/>
        </w:rPr>
      </w:pPr>
    </w:p>
    <w:p w14:paraId="0819FE23" w14:textId="77777777" w:rsidR="0049585C" w:rsidRPr="0049585C" w:rsidRDefault="0049585C" w:rsidP="0049585C">
      <w:pPr>
        <w:autoSpaceDE w:val="0"/>
        <w:autoSpaceDN w:val="0"/>
        <w:adjustRightInd w:val="0"/>
        <w:jc w:val="both"/>
        <w:rPr>
          <w:rFonts w:eastAsia="Calibri"/>
          <w:color w:val="00B050"/>
          <w:lang w:eastAsia="en-US"/>
        </w:rPr>
      </w:pPr>
      <w:r w:rsidRPr="0049585C">
        <w:rPr>
          <w:rFonts w:eastAsia="Calibri"/>
          <w:color w:val="00B050"/>
          <w:lang w:eastAsia="en-US"/>
        </w:rPr>
        <w:t>Šola smiselno ukrepa po protokolih zapisanih v vzgojnem načrtu tudi kadar vrsta kršitve ni izrecno opredeljena v samem vzgojnem načrtu, ima pa značilnosti žaljivega, škodljivega in / ali nevarnega ravnanja.</w:t>
      </w:r>
    </w:p>
    <w:p w14:paraId="68373E08" w14:textId="77777777" w:rsidR="0049585C" w:rsidRPr="0049585C" w:rsidRDefault="0049585C" w:rsidP="0049585C">
      <w:pPr>
        <w:autoSpaceDE w:val="0"/>
        <w:autoSpaceDN w:val="0"/>
        <w:adjustRightInd w:val="0"/>
        <w:jc w:val="both"/>
        <w:rPr>
          <w:rFonts w:eastAsia="Calibri"/>
          <w:lang w:eastAsia="en-US"/>
        </w:rPr>
      </w:pPr>
    </w:p>
    <w:p w14:paraId="2A53B763" w14:textId="77777777" w:rsidR="0049585C" w:rsidRPr="0049585C" w:rsidRDefault="0049585C" w:rsidP="0049585C">
      <w:pPr>
        <w:autoSpaceDE w:val="0"/>
        <w:autoSpaceDN w:val="0"/>
        <w:adjustRightInd w:val="0"/>
        <w:jc w:val="both"/>
        <w:rPr>
          <w:rFonts w:eastAsia="Calibri"/>
          <w:lang w:eastAsia="en-US"/>
        </w:rPr>
      </w:pPr>
    </w:p>
    <w:p w14:paraId="68AF1BD1" w14:textId="77777777" w:rsidR="0049585C" w:rsidRPr="0049585C" w:rsidRDefault="0049585C" w:rsidP="0049585C">
      <w:pPr>
        <w:autoSpaceDE w:val="0"/>
        <w:autoSpaceDN w:val="0"/>
        <w:adjustRightInd w:val="0"/>
        <w:jc w:val="both"/>
        <w:rPr>
          <w:rFonts w:eastAsia="Calibri"/>
          <w:lang w:eastAsia="en-US"/>
        </w:rPr>
      </w:pPr>
    </w:p>
    <w:p w14:paraId="20CB0C60" w14:textId="77777777" w:rsidR="0049585C" w:rsidRPr="0049585C" w:rsidRDefault="0049585C" w:rsidP="0049585C">
      <w:pPr>
        <w:autoSpaceDE w:val="0"/>
        <w:autoSpaceDN w:val="0"/>
        <w:adjustRightInd w:val="0"/>
        <w:jc w:val="both"/>
        <w:rPr>
          <w:rFonts w:eastAsia="Calibri"/>
          <w:lang w:eastAsia="en-US"/>
        </w:rPr>
      </w:pPr>
    </w:p>
    <w:p w14:paraId="28A6847C" w14:textId="77777777" w:rsidR="0049585C" w:rsidRPr="0049585C" w:rsidRDefault="0049585C" w:rsidP="0049585C">
      <w:pPr>
        <w:autoSpaceDE w:val="0"/>
        <w:autoSpaceDN w:val="0"/>
        <w:adjustRightInd w:val="0"/>
        <w:jc w:val="both"/>
        <w:rPr>
          <w:rFonts w:eastAsia="Calibri"/>
          <w:lang w:eastAsia="en-US"/>
        </w:rPr>
      </w:pPr>
    </w:p>
    <w:p w14:paraId="17355913" w14:textId="77777777" w:rsidR="0049585C" w:rsidRPr="0049585C" w:rsidRDefault="0049585C" w:rsidP="0049585C">
      <w:pPr>
        <w:autoSpaceDE w:val="0"/>
        <w:autoSpaceDN w:val="0"/>
        <w:adjustRightInd w:val="0"/>
        <w:jc w:val="both"/>
        <w:rPr>
          <w:rFonts w:eastAsia="Calibri"/>
          <w:lang w:eastAsia="en-US"/>
        </w:rPr>
      </w:pPr>
    </w:p>
    <w:p w14:paraId="74A6E113" w14:textId="77777777" w:rsidR="0049585C" w:rsidRPr="0049585C" w:rsidRDefault="0049585C" w:rsidP="0049585C">
      <w:pPr>
        <w:autoSpaceDE w:val="0"/>
        <w:autoSpaceDN w:val="0"/>
        <w:adjustRightInd w:val="0"/>
        <w:jc w:val="both"/>
        <w:rPr>
          <w:rFonts w:eastAsia="Calibri"/>
          <w:lang w:eastAsia="en-US"/>
        </w:rPr>
      </w:pPr>
    </w:p>
    <w:p w14:paraId="4115986D" w14:textId="77777777" w:rsidR="0049585C" w:rsidRPr="0049585C" w:rsidRDefault="0049585C" w:rsidP="0049585C">
      <w:pPr>
        <w:autoSpaceDE w:val="0"/>
        <w:autoSpaceDN w:val="0"/>
        <w:adjustRightInd w:val="0"/>
        <w:jc w:val="both"/>
        <w:rPr>
          <w:rFonts w:eastAsia="Calibri"/>
          <w:lang w:eastAsia="en-US"/>
        </w:rPr>
      </w:pPr>
    </w:p>
    <w:p w14:paraId="7485779E" w14:textId="77777777" w:rsidR="0049585C" w:rsidRPr="0049585C" w:rsidRDefault="0049585C" w:rsidP="0049585C">
      <w:pPr>
        <w:autoSpaceDE w:val="0"/>
        <w:autoSpaceDN w:val="0"/>
        <w:adjustRightInd w:val="0"/>
        <w:jc w:val="both"/>
        <w:rPr>
          <w:rFonts w:eastAsia="Calibri"/>
          <w:lang w:eastAsia="en-US"/>
        </w:rPr>
      </w:pPr>
    </w:p>
    <w:p w14:paraId="3F4AE96D" w14:textId="77777777" w:rsidR="0049585C" w:rsidRPr="0049585C" w:rsidRDefault="0049585C" w:rsidP="0049585C">
      <w:pPr>
        <w:autoSpaceDE w:val="0"/>
        <w:autoSpaceDN w:val="0"/>
        <w:adjustRightInd w:val="0"/>
        <w:jc w:val="both"/>
        <w:rPr>
          <w:rFonts w:eastAsia="Calibri"/>
          <w:lang w:eastAsia="en-US"/>
        </w:rPr>
      </w:pPr>
      <w:r w:rsidRPr="0049585C">
        <w:rPr>
          <w:rFonts w:eastAsia="Calibri"/>
          <w:lang w:eastAsia="en-US"/>
        </w:rPr>
        <w:br w:type="page"/>
      </w:r>
    </w:p>
    <w:p w14:paraId="37E9CC58"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u w:val="single"/>
          <w:lang w:eastAsia="en-US"/>
        </w:rPr>
      </w:pPr>
      <w:r w:rsidRPr="0049585C">
        <w:rPr>
          <w:rFonts w:ascii="Arial" w:eastAsia="Calibri" w:hAnsi="Arial" w:cs="Arial"/>
          <w:b/>
          <w:bCs/>
          <w:i/>
          <w:iCs/>
          <w:sz w:val="28"/>
          <w:szCs w:val="28"/>
          <w:lang w:eastAsia="en-US"/>
        </w:rPr>
        <w:lastRenderedPageBreak/>
        <w:t>PRIMERI KRŠITEV UČENCA IN  RAVNANJE V PRIMERU KRŠITEV</w:t>
      </w:r>
      <w:r w:rsidRPr="0049585C">
        <w:rPr>
          <w:rFonts w:ascii="Arial" w:eastAsia="Calibri" w:hAnsi="Arial" w:cs="Arial"/>
          <w:b/>
          <w:bCs/>
          <w:i/>
          <w:iCs/>
          <w:sz w:val="28"/>
          <w:szCs w:val="28"/>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96"/>
      </w:tblGrid>
      <w:tr w:rsidR="0049585C" w:rsidRPr="0049585C" w14:paraId="0FD40BE4" w14:textId="77777777" w:rsidTr="00200250">
        <w:tc>
          <w:tcPr>
            <w:tcW w:w="3168" w:type="dxa"/>
          </w:tcPr>
          <w:p w14:paraId="1F512C54" w14:textId="77777777" w:rsidR="0049585C" w:rsidRPr="0049585C" w:rsidRDefault="0049585C" w:rsidP="0049585C">
            <w:pPr>
              <w:spacing w:after="200"/>
              <w:jc w:val="both"/>
              <w:rPr>
                <w:rFonts w:eastAsia="Calibri"/>
                <w:b/>
                <w:lang w:eastAsia="en-US"/>
              </w:rPr>
            </w:pPr>
            <w:r w:rsidRPr="0049585C">
              <w:rPr>
                <w:rFonts w:eastAsia="Calibri"/>
                <w:b/>
                <w:lang w:eastAsia="en-US"/>
              </w:rPr>
              <w:t>Kršitev učenca</w:t>
            </w:r>
          </w:p>
        </w:tc>
        <w:tc>
          <w:tcPr>
            <w:tcW w:w="6296" w:type="dxa"/>
          </w:tcPr>
          <w:p w14:paraId="081E5CA0"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Ravnanje v primeru kršitev </w:t>
            </w:r>
          </w:p>
        </w:tc>
      </w:tr>
      <w:tr w:rsidR="0049585C" w:rsidRPr="0049585C" w14:paraId="42441480" w14:textId="77777777" w:rsidTr="00200250">
        <w:tc>
          <w:tcPr>
            <w:tcW w:w="3168" w:type="dxa"/>
          </w:tcPr>
          <w:p w14:paraId="54D8F248"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izvaja fizično ali psihično nasilje nad drugimi. </w:t>
            </w:r>
          </w:p>
          <w:p w14:paraId="21D3A6CC" w14:textId="77777777" w:rsidR="0049585C" w:rsidRPr="0049585C" w:rsidRDefault="0049585C" w:rsidP="0049585C">
            <w:pPr>
              <w:spacing w:after="200"/>
              <w:jc w:val="both"/>
              <w:rPr>
                <w:rFonts w:eastAsia="Calibri"/>
                <w:lang w:eastAsia="en-US"/>
              </w:rPr>
            </w:pPr>
          </w:p>
          <w:p w14:paraId="4FB2B680" w14:textId="77777777" w:rsidR="0049585C" w:rsidRPr="0049585C" w:rsidRDefault="0049585C" w:rsidP="0049585C">
            <w:pPr>
              <w:spacing w:after="200"/>
              <w:jc w:val="both"/>
              <w:rPr>
                <w:rFonts w:eastAsia="Calibri"/>
                <w:lang w:eastAsia="en-US"/>
              </w:rPr>
            </w:pPr>
            <w:r w:rsidRPr="0049585C">
              <w:rPr>
                <w:rFonts w:eastAsia="Calibri"/>
                <w:b/>
                <w:lang w:eastAsia="en-US"/>
              </w:rPr>
              <w:t>Fizično nasilje</w:t>
            </w:r>
            <w:r w:rsidRPr="0049585C">
              <w:rPr>
                <w:rFonts w:eastAsia="Calibri"/>
                <w:lang w:eastAsia="en-US"/>
              </w:rPr>
              <w:t xml:space="preserve"> – grizenje, brcanje, porivanje, suvanje, vlečenje za lase, pljuvanje, praskanje, napad ipd.</w:t>
            </w:r>
          </w:p>
          <w:p w14:paraId="161036E7" w14:textId="77777777" w:rsidR="0049585C" w:rsidRPr="0049585C" w:rsidRDefault="0049585C" w:rsidP="0049585C">
            <w:pPr>
              <w:spacing w:after="200"/>
              <w:jc w:val="both"/>
              <w:rPr>
                <w:rFonts w:eastAsia="Calibri"/>
                <w:b/>
                <w:lang w:eastAsia="en-US"/>
              </w:rPr>
            </w:pPr>
          </w:p>
          <w:p w14:paraId="0716ECB3" w14:textId="77777777" w:rsidR="0049585C" w:rsidRPr="0049585C" w:rsidRDefault="0049585C" w:rsidP="0049585C">
            <w:pPr>
              <w:spacing w:after="200"/>
              <w:jc w:val="both"/>
              <w:rPr>
                <w:rFonts w:eastAsia="Calibri"/>
                <w:lang w:eastAsia="en-US"/>
              </w:rPr>
            </w:pPr>
            <w:r w:rsidRPr="0049585C">
              <w:rPr>
                <w:rFonts w:eastAsia="Calibri"/>
                <w:b/>
                <w:lang w:eastAsia="en-US"/>
              </w:rPr>
              <w:t>Psihično, verbalno nasilje</w:t>
            </w:r>
            <w:r w:rsidRPr="0049585C">
              <w:rPr>
                <w:rFonts w:eastAsia="Calibri"/>
                <w:lang w:eastAsia="en-US"/>
              </w:rPr>
              <w:t xml:space="preserve"> – žaljenje, izsiljevanje, zmerljivke, rasistične pripombe, širjenje lažnih zlonamernih govoric, provokativna mimika obraza, nesramne kretnje, manipuliranje, izoliranje, uničevanje prijateljstva, izključevanje ...</w:t>
            </w:r>
          </w:p>
        </w:tc>
        <w:tc>
          <w:tcPr>
            <w:tcW w:w="6296" w:type="dxa"/>
          </w:tcPr>
          <w:p w14:paraId="15834C06"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Pogovor z vodstvom šole in dogovor z vzgojno posledico. Obvestimo starše. Opravičilo. Vodi se listovnik kršitelja. Učitelj naredi o dogodku zabeležko. Pogovor z žrtvijo. Pogovor učitelja in/ali svetovalne službe s povzročiteljem.</w:t>
            </w:r>
          </w:p>
          <w:p w14:paraId="6908301C"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Ob ponovitvi dejanja sledi vzgojni opomin.</w:t>
            </w:r>
          </w:p>
          <w:p w14:paraId="7A2A8945" w14:textId="77777777" w:rsidR="0049585C" w:rsidRPr="0049585C" w:rsidRDefault="0049585C" w:rsidP="0049585C">
            <w:pPr>
              <w:spacing w:after="200"/>
              <w:jc w:val="both"/>
              <w:rPr>
                <w:rFonts w:eastAsia="Calibri"/>
                <w:lang w:eastAsia="en-US"/>
              </w:rPr>
            </w:pPr>
            <w:r w:rsidRPr="0049585C">
              <w:rPr>
                <w:rFonts w:eastAsia="Calibri"/>
                <w:lang w:eastAsia="en-US"/>
              </w:rPr>
              <w:t xml:space="preserve">Opombe: </w:t>
            </w:r>
          </w:p>
          <w:p w14:paraId="4CE119DF"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V šoli velja ničelna toleranca do nasilja oziroma do </w:t>
            </w:r>
            <w:proofErr w:type="spellStart"/>
            <w:r w:rsidRPr="0049585C">
              <w:rPr>
                <w:rFonts w:eastAsia="Calibri"/>
                <w:lang w:eastAsia="en-US"/>
              </w:rPr>
              <w:t>nereagiranja</w:t>
            </w:r>
            <w:proofErr w:type="spellEnd"/>
            <w:r w:rsidRPr="0049585C">
              <w:rPr>
                <w:rFonts w:eastAsia="Calibri"/>
                <w:lang w:eastAsia="en-US"/>
              </w:rPr>
              <w:t xml:space="preserve"> pri nasilju in  kršitvah. Vsak strokovni delavec je dolžan odreagirati na kršitve.</w:t>
            </w:r>
          </w:p>
          <w:p w14:paraId="72AA58F3"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V primeru fizičnega obračuna med učenci je učitelj dolžan (če je to mogoče) poskrbeti za varnost otrok in svojo varnost.</w:t>
            </w:r>
          </w:p>
          <w:p w14:paraId="0C23536C"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Vsa postopanja (v primeru fizičnega nasilja ipd.) strokovnih delavcev, ki so v dobro otroka, smatramo za sprejemljiva in dobronamerna.</w:t>
            </w:r>
          </w:p>
        </w:tc>
      </w:tr>
      <w:tr w:rsidR="0049585C" w:rsidRPr="0049585C" w14:paraId="025B2802" w14:textId="77777777" w:rsidTr="00200250">
        <w:tc>
          <w:tcPr>
            <w:tcW w:w="3168" w:type="dxa"/>
          </w:tcPr>
          <w:p w14:paraId="48D34A2A" w14:textId="77777777" w:rsidR="0049585C" w:rsidRPr="0049585C" w:rsidRDefault="0049585C" w:rsidP="0049585C">
            <w:pPr>
              <w:spacing w:after="200"/>
              <w:jc w:val="both"/>
              <w:rPr>
                <w:rFonts w:eastAsia="Calibri"/>
                <w:lang w:eastAsia="en-US"/>
              </w:rPr>
            </w:pPr>
            <w:r w:rsidRPr="0049585C">
              <w:rPr>
                <w:rFonts w:eastAsia="Calibri"/>
                <w:lang w:eastAsia="en-US"/>
              </w:rPr>
              <w:t xml:space="preserve">Internetno nadlegovanje, nadlegovanje preko telefona </w:t>
            </w:r>
          </w:p>
          <w:p w14:paraId="6CD11B06" w14:textId="77777777" w:rsidR="0049585C" w:rsidRPr="0049585C" w:rsidRDefault="0049585C" w:rsidP="0049585C">
            <w:pPr>
              <w:spacing w:after="200"/>
              <w:jc w:val="both"/>
              <w:rPr>
                <w:rFonts w:eastAsia="Calibri"/>
                <w:lang w:eastAsia="en-US"/>
              </w:rPr>
            </w:pPr>
          </w:p>
          <w:p w14:paraId="2D06B95B" w14:textId="77777777" w:rsidR="0049585C" w:rsidRPr="0049585C" w:rsidRDefault="0049585C" w:rsidP="0049585C">
            <w:pPr>
              <w:spacing w:after="200"/>
              <w:jc w:val="both"/>
              <w:rPr>
                <w:rFonts w:eastAsia="Calibri"/>
                <w:lang w:eastAsia="en-US"/>
              </w:rPr>
            </w:pPr>
            <w:r w:rsidRPr="0049585C">
              <w:rPr>
                <w:rFonts w:eastAsia="Calibri"/>
                <w:lang w:eastAsia="en-US"/>
              </w:rPr>
              <w:t>(ustvarjanje lažnih profilov, objavljanje neprimernih fotografij, žaljivo komentiranje fotografij in objav,  pošiljanje zlonamernih sporočil …)</w:t>
            </w:r>
          </w:p>
          <w:p w14:paraId="76019B6B" w14:textId="77777777" w:rsidR="0049585C" w:rsidRPr="0049585C" w:rsidRDefault="0049585C" w:rsidP="0049585C">
            <w:pPr>
              <w:spacing w:after="200"/>
              <w:jc w:val="both"/>
              <w:rPr>
                <w:rFonts w:eastAsia="Calibri"/>
                <w:lang w:eastAsia="en-US"/>
              </w:rPr>
            </w:pPr>
          </w:p>
        </w:tc>
        <w:tc>
          <w:tcPr>
            <w:tcW w:w="6296" w:type="dxa"/>
          </w:tcPr>
          <w:p w14:paraId="36B43D06" w14:textId="77777777" w:rsidR="0049585C" w:rsidRPr="0049585C" w:rsidRDefault="0049585C" w:rsidP="0049585C">
            <w:pPr>
              <w:numPr>
                <w:ilvl w:val="1"/>
                <w:numId w:val="25"/>
              </w:numPr>
              <w:spacing w:after="200" w:line="276" w:lineRule="auto"/>
              <w:jc w:val="both"/>
              <w:rPr>
                <w:rFonts w:eastAsia="Calibri"/>
                <w:lang w:eastAsia="en-US"/>
              </w:rPr>
            </w:pPr>
            <w:r w:rsidRPr="0049585C">
              <w:rPr>
                <w:rFonts w:eastAsia="Calibri"/>
                <w:lang w:eastAsia="en-US"/>
              </w:rPr>
              <w:t>Pogovor. Obvestimo starše.  Obvestimo Spletno oko, da odstranijo lažne profile ali pa jih kršitelj sam izbriše v prisotnosti računalničarja. Javno opravičilo žrtvi. (spletni mediji, šolski prostor).</w:t>
            </w:r>
          </w:p>
          <w:p w14:paraId="3B95F169" w14:textId="77777777" w:rsidR="0049585C" w:rsidRPr="0049585C" w:rsidRDefault="0049585C" w:rsidP="0049585C">
            <w:pPr>
              <w:numPr>
                <w:ilvl w:val="1"/>
                <w:numId w:val="25"/>
              </w:numPr>
              <w:spacing w:after="200" w:line="276" w:lineRule="auto"/>
              <w:jc w:val="both"/>
              <w:rPr>
                <w:rFonts w:eastAsia="Calibri"/>
                <w:lang w:eastAsia="en-US"/>
              </w:rPr>
            </w:pPr>
            <w:r w:rsidRPr="0049585C">
              <w:rPr>
                <w:rFonts w:eastAsia="Calibri"/>
                <w:lang w:eastAsia="en-US"/>
              </w:rPr>
              <w:t>Delo z razredom;  predavanje za učence o kazenski odgovornosti (psihologinja itd.).</w:t>
            </w:r>
          </w:p>
        </w:tc>
      </w:tr>
      <w:tr w:rsidR="0049585C" w:rsidRPr="0049585C" w14:paraId="1E50FBBC" w14:textId="77777777" w:rsidTr="00200250">
        <w:tc>
          <w:tcPr>
            <w:tcW w:w="3168" w:type="dxa"/>
          </w:tcPr>
          <w:p w14:paraId="7E1A868D"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izvaja fizično nasilje  in pri tem </w:t>
            </w:r>
            <w:r w:rsidRPr="0049585C">
              <w:rPr>
                <w:rFonts w:eastAsia="Calibri"/>
                <w:b/>
                <w:lang w:eastAsia="en-US"/>
              </w:rPr>
              <w:t>poškoduje učenca</w:t>
            </w:r>
            <w:r w:rsidRPr="0049585C">
              <w:rPr>
                <w:rFonts w:eastAsia="Calibri"/>
                <w:lang w:eastAsia="en-US"/>
              </w:rPr>
              <w:t xml:space="preserve">. </w:t>
            </w:r>
          </w:p>
          <w:p w14:paraId="5AA8C769" w14:textId="77777777" w:rsidR="0049585C" w:rsidRPr="0049585C" w:rsidRDefault="0049585C" w:rsidP="0049585C">
            <w:pPr>
              <w:spacing w:after="200"/>
              <w:jc w:val="both"/>
              <w:rPr>
                <w:rFonts w:eastAsia="Calibri"/>
                <w:lang w:eastAsia="en-US"/>
              </w:rPr>
            </w:pPr>
          </w:p>
        </w:tc>
        <w:tc>
          <w:tcPr>
            <w:tcW w:w="6296" w:type="dxa"/>
          </w:tcPr>
          <w:p w14:paraId="17F6DF30" w14:textId="77777777" w:rsidR="0049585C" w:rsidRPr="0049585C" w:rsidRDefault="0049585C" w:rsidP="0049585C">
            <w:pPr>
              <w:numPr>
                <w:ilvl w:val="1"/>
                <w:numId w:val="11"/>
              </w:numPr>
              <w:spacing w:after="200" w:line="276" w:lineRule="auto"/>
              <w:jc w:val="both"/>
              <w:rPr>
                <w:rFonts w:eastAsia="Calibri"/>
                <w:lang w:eastAsia="en-US"/>
              </w:rPr>
            </w:pPr>
            <w:r w:rsidRPr="0049585C">
              <w:rPr>
                <w:rFonts w:eastAsia="Calibri"/>
                <w:lang w:eastAsia="en-US"/>
              </w:rPr>
              <w:t>Nasilnega učenca varno odstranimo. Poškodovanemu učencu nudimo prvo pomoč, pokličemo zdravstveno osebje in obvestimo starše žrtve in starše nasilneža; obvestimo policijo. Pogovor in dogovor z vzgojno posledico. Opravičilo. Vodi se listovnik učenca.</w:t>
            </w:r>
          </w:p>
          <w:p w14:paraId="74DCF852" w14:textId="77777777" w:rsidR="0049585C" w:rsidRPr="0049585C" w:rsidRDefault="0049585C" w:rsidP="0049585C">
            <w:pPr>
              <w:numPr>
                <w:ilvl w:val="1"/>
                <w:numId w:val="11"/>
              </w:numPr>
              <w:spacing w:after="200" w:line="276" w:lineRule="auto"/>
              <w:jc w:val="both"/>
              <w:rPr>
                <w:rFonts w:eastAsia="Calibri"/>
                <w:lang w:eastAsia="en-US"/>
              </w:rPr>
            </w:pPr>
            <w:r w:rsidRPr="0049585C">
              <w:rPr>
                <w:rFonts w:eastAsia="Calibri"/>
                <w:lang w:eastAsia="en-US"/>
              </w:rPr>
              <w:t>Ob fizičnemu nasilju sledi</w:t>
            </w:r>
            <w:r w:rsidRPr="0049585C">
              <w:rPr>
                <w:rFonts w:eastAsia="Calibri"/>
                <w:b/>
                <w:lang w:eastAsia="en-US"/>
              </w:rPr>
              <w:t xml:space="preserve"> takojšen</w:t>
            </w:r>
            <w:r w:rsidRPr="0049585C">
              <w:rPr>
                <w:rFonts w:eastAsia="Calibri"/>
                <w:lang w:eastAsia="en-US"/>
              </w:rPr>
              <w:t xml:space="preserve"> vzgojni opomin.</w:t>
            </w:r>
          </w:p>
          <w:p w14:paraId="5C2F515B" w14:textId="77777777" w:rsidR="0049585C" w:rsidRPr="0049585C" w:rsidRDefault="0049585C" w:rsidP="0049585C">
            <w:pPr>
              <w:spacing w:after="200"/>
              <w:ind w:left="643"/>
              <w:jc w:val="both"/>
              <w:rPr>
                <w:rFonts w:eastAsia="Calibri"/>
                <w:lang w:eastAsia="en-US"/>
              </w:rPr>
            </w:pPr>
          </w:p>
        </w:tc>
      </w:tr>
      <w:tr w:rsidR="0049585C" w:rsidRPr="0049585C" w14:paraId="56254BA2" w14:textId="77777777" w:rsidTr="00200250">
        <w:tc>
          <w:tcPr>
            <w:tcW w:w="3168" w:type="dxa"/>
          </w:tcPr>
          <w:p w14:paraId="23D60F73"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Učenec moti pouk (z glasnostjo, klepetanjem, ropotanjem …)</w:t>
            </w:r>
          </w:p>
        </w:tc>
        <w:tc>
          <w:tcPr>
            <w:tcW w:w="6296" w:type="dxa"/>
          </w:tcPr>
          <w:p w14:paraId="661B7270"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Opozorilo.</w:t>
            </w:r>
          </w:p>
          <w:p w14:paraId="46020D5A"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Učenca presedemo.</w:t>
            </w:r>
          </w:p>
          <w:p w14:paraId="57C7074B"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 xml:space="preserve">Vpis v </w:t>
            </w:r>
            <w:proofErr w:type="spellStart"/>
            <w:r w:rsidRPr="0049585C">
              <w:rPr>
                <w:rFonts w:eastAsia="Calibri"/>
                <w:lang w:eastAsia="en-US"/>
              </w:rPr>
              <w:t>lopolis</w:t>
            </w:r>
            <w:proofErr w:type="spellEnd"/>
            <w:r w:rsidRPr="0049585C">
              <w:rPr>
                <w:rFonts w:eastAsia="Calibri"/>
                <w:lang w:eastAsia="en-US"/>
              </w:rPr>
              <w:t>.</w:t>
            </w:r>
          </w:p>
          <w:p w14:paraId="096F9AAC"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 xml:space="preserve">Asistenca ali začasna odstranitev od pouka pod nadzorom strokovnega delavca (če je to mogoče) ali v sosednji oddelek. Asistenca se zabeleži v </w:t>
            </w:r>
            <w:proofErr w:type="spellStart"/>
            <w:r w:rsidRPr="0049585C">
              <w:rPr>
                <w:rFonts w:eastAsia="Calibri"/>
                <w:lang w:eastAsia="en-US"/>
              </w:rPr>
              <w:t>Lopolis</w:t>
            </w:r>
            <w:proofErr w:type="spellEnd"/>
            <w:r w:rsidRPr="0049585C">
              <w:rPr>
                <w:rFonts w:eastAsia="Calibri"/>
                <w:lang w:eastAsia="en-US"/>
              </w:rPr>
              <w:t>.</w:t>
            </w:r>
          </w:p>
          <w:p w14:paraId="198D6478"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Pogovor. Obvestimo starše.</w:t>
            </w:r>
          </w:p>
          <w:p w14:paraId="60541AF8" w14:textId="77777777" w:rsidR="0049585C" w:rsidRPr="0049585C" w:rsidRDefault="0049585C" w:rsidP="0049585C">
            <w:pPr>
              <w:numPr>
                <w:ilvl w:val="0"/>
                <w:numId w:val="34"/>
              </w:numPr>
              <w:spacing w:after="200" w:line="276" w:lineRule="auto"/>
              <w:jc w:val="both"/>
              <w:rPr>
                <w:rFonts w:eastAsia="Calibri"/>
                <w:lang w:eastAsia="en-US"/>
              </w:rPr>
            </w:pPr>
            <w:r w:rsidRPr="0049585C">
              <w:rPr>
                <w:rFonts w:eastAsia="Calibri"/>
                <w:lang w:eastAsia="en-US"/>
              </w:rPr>
              <w:t xml:space="preserve">Ob ponavljajočem vedenju </w:t>
            </w:r>
            <w:r w:rsidRPr="0049585C">
              <w:rPr>
                <w:rFonts w:eastAsia="Calibri"/>
                <w:b/>
                <w:lang w:eastAsia="en-US"/>
              </w:rPr>
              <w:t>dogovor</w:t>
            </w:r>
            <w:r w:rsidRPr="0049585C">
              <w:rPr>
                <w:rFonts w:eastAsia="Calibri"/>
                <w:lang w:eastAsia="en-US"/>
              </w:rPr>
              <w:t xml:space="preserve"> z vzgojno posledico. </w:t>
            </w:r>
          </w:p>
          <w:p w14:paraId="159B91F5" w14:textId="77777777" w:rsidR="0049585C" w:rsidRPr="0049585C" w:rsidRDefault="0049585C" w:rsidP="0049585C">
            <w:pPr>
              <w:spacing w:after="200"/>
              <w:ind w:left="283"/>
              <w:jc w:val="both"/>
              <w:rPr>
                <w:rFonts w:eastAsia="Calibri"/>
                <w:lang w:eastAsia="en-US"/>
              </w:rPr>
            </w:pPr>
            <w:r w:rsidRPr="0049585C">
              <w:rPr>
                <w:rFonts w:eastAsia="Calibri"/>
                <w:lang w:eastAsia="en-US"/>
              </w:rPr>
              <w:t>Učitelj lahko po lastni presoji preskoči zaporedja in izvede vzgojno posledico.</w:t>
            </w:r>
          </w:p>
          <w:p w14:paraId="0C3B3322" w14:textId="77777777" w:rsidR="0049585C" w:rsidRPr="0049585C" w:rsidRDefault="0049585C" w:rsidP="0049585C">
            <w:pPr>
              <w:spacing w:after="200"/>
              <w:ind w:left="643"/>
              <w:jc w:val="both"/>
              <w:rPr>
                <w:rFonts w:eastAsia="Calibri"/>
                <w:lang w:eastAsia="en-US"/>
              </w:rPr>
            </w:pPr>
          </w:p>
        </w:tc>
      </w:tr>
      <w:tr w:rsidR="0049585C" w:rsidRPr="0049585C" w14:paraId="6EC2A624" w14:textId="77777777" w:rsidTr="00200250">
        <w:tc>
          <w:tcPr>
            <w:tcW w:w="3168" w:type="dxa"/>
          </w:tcPr>
          <w:p w14:paraId="6FD36D1A" w14:textId="77777777" w:rsidR="0049585C" w:rsidRPr="0049585C" w:rsidRDefault="0049585C" w:rsidP="0049585C">
            <w:pPr>
              <w:spacing w:after="200"/>
              <w:jc w:val="both"/>
              <w:rPr>
                <w:rFonts w:eastAsia="Calibri"/>
                <w:lang w:eastAsia="en-US"/>
              </w:rPr>
            </w:pPr>
            <w:r w:rsidRPr="0049585C">
              <w:rPr>
                <w:rFonts w:eastAsia="Calibri"/>
                <w:lang w:eastAsia="en-US"/>
              </w:rPr>
              <w:t>Se nespoštljivo vede do učiteljev in delavcev šole (odgovarjanje, tikanje, posmehovanje, žaljenje, vpitje na učitelja in druge oblike verbalnega nasilja).</w:t>
            </w:r>
          </w:p>
          <w:p w14:paraId="1D0D63D3" w14:textId="77777777" w:rsidR="0049585C" w:rsidRPr="0049585C" w:rsidRDefault="0049585C" w:rsidP="0049585C">
            <w:pPr>
              <w:spacing w:after="200"/>
              <w:jc w:val="both"/>
              <w:rPr>
                <w:rFonts w:eastAsia="Calibri"/>
                <w:lang w:eastAsia="en-US"/>
              </w:rPr>
            </w:pPr>
          </w:p>
        </w:tc>
        <w:tc>
          <w:tcPr>
            <w:tcW w:w="6296" w:type="dxa"/>
          </w:tcPr>
          <w:p w14:paraId="25BB665A" w14:textId="77777777" w:rsidR="0049585C" w:rsidRPr="0049585C" w:rsidRDefault="0049585C" w:rsidP="0049585C">
            <w:pPr>
              <w:numPr>
                <w:ilvl w:val="0"/>
                <w:numId w:val="28"/>
              </w:numPr>
              <w:spacing w:after="200" w:line="276" w:lineRule="auto"/>
              <w:jc w:val="both"/>
              <w:rPr>
                <w:rFonts w:eastAsia="Calibri"/>
                <w:lang w:eastAsia="en-US"/>
              </w:rPr>
            </w:pPr>
            <w:r w:rsidRPr="0049585C">
              <w:rPr>
                <w:rFonts w:eastAsia="Calibri"/>
                <w:lang w:eastAsia="en-US"/>
              </w:rPr>
              <w:t>Opozorilo. Izločitev in pogovor z vodstvom šole. Obvestimo starše. Pogovor z učencem po uri. Opravičilo. Dogovor z vzgojno posledico.</w:t>
            </w:r>
          </w:p>
          <w:p w14:paraId="2152563A" w14:textId="77777777" w:rsidR="0049585C" w:rsidRPr="0049585C" w:rsidRDefault="0049585C" w:rsidP="0049585C">
            <w:pPr>
              <w:numPr>
                <w:ilvl w:val="0"/>
                <w:numId w:val="28"/>
              </w:numPr>
              <w:spacing w:after="200" w:line="276" w:lineRule="auto"/>
              <w:jc w:val="both"/>
              <w:rPr>
                <w:rFonts w:eastAsia="Calibri"/>
                <w:lang w:eastAsia="en-US"/>
              </w:rPr>
            </w:pPr>
            <w:r w:rsidRPr="0049585C">
              <w:rPr>
                <w:rFonts w:eastAsia="Calibri"/>
                <w:lang w:eastAsia="en-US"/>
              </w:rPr>
              <w:t>Ob kršitvi dogovora sledi vzgojni opomin.</w:t>
            </w:r>
          </w:p>
        </w:tc>
      </w:tr>
      <w:tr w:rsidR="0049585C" w:rsidRPr="0049585C" w14:paraId="77D86C87" w14:textId="77777777" w:rsidTr="00200250">
        <w:tc>
          <w:tcPr>
            <w:tcW w:w="3168" w:type="dxa"/>
          </w:tcPr>
          <w:p w14:paraId="3C6CA053" w14:textId="77777777" w:rsidR="0049585C" w:rsidRPr="0049585C" w:rsidRDefault="0049585C" w:rsidP="0049585C">
            <w:pPr>
              <w:spacing w:after="200"/>
              <w:jc w:val="both"/>
              <w:rPr>
                <w:rFonts w:eastAsia="Calibri"/>
                <w:lang w:eastAsia="en-US"/>
              </w:rPr>
            </w:pPr>
            <w:r w:rsidRPr="0049585C">
              <w:rPr>
                <w:rFonts w:eastAsia="Calibri"/>
                <w:lang w:eastAsia="en-US"/>
              </w:rPr>
              <w:t>Namigovanje na spolnost (udarec po zadnjici, neprimerna gestikulacija  ipd.)</w:t>
            </w:r>
          </w:p>
          <w:p w14:paraId="2E4F63B3" w14:textId="77777777" w:rsidR="0049585C" w:rsidRPr="0049585C" w:rsidRDefault="0049585C" w:rsidP="0049585C">
            <w:pPr>
              <w:spacing w:after="200"/>
              <w:jc w:val="both"/>
              <w:rPr>
                <w:rFonts w:eastAsia="Calibri"/>
                <w:lang w:eastAsia="en-US"/>
              </w:rPr>
            </w:pPr>
          </w:p>
        </w:tc>
        <w:tc>
          <w:tcPr>
            <w:tcW w:w="6296" w:type="dxa"/>
          </w:tcPr>
          <w:p w14:paraId="36B091CF" w14:textId="77777777" w:rsidR="0049585C" w:rsidRPr="0049585C" w:rsidRDefault="0049585C" w:rsidP="0049585C">
            <w:pPr>
              <w:numPr>
                <w:ilvl w:val="0"/>
                <w:numId w:val="35"/>
              </w:numPr>
              <w:spacing w:after="200" w:line="276" w:lineRule="auto"/>
              <w:jc w:val="both"/>
              <w:rPr>
                <w:rFonts w:eastAsia="Calibri"/>
                <w:lang w:eastAsia="en-US"/>
              </w:rPr>
            </w:pPr>
            <w:r w:rsidRPr="0049585C">
              <w:rPr>
                <w:rFonts w:eastAsia="Calibri"/>
                <w:lang w:eastAsia="en-US"/>
              </w:rPr>
              <w:t xml:space="preserve">Opozorilo, da preneha z vedenjem. Sledi pogovor. </w:t>
            </w:r>
          </w:p>
          <w:p w14:paraId="2ED68C7D" w14:textId="77777777" w:rsidR="0049585C" w:rsidRPr="0049585C" w:rsidRDefault="0049585C" w:rsidP="0049585C">
            <w:pPr>
              <w:numPr>
                <w:ilvl w:val="0"/>
                <w:numId w:val="35"/>
              </w:numPr>
              <w:spacing w:after="200" w:line="276" w:lineRule="auto"/>
              <w:jc w:val="both"/>
              <w:rPr>
                <w:rFonts w:eastAsia="Calibri"/>
                <w:lang w:eastAsia="en-US"/>
              </w:rPr>
            </w:pPr>
            <w:r w:rsidRPr="0049585C">
              <w:rPr>
                <w:rFonts w:eastAsia="Calibri"/>
                <w:lang w:eastAsia="en-US"/>
              </w:rPr>
              <w:t xml:space="preserve">Ob ponovitvi, razrednik obvesti starše in sklene se dogovor z vzgojno posledico.  </w:t>
            </w:r>
          </w:p>
        </w:tc>
      </w:tr>
      <w:tr w:rsidR="0049585C" w:rsidRPr="0049585C" w14:paraId="2F89A65A" w14:textId="77777777" w:rsidTr="00200250">
        <w:tc>
          <w:tcPr>
            <w:tcW w:w="3168" w:type="dxa"/>
          </w:tcPr>
          <w:p w14:paraId="44C85E12" w14:textId="77777777" w:rsidR="0049585C" w:rsidRPr="0049585C" w:rsidRDefault="0049585C" w:rsidP="0049585C">
            <w:pPr>
              <w:spacing w:after="200"/>
              <w:jc w:val="both"/>
              <w:rPr>
                <w:rFonts w:eastAsia="Calibri"/>
                <w:lang w:eastAsia="en-US"/>
              </w:rPr>
            </w:pPr>
            <w:r w:rsidRPr="0049585C">
              <w:rPr>
                <w:rFonts w:eastAsia="Calibri"/>
                <w:lang w:eastAsia="en-US"/>
              </w:rPr>
              <w:t>Spolno nasilje v odnosu do učencev in učiteljev.</w:t>
            </w:r>
          </w:p>
        </w:tc>
        <w:tc>
          <w:tcPr>
            <w:tcW w:w="6296" w:type="dxa"/>
          </w:tcPr>
          <w:p w14:paraId="55CDA916" w14:textId="77777777" w:rsidR="0049585C" w:rsidRPr="0049585C" w:rsidRDefault="0049585C" w:rsidP="0049585C">
            <w:pPr>
              <w:numPr>
                <w:ilvl w:val="0"/>
                <w:numId w:val="52"/>
              </w:numPr>
              <w:spacing w:after="200" w:line="276" w:lineRule="auto"/>
              <w:contextualSpacing/>
              <w:jc w:val="both"/>
              <w:rPr>
                <w:rFonts w:eastAsia="Calibri"/>
                <w:lang w:eastAsia="en-US"/>
              </w:rPr>
            </w:pPr>
            <w:r w:rsidRPr="0049585C">
              <w:rPr>
                <w:rFonts w:eastAsia="Calibri"/>
                <w:lang w:eastAsia="en-US"/>
              </w:rPr>
              <w:t>Obvestimo vodstvo šole, starše. Pogovor. Vzgojni opomin.</w:t>
            </w:r>
          </w:p>
          <w:p w14:paraId="4DDC94F2" w14:textId="77777777" w:rsidR="0049585C" w:rsidRPr="0049585C" w:rsidRDefault="0049585C" w:rsidP="0049585C">
            <w:pPr>
              <w:numPr>
                <w:ilvl w:val="0"/>
                <w:numId w:val="52"/>
              </w:numPr>
              <w:spacing w:after="200" w:line="276" w:lineRule="auto"/>
              <w:contextualSpacing/>
              <w:jc w:val="both"/>
              <w:rPr>
                <w:rFonts w:eastAsia="Calibri"/>
                <w:lang w:eastAsia="en-US"/>
              </w:rPr>
            </w:pPr>
            <w:r w:rsidRPr="0049585C">
              <w:rPr>
                <w:rFonts w:eastAsia="Calibri"/>
                <w:lang w:eastAsia="en-US"/>
              </w:rPr>
              <w:t>V primeru suma na spolno nasilje takoj obvestimo svetovalno delavko, vodstvo šole, policijo …</w:t>
            </w:r>
          </w:p>
          <w:p w14:paraId="224AED98" w14:textId="77777777" w:rsidR="0049585C" w:rsidRPr="0049585C" w:rsidRDefault="0049585C" w:rsidP="0049585C">
            <w:pPr>
              <w:spacing w:after="200"/>
              <w:ind w:left="720"/>
              <w:contextualSpacing/>
              <w:jc w:val="both"/>
              <w:rPr>
                <w:rFonts w:eastAsia="Calibri"/>
                <w:lang w:eastAsia="en-US"/>
              </w:rPr>
            </w:pPr>
          </w:p>
        </w:tc>
      </w:tr>
      <w:tr w:rsidR="0049585C" w:rsidRPr="0049585C" w14:paraId="3BC3FBE6" w14:textId="77777777" w:rsidTr="00200250">
        <w:tc>
          <w:tcPr>
            <w:tcW w:w="3168" w:type="dxa"/>
          </w:tcPr>
          <w:p w14:paraId="4EBFA522"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doživi agresivni izpad, če ne gre za fizično nasilje. </w:t>
            </w:r>
          </w:p>
        </w:tc>
        <w:tc>
          <w:tcPr>
            <w:tcW w:w="6296" w:type="dxa"/>
          </w:tcPr>
          <w:p w14:paraId="292EEC69" w14:textId="77777777" w:rsidR="0049585C" w:rsidRPr="0049585C" w:rsidRDefault="0049585C" w:rsidP="0049585C">
            <w:pPr>
              <w:numPr>
                <w:ilvl w:val="1"/>
                <w:numId w:val="10"/>
              </w:numPr>
              <w:spacing w:after="200" w:line="276" w:lineRule="auto"/>
              <w:jc w:val="both"/>
              <w:rPr>
                <w:rFonts w:eastAsia="Calibri"/>
                <w:lang w:eastAsia="en-US"/>
              </w:rPr>
            </w:pPr>
            <w:r w:rsidRPr="0049585C">
              <w:rPr>
                <w:rFonts w:eastAsia="Calibri"/>
                <w:lang w:eastAsia="en-US"/>
              </w:rPr>
              <w:t>Izločitev učenca. Skušamo ga umiriti oziroma mu damo možnost, da se umiri sam. Pogovor. Obvestimo starše.</w:t>
            </w:r>
          </w:p>
          <w:p w14:paraId="08303092" w14:textId="77777777" w:rsidR="0049585C" w:rsidRPr="0049585C" w:rsidRDefault="0049585C" w:rsidP="0049585C">
            <w:pPr>
              <w:numPr>
                <w:ilvl w:val="1"/>
                <w:numId w:val="10"/>
              </w:numPr>
              <w:spacing w:after="200" w:line="276" w:lineRule="auto"/>
              <w:jc w:val="both"/>
              <w:rPr>
                <w:rFonts w:eastAsia="Calibri"/>
                <w:lang w:eastAsia="en-US"/>
              </w:rPr>
            </w:pPr>
            <w:r w:rsidRPr="0049585C">
              <w:rPr>
                <w:rFonts w:eastAsia="Calibri"/>
                <w:lang w:eastAsia="en-US"/>
              </w:rPr>
              <w:t xml:space="preserve">Če je učenec neobvladljiv, se obvesti policijo. Učenca prevzamejo starši. Učenec počaka pri strokovnem delavcu (psihologinja). </w:t>
            </w:r>
          </w:p>
        </w:tc>
      </w:tr>
      <w:tr w:rsidR="0049585C" w:rsidRPr="0049585C" w14:paraId="34ED04F8" w14:textId="77777777" w:rsidTr="00200250">
        <w:trPr>
          <w:trHeight w:val="1666"/>
        </w:trPr>
        <w:tc>
          <w:tcPr>
            <w:tcW w:w="3168" w:type="dxa"/>
          </w:tcPr>
          <w:p w14:paraId="68A37C7F" w14:textId="77777777" w:rsidR="0049585C" w:rsidRPr="0049585C" w:rsidRDefault="0049585C" w:rsidP="0049585C">
            <w:pPr>
              <w:spacing w:after="200"/>
              <w:jc w:val="both"/>
              <w:rPr>
                <w:rFonts w:eastAsia="Calibri"/>
                <w:lang w:eastAsia="en-US"/>
              </w:rPr>
            </w:pPr>
            <w:r w:rsidRPr="0049585C">
              <w:rPr>
                <w:rFonts w:eastAsia="Calibri"/>
                <w:lang w:eastAsia="en-US"/>
              </w:rPr>
              <w:t>Pri pisnem preverjanju in ocenjevanju znanja prepisuje od sošolca ali uporablja nedovoljene pripomočke.</w:t>
            </w:r>
          </w:p>
        </w:tc>
        <w:tc>
          <w:tcPr>
            <w:tcW w:w="6296" w:type="dxa"/>
          </w:tcPr>
          <w:p w14:paraId="62EBFB16" w14:textId="77777777" w:rsidR="0049585C" w:rsidRPr="0049585C" w:rsidRDefault="0049585C" w:rsidP="0049585C">
            <w:pPr>
              <w:numPr>
                <w:ilvl w:val="0"/>
                <w:numId w:val="36"/>
              </w:numPr>
              <w:spacing w:after="200" w:line="276" w:lineRule="auto"/>
              <w:jc w:val="both"/>
              <w:rPr>
                <w:rFonts w:eastAsia="Calibri"/>
                <w:lang w:eastAsia="en-US"/>
              </w:rPr>
            </w:pPr>
            <w:r w:rsidRPr="0049585C">
              <w:rPr>
                <w:rFonts w:eastAsia="Calibri"/>
                <w:lang w:eastAsia="en-US"/>
              </w:rPr>
              <w:t>Učitelj po lastni presoji učenca opomni ali mu  nedovoljeni pripomoček odvzame.</w:t>
            </w:r>
          </w:p>
          <w:p w14:paraId="120C6ADD" w14:textId="77777777" w:rsidR="0049585C" w:rsidRPr="0049585C" w:rsidRDefault="0049585C" w:rsidP="0049585C">
            <w:pPr>
              <w:numPr>
                <w:ilvl w:val="0"/>
                <w:numId w:val="36"/>
              </w:numPr>
              <w:spacing w:after="200" w:line="276" w:lineRule="auto"/>
              <w:jc w:val="both"/>
              <w:rPr>
                <w:rFonts w:eastAsia="Calibri"/>
                <w:lang w:eastAsia="en-US"/>
              </w:rPr>
            </w:pPr>
            <w:r w:rsidRPr="0049585C">
              <w:rPr>
                <w:rFonts w:eastAsia="Calibri"/>
                <w:lang w:eastAsia="en-US"/>
              </w:rPr>
              <w:lastRenderedPageBreak/>
              <w:t xml:space="preserve">Če nadaljuje s prepovedano dejavnostjo, se mu pisni izdelek odvzame in oceni, kolikor ga je do takrat izdelal. </w:t>
            </w:r>
          </w:p>
          <w:p w14:paraId="016C5B08" w14:textId="77777777" w:rsidR="0049585C" w:rsidRPr="0049585C" w:rsidRDefault="0049585C" w:rsidP="0049585C">
            <w:pPr>
              <w:numPr>
                <w:ilvl w:val="0"/>
                <w:numId w:val="36"/>
              </w:numPr>
              <w:spacing w:after="200" w:line="276" w:lineRule="auto"/>
              <w:jc w:val="both"/>
              <w:rPr>
                <w:rFonts w:eastAsia="Calibri"/>
                <w:lang w:eastAsia="en-US"/>
              </w:rPr>
            </w:pPr>
            <w:r w:rsidRPr="0049585C">
              <w:rPr>
                <w:rFonts w:eastAsia="Calibri"/>
                <w:lang w:eastAsia="en-US"/>
              </w:rPr>
              <w:t xml:space="preserve">Če v nadaljevanju moti pouk, ga varno odstranimo od pouka. </w:t>
            </w:r>
          </w:p>
        </w:tc>
      </w:tr>
      <w:tr w:rsidR="0049585C" w:rsidRPr="0049585C" w14:paraId="23B11708" w14:textId="77777777" w:rsidTr="00200250">
        <w:tc>
          <w:tcPr>
            <w:tcW w:w="3168" w:type="dxa"/>
          </w:tcPr>
          <w:p w14:paraId="03E46761"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Ne opravlja domačih nalog.</w:t>
            </w:r>
          </w:p>
        </w:tc>
        <w:tc>
          <w:tcPr>
            <w:tcW w:w="6296" w:type="dxa"/>
          </w:tcPr>
          <w:p w14:paraId="6C5EA594" w14:textId="77777777" w:rsidR="0049585C" w:rsidRPr="0049585C" w:rsidRDefault="0049585C" w:rsidP="0049585C">
            <w:pPr>
              <w:numPr>
                <w:ilvl w:val="0"/>
                <w:numId w:val="37"/>
              </w:numPr>
              <w:spacing w:after="200" w:line="276" w:lineRule="auto"/>
              <w:jc w:val="both"/>
              <w:rPr>
                <w:rFonts w:eastAsia="Calibri"/>
                <w:lang w:eastAsia="en-US"/>
              </w:rPr>
            </w:pPr>
            <w:r w:rsidRPr="0049585C">
              <w:rPr>
                <w:rFonts w:eastAsia="Calibri"/>
                <w:lang w:eastAsia="en-US"/>
              </w:rPr>
              <w:t xml:space="preserve">Redno vpisovanje v </w:t>
            </w:r>
            <w:proofErr w:type="spellStart"/>
            <w:r w:rsidRPr="0049585C">
              <w:rPr>
                <w:rFonts w:eastAsia="Calibri"/>
                <w:lang w:eastAsia="en-US"/>
              </w:rPr>
              <w:t>lopolis</w:t>
            </w:r>
            <w:proofErr w:type="spellEnd"/>
            <w:r w:rsidRPr="0049585C">
              <w:rPr>
                <w:rFonts w:eastAsia="Calibri"/>
                <w:lang w:eastAsia="en-US"/>
              </w:rPr>
              <w:t xml:space="preserve"> ali v osebno evidenco</w:t>
            </w:r>
          </w:p>
          <w:p w14:paraId="0602FCD8" w14:textId="77777777" w:rsidR="0049585C" w:rsidRPr="0049585C" w:rsidRDefault="0049585C" w:rsidP="0049585C">
            <w:pPr>
              <w:numPr>
                <w:ilvl w:val="0"/>
                <w:numId w:val="37"/>
              </w:numPr>
              <w:spacing w:after="200" w:line="276" w:lineRule="auto"/>
              <w:jc w:val="both"/>
              <w:rPr>
                <w:rFonts w:eastAsia="Calibri"/>
                <w:lang w:eastAsia="en-US"/>
              </w:rPr>
            </w:pPr>
            <w:r w:rsidRPr="0049585C">
              <w:rPr>
                <w:rFonts w:eastAsia="Calibri"/>
                <w:lang w:eastAsia="en-US"/>
              </w:rPr>
              <w:t>Pogovor.</w:t>
            </w:r>
          </w:p>
          <w:p w14:paraId="3BAA8CB6" w14:textId="77777777" w:rsidR="0049585C" w:rsidRPr="0049585C" w:rsidRDefault="0049585C" w:rsidP="0049585C">
            <w:pPr>
              <w:numPr>
                <w:ilvl w:val="0"/>
                <w:numId w:val="37"/>
              </w:numPr>
              <w:spacing w:after="200" w:line="276" w:lineRule="auto"/>
              <w:jc w:val="both"/>
              <w:rPr>
                <w:rFonts w:eastAsia="Calibri"/>
                <w:lang w:eastAsia="en-US"/>
              </w:rPr>
            </w:pPr>
            <w:r w:rsidRPr="0049585C">
              <w:rPr>
                <w:rFonts w:eastAsia="Calibri"/>
                <w:lang w:eastAsia="en-US"/>
              </w:rPr>
              <w:t xml:space="preserve">Obvestimo starše. Vzgojna posledica po presoji učitelja. </w:t>
            </w:r>
          </w:p>
          <w:p w14:paraId="18E4FC55" w14:textId="77777777" w:rsidR="0049585C" w:rsidRPr="0049585C" w:rsidRDefault="0049585C" w:rsidP="0049585C">
            <w:pPr>
              <w:spacing w:after="200"/>
              <w:jc w:val="both"/>
              <w:rPr>
                <w:rFonts w:eastAsia="Calibri"/>
                <w:lang w:eastAsia="en-US"/>
              </w:rPr>
            </w:pPr>
            <w:r w:rsidRPr="0049585C">
              <w:rPr>
                <w:rFonts w:eastAsia="Calibri"/>
                <w:lang w:eastAsia="en-US"/>
              </w:rPr>
              <w:t>Učitelj ima možnost pri zaključevanju ocene upoštevati delanje domačih nalog, v kolikor je učenec med oceno.</w:t>
            </w:r>
          </w:p>
        </w:tc>
      </w:tr>
      <w:tr w:rsidR="0049585C" w:rsidRPr="0049585C" w14:paraId="309773F2" w14:textId="77777777" w:rsidTr="00200250">
        <w:tc>
          <w:tcPr>
            <w:tcW w:w="3168" w:type="dxa"/>
          </w:tcPr>
          <w:p w14:paraId="5BCD52B0" w14:textId="77777777" w:rsidR="0049585C" w:rsidRPr="0049585C" w:rsidRDefault="0049585C" w:rsidP="0049585C">
            <w:pPr>
              <w:spacing w:after="200"/>
              <w:jc w:val="both"/>
              <w:rPr>
                <w:rFonts w:eastAsia="Calibri"/>
                <w:lang w:eastAsia="en-US"/>
              </w:rPr>
            </w:pPr>
            <w:r w:rsidRPr="0049585C">
              <w:rPr>
                <w:rFonts w:eastAsia="Calibri"/>
                <w:lang w:eastAsia="en-US"/>
              </w:rPr>
              <w:t>Učenec ne prinaša pripomočkov za pouk (potrebščine, pripomočki za praktičen pouk …).</w:t>
            </w:r>
          </w:p>
        </w:tc>
        <w:tc>
          <w:tcPr>
            <w:tcW w:w="6296" w:type="dxa"/>
          </w:tcPr>
          <w:p w14:paraId="6EEA2066" w14:textId="77777777" w:rsidR="0049585C" w:rsidRPr="0049585C" w:rsidRDefault="0049585C" w:rsidP="0049585C">
            <w:pPr>
              <w:numPr>
                <w:ilvl w:val="0"/>
                <w:numId w:val="50"/>
              </w:numPr>
              <w:spacing w:after="200" w:line="276" w:lineRule="auto"/>
              <w:jc w:val="both"/>
              <w:rPr>
                <w:rFonts w:eastAsia="Calibri"/>
                <w:lang w:eastAsia="en-US"/>
              </w:rPr>
            </w:pPr>
            <w:r w:rsidRPr="0049585C">
              <w:rPr>
                <w:rFonts w:eastAsia="Calibri"/>
                <w:lang w:eastAsia="en-US"/>
              </w:rPr>
              <w:t xml:space="preserve">Reden vpis v </w:t>
            </w:r>
            <w:proofErr w:type="spellStart"/>
            <w:r w:rsidRPr="0049585C">
              <w:rPr>
                <w:rFonts w:eastAsia="Calibri"/>
                <w:lang w:eastAsia="en-US"/>
              </w:rPr>
              <w:t>lopolis</w:t>
            </w:r>
            <w:proofErr w:type="spellEnd"/>
            <w:r w:rsidRPr="0049585C">
              <w:rPr>
                <w:rFonts w:eastAsia="Calibri"/>
                <w:lang w:eastAsia="en-US"/>
              </w:rPr>
              <w:t xml:space="preserve"> oz. osebno evidenco.</w:t>
            </w:r>
          </w:p>
          <w:p w14:paraId="26E9C990" w14:textId="77777777" w:rsidR="0049585C" w:rsidRPr="0049585C" w:rsidRDefault="0049585C" w:rsidP="0049585C">
            <w:pPr>
              <w:numPr>
                <w:ilvl w:val="0"/>
                <w:numId w:val="50"/>
              </w:numPr>
              <w:spacing w:after="200" w:line="276" w:lineRule="auto"/>
              <w:jc w:val="both"/>
              <w:rPr>
                <w:rFonts w:eastAsia="Calibri"/>
                <w:lang w:eastAsia="en-US"/>
              </w:rPr>
            </w:pPr>
            <w:r w:rsidRPr="0049585C">
              <w:rPr>
                <w:rFonts w:eastAsia="Calibri"/>
                <w:lang w:eastAsia="en-US"/>
              </w:rPr>
              <w:t>Ob ponavljanju kršitve obvestimo starše.</w:t>
            </w:r>
          </w:p>
          <w:p w14:paraId="71E6715A" w14:textId="77777777" w:rsidR="0049585C" w:rsidRPr="0049585C" w:rsidRDefault="0049585C" w:rsidP="0049585C">
            <w:pPr>
              <w:numPr>
                <w:ilvl w:val="0"/>
                <w:numId w:val="50"/>
              </w:numPr>
              <w:spacing w:after="200" w:line="276" w:lineRule="auto"/>
              <w:jc w:val="both"/>
              <w:rPr>
                <w:rFonts w:eastAsia="Calibri"/>
                <w:lang w:eastAsia="en-US"/>
              </w:rPr>
            </w:pPr>
            <w:r w:rsidRPr="0049585C">
              <w:rPr>
                <w:rFonts w:eastAsia="Calibri"/>
                <w:lang w:eastAsia="en-US"/>
              </w:rPr>
              <w:t>Pri praktičnem pouku ne sodeluje pri izvedbi. V tem času mora namesto praktične vaje izdelati vsebinsko ustrezen izdelek (plakat/poročilo/opis postopka …).</w:t>
            </w:r>
          </w:p>
        </w:tc>
      </w:tr>
      <w:tr w:rsidR="0049585C" w:rsidRPr="0049585C" w14:paraId="7376A215" w14:textId="77777777" w:rsidTr="00200250">
        <w:tc>
          <w:tcPr>
            <w:tcW w:w="3168" w:type="dxa"/>
          </w:tcPr>
          <w:p w14:paraId="3D47D445" w14:textId="77777777" w:rsidR="0049585C" w:rsidRPr="0049585C" w:rsidRDefault="0049585C" w:rsidP="0049585C">
            <w:pPr>
              <w:spacing w:after="200"/>
              <w:jc w:val="both"/>
              <w:rPr>
                <w:rFonts w:eastAsia="Calibri"/>
                <w:lang w:eastAsia="en-US"/>
              </w:rPr>
            </w:pPr>
            <w:r w:rsidRPr="0049585C">
              <w:rPr>
                <w:rFonts w:eastAsia="Calibri"/>
                <w:lang w:eastAsia="en-US"/>
              </w:rPr>
              <w:t>Zamuja k pouku.</w:t>
            </w:r>
          </w:p>
        </w:tc>
        <w:tc>
          <w:tcPr>
            <w:tcW w:w="6296" w:type="dxa"/>
          </w:tcPr>
          <w:p w14:paraId="07A72E3E" w14:textId="77777777" w:rsidR="0049585C" w:rsidRPr="0049585C" w:rsidRDefault="0049585C" w:rsidP="0049585C">
            <w:pPr>
              <w:numPr>
                <w:ilvl w:val="0"/>
                <w:numId w:val="38"/>
              </w:numPr>
              <w:spacing w:after="200" w:line="276" w:lineRule="auto"/>
              <w:ind w:left="786"/>
              <w:jc w:val="both"/>
              <w:rPr>
                <w:rFonts w:eastAsia="Calibri"/>
                <w:lang w:eastAsia="en-US"/>
              </w:rPr>
            </w:pPr>
            <w:r w:rsidRPr="0049585C">
              <w:rPr>
                <w:rFonts w:eastAsia="Calibri"/>
                <w:lang w:eastAsia="en-US"/>
              </w:rPr>
              <w:t xml:space="preserve">Učenec, ki pride k pouku po začetku učnega procesa, je vpisan v </w:t>
            </w:r>
            <w:proofErr w:type="spellStart"/>
            <w:r w:rsidRPr="0049585C">
              <w:rPr>
                <w:rFonts w:eastAsia="Calibri"/>
                <w:lang w:eastAsia="en-US"/>
              </w:rPr>
              <w:t>lopolis</w:t>
            </w:r>
            <w:proofErr w:type="spellEnd"/>
            <w:r w:rsidRPr="0049585C">
              <w:rPr>
                <w:rFonts w:eastAsia="Calibri"/>
                <w:lang w:eastAsia="en-US"/>
              </w:rPr>
              <w:t xml:space="preserve"> kot manjkajoč, pod opombe pa učitelj zabeleži dolžino odsotnosti. Po treh zamudah dobi neopravičeno uro.</w:t>
            </w:r>
          </w:p>
          <w:p w14:paraId="33A5A577" w14:textId="77777777" w:rsidR="0049585C" w:rsidRPr="0049585C" w:rsidRDefault="0049585C" w:rsidP="0049585C">
            <w:pPr>
              <w:numPr>
                <w:ilvl w:val="0"/>
                <w:numId w:val="38"/>
              </w:numPr>
              <w:spacing w:after="200" w:line="276" w:lineRule="auto"/>
              <w:ind w:left="786"/>
              <w:jc w:val="both"/>
              <w:rPr>
                <w:rFonts w:eastAsia="Calibri"/>
                <w:lang w:eastAsia="en-US"/>
              </w:rPr>
            </w:pPr>
            <w:r w:rsidRPr="0049585C">
              <w:rPr>
                <w:rFonts w:eastAsia="Calibri"/>
                <w:lang w:eastAsia="en-US"/>
              </w:rPr>
              <w:t>Pogovor in obvestilo staršem. Dobi vzgojno posledico.</w:t>
            </w:r>
          </w:p>
          <w:p w14:paraId="74C98EC2" w14:textId="77777777" w:rsidR="0049585C" w:rsidRPr="0049585C" w:rsidRDefault="0049585C" w:rsidP="0049585C">
            <w:pPr>
              <w:numPr>
                <w:ilvl w:val="0"/>
                <w:numId w:val="38"/>
              </w:numPr>
              <w:spacing w:after="200" w:line="276" w:lineRule="auto"/>
              <w:ind w:left="786"/>
              <w:jc w:val="both"/>
              <w:rPr>
                <w:rFonts w:eastAsia="Calibri"/>
                <w:lang w:eastAsia="en-US"/>
              </w:rPr>
            </w:pPr>
            <w:r w:rsidRPr="0049585C">
              <w:rPr>
                <w:rFonts w:eastAsia="Calibri"/>
                <w:lang w:eastAsia="en-US"/>
              </w:rPr>
              <w:t>Za 12 neopravičenih ur (posamezno) in 17 neopravičenih ur (skupno) – dobi učenec opomin.</w:t>
            </w:r>
          </w:p>
        </w:tc>
      </w:tr>
      <w:tr w:rsidR="0049585C" w:rsidRPr="0049585C" w14:paraId="2269E7EA" w14:textId="77777777" w:rsidTr="00200250">
        <w:tc>
          <w:tcPr>
            <w:tcW w:w="3168" w:type="dxa"/>
          </w:tcPr>
          <w:p w14:paraId="2934F857" w14:textId="77777777" w:rsidR="0049585C" w:rsidRPr="0049585C" w:rsidRDefault="0049585C" w:rsidP="0049585C">
            <w:pPr>
              <w:spacing w:after="200"/>
              <w:jc w:val="both"/>
              <w:rPr>
                <w:rFonts w:eastAsia="Calibri"/>
                <w:lang w:eastAsia="en-US"/>
              </w:rPr>
            </w:pPr>
            <w:r w:rsidRPr="0049585C">
              <w:rPr>
                <w:rFonts w:eastAsia="Calibri"/>
                <w:lang w:eastAsia="en-US"/>
              </w:rPr>
              <w:t xml:space="preserve">Poškoduje ali odtuji predmet oziroma lastnino (kraja), šolske pripomočke ali izdelke na šoli. </w:t>
            </w:r>
          </w:p>
          <w:p w14:paraId="7027ED0E" w14:textId="77777777" w:rsidR="0049585C" w:rsidRPr="0049585C" w:rsidRDefault="0049585C" w:rsidP="0049585C">
            <w:pPr>
              <w:spacing w:after="200"/>
              <w:jc w:val="both"/>
              <w:rPr>
                <w:rFonts w:eastAsia="Calibri"/>
                <w:lang w:eastAsia="en-US"/>
              </w:rPr>
            </w:pPr>
          </w:p>
        </w:tc>
        <w:tc>
          <w:tcPr>
            <w:tcW w:w="6296" w:type="dxa"/>
          </w:tcPr>
          <w:p w14:paraId="46BE2EEB" w14:textId="77777777" w:rsidR="0049585C" w:rsidRPr="0049585C" w:rsidRDefault="0049585C" w:rsidP="0049585C">
            <w:pPr>
              <w:numPr>
                <w:ilvl w:val="0"/>
                <w:numId w:val="39"/>
              </w:numPr>
              <w:spacing w:after="200" w:line="276" w:lineRule="auto"/>
              <w:jc w:val="both"/>
              <w:rPr>
                <w:rFonts w:eastAsia="Calibri"/>
                <w:lang w:eastAsia="en-US"/>
              </w:rPr>
            </w:pPr>
            <w:r w:rsidRPr="0049585C">
              <w:rPr>
                <w:rFonts w:eastAsia="Calibri"/>
                <w:lang w:eastAsia="en-US"/>
              </w:rPr>
              <w:t>Pogovor. Opravičilo oškodovancu.</w:t>
            </w:r>
          </w:p>
          <w:p w14:paraId="091AB887" w14:textId="77777777" w:rsidR="0049585C" w:rsidRPr="0049585C" w:rsidRDefault="0049585C" w:rsidP="0049585C">
            <w:pPr>
              <w:numPr>
                <w:ilvl w:val="0"/>
                <w:numId w:val="39"/>
              </w:numPr>
              <w:spacing w:after="200" w:line="276" w:lineRule="auto"/>
              <w:contextualSpacing/>
              <w:jc w:val="both"/>
              <w:rPr>
                <w:rFonts w:eastAsia="Calibri"/>
                <w:lang w:eastAsia="en-US"/>
              </w:rPr>
            </w:pPr>
            <w:r w:rsidRPr="0049585C">
              <w:rPr>
                <w:rFonts w:eastAsia="Calibri"/>
                <w:lang w:eastAsia="en-US"/>
              </w:rPr>
              <w:t>Obvestimo starše. Sledi dogovor z vzgojno posledico. Starši poravnajo škodo.</w:t>
            </w:r>
          </w:p>
          <w:p w14:paraId="6125CDA3" w14:textId="77777777" w:rsidR="0049585C" w:rsidRPr="0049585C" w:rsidRDefault="0049585C" w:rsidP="0049585C">
            <w:pPr>
              <w:numPr>
                <w:ilvl w:val="0"/>
                <w:numId w:val="39"/>
              </w:numPr>
              <w:spacing w:after="200" w:line="276" w:lineRule="auto"/>
              <w:contextualSpacing/>
              <w:jc w:val="both"/>
              <w:rPr>
                <w:rFonts w:eastAsia="Calibri"/>
                <w:lang w:eastAsia="en-US"/>
              </w:rPr>
            </w:pPr>
            <w:r w:rsidRPr="0049585C">
              <w:rPr>
                <w:rFonts w:eastAsia="Calibri"/>
                <w:lang w:eastAsia="en-US"/>
              </w:rPr>
              <w:t>Po potrebi obvestimo policijo.</w:t>
            </w:r>
          </w:p>
          <w:p w14:paraId="024EC1B5" w14:textId="77777777" w:rsidR="0049585C" w:rsidRPr="0049585C" w:rsidRDefault="0049585C" w:rsidP="0049585C">
            <w:pPr>
              <w:spacing w:after="200"/>
              <w:jc w:val="both"/>
              <w:rPr>
                <w:rFonts w:eastAsia="Calibri"/>
                <w:lang w:eastAsia="en-US"/>
              </w:rPr>
            </w:pPr>
            <w:r w:rsidRPr="0049585C">
              <w:rPr>
                <w:rFonts w:eastAsia="Calibri"/>
                <w:lang w:eastAsia="en-US"/>
              </w:rPr>
              <w:t xml:space="preserve">Opomba: Učenec sam izprazni torbo, v kolikor tega noče lahko vsebino torbe preveri učitelj. </w:t>
            </w:r>
          </w:p>
        </w:tc>
      </w:tr>
      <w:tr w:rsidR="0049585C" w:rsidRPr="0049585C" w14:paraId="640CC657" w14:textId="77777777" w:rsidTr="00200250">
        <w:tc>
          <w:tcPr>
            <w:tcW w:w="3168" w:type="dxa"/>
          </w:tcPr>
          <w:p w14:paraId="53F2C776" w14:textId="77777777" w:rsidR="0049585C" w:rsidRPr="0049585C" w:rsidRDefault="0049585C" w:rsidP="0049585C">
            <w:pPr>
              <w:spacing w:after="200"/>
              <w:jc w:val="both"/>
              <w:rPr>
                <w:rFonts w:eastAsia="Calibri"/>
                <w:lang w:eastAsia="en-US"/>
              </w:rPr>
            </w:pPr>
            <w:r w:rsidRPr="0049585C">
              <w:rPr>
                <w:rFonts w:eastAsia="Calibri"/>
                <w:lang w:eastAsia="en-US"/>
              </w:rPr>
              <w:t xml:space="preserve">Ponarejanje podpisov </w:t>
            </w:r>
          </w:p>
        </w:tc>
        <w:tc>
          <w:tcPr>
            <w:tcW w:w="6296" w:type="dxa"/>
          </w:tcPr>
          <w:p w14:paraId="23DAE757" w14:textId="77777777" w:rsidR="0049585C" w:rsidRPr="0049585C" w:rsidRDefault="0049585C" w:rsidP="0049585C">
            <w:pPr>
              <w:numPr>
                <w:ilvl w:val="2"/>
                <w:numId w:val="10"/>
              </w:numPr>
              <w:spacing w:after="200" w:line="276" w:lineRule="auto"/>
              <w:contextualSpacing/>
              <w:jc w:val="both"/>
              <w:rPr>
                <w:rFonts w:eastAsia="Calibri"/>
                <w:lang w:eastAsia="en-US"/>
              </w:rPr>
            </w:pPr>
            <w:r w:rsidRPr="0049585C">
              <w:rPr>
                <w:rFonts w:eastAsia="Calibri"/>
                <w:lang w:eastAsia="en-US"/>
              </w:rPr>
              <w:t xml:space="preserve">Pogovor in vzgojna posledica. </w:t>
            </w:r>
          </w:p>
          <w:p w14:paraId="1FE9B68B" w14:textId="77777777" w:rsidR="0049585C" w:rsidRPr="0049585C" w:rsidRDefault="0049585C" w:rsidP="0049585C">
            <w:pPr>
              <w:numPr>
                <w:ilvl w:val="2"/>
                <w:numId w:val="10"/>
              </w:numPr>
              <w:spacing w:after="200" w:line="276" w:lineRule="auto"/>
              <w:contextualSpacing/>
              <w:jc w:val="both"/>
              <w:rPr>
                <w:rFonts w:eastAsia="Calibri"/>
                <w:lang w:eastAsia="en-US"/>
              </w:rPr>
            </w:pPr>
            <w:r w:rsidRPr="0049585C">
              <w:rPr>
                <w:rFonts w:eastAsia="Calibri"/>
                <w:lang w:eastAsia="en-US"/>
              </w:rPr>
              <w:t xml:space="preserve">Ob ponovitvi dejanja sledi vzgojni opomin. </w:t>
            </w:r>
          </w:p>
        </w:tc>
      </w:tr>
      <w:tr w:rsidR="0049585C" w:rsidRPr="0049585C" w14:paraId="7BC3771B" w14:textId="77777777" w:rsidTr="00200250">
        <w:tc>
          <w:tcPr>
            <w:tcW w:w="3168" w:type="dxa"/>
          </w:tcPr>
          <w:p w14:paraId="5921DB42" w14:textId="77777777" w:rsidR="0049585C" w:rsidRPr="0049585C" w:rsidRDefault="0049585C" w:rsidP="0049585C">
            <w:pPr>
              <w:spacing w:after="200"/>
              <w:jc w:val="both"/>
              <w:rPr>
                <w:rFonts w:eastAsia="Calibri"/>
                <w:lang w:eastAsia="en-US"/>
              </w:rPr>
            </w:pPr>
            <w:r w:rsidRPr="0049585C">
              <w:rPr>
                <w:rFonts w:eastAsia="Calibri"/>
                <w:lang w:eastAsia="en-US"/>
              </w:rPr>
              <w:t>Neopravičeno izostajanje od pouka.</w:t>
            </w:r>
          </w:p>
        </w:tc>
        <w:tc>
          <w:tcPr>
            <w:tcW w:w="6296" w:type="dxa"/>
          </w:tcPr>
          <w:p w14:paraId="02E56326" w14:textId="77777777" w:rsidR="0049585C" w:rsidRPr="0049585C" w:rsidRDefault="0049585C" w:rsidP="0049585C">
            <w:pPr>
              <w:numPr>
                <w:ilvl w:val="0"/>
                <w:numId w:val="55"/>
              </w:numPr>
              <w:spacing w:after="200" w:line="276" w:lineRule="auto"/>
              <w:jc w:val="both"/>
              <w:rPr>
                <w:rFonts w:eastAsia="Calibri"/>
                <w:lang w:eastAsia="en-US"/>
              </w:rPr>
            </w:pPr>
            <w:r w:rsidRPr="0049585C">
              <w:rPr>
                <w:rFonts w:eastAsia="Calibri"/>
                <w:lang w:eastAsia="en-US"/>
              </w:rPr>
              <w:t xml:space="preserve">Neopravičene izostanke se evidentira v </w:t>
            </w:r>
            <w:proofErr w:type="spellStart"/>
            <w:r w:rsidRPr="0049585C">
              <w:rPr>
                <w:rFonts w:eastAsia="Calibri"/>
                <w:lang w:eastAsia="en-US"/>
              </w:rPr>
              <w:t>Lopolis</w:t>
            </w:r>
            <w:proofErr w:type="spellEnd"/>
            <w:r w:rsidRPr="0049585C">
              <w:rPr>
                <w:rFonts w:eastAsia="Calibri"/>
                <w:lang w:eastAsia="en-US"/>
              </w:rPr>
              <w:t xml:space="preserve">. Takoj obvestimo starše. Pogovor. </w:t>
            </w:r>
          </w:p>
          <w:p w14:paraId="3519590F" w14:textId="77777777" w:rsidR="0049585C" w:rsidRPr="0049585C" w:rsidRDefault="0049585C" w:rsidP="0049585C">
            <w:pPr>
              <w:numPr>
                <w:ilvl w:val="0"/>
                <w:numId w:val="55"/>
              </w:numPr>
              <w:spacing w:after="200" w:line="276" w:lineRule="auto"/>
              <w:jc w:val="both"/>
              <w:rPr>
                <w:rFonts w:eastAsia="Calibri"/>
                <w:lang w:eastAsia="en-US"/>
              </w:rPr>
            </w:pPr>
            <w:r w:rsidRPr="0049585C">
              <w:rPr>
                <w:rFonts w:eastAsia="Calibri"/>
                <w:lang w:eastAsia="en-US"/>
              </w:rPr>
              <w:lastRenderedPageBreak/>
              <w:t>Za 12 neopravičenih ur (posamezno) in 17 neopravičenih ur (skupno) – dobi učenec opomin.</w:t>
            </w:r>
          </w:p>
          <w:p w14:paraId="287A6D65" w14:textId="77777777" w:rsidR="0049585C" w:rsidRPr="0049585C" w:rsidRDefault="0049585C" w:rsidP="0049585C">
            <w:pPr>
              <w:spacing w:after="200"/>
              <w:ind w:left="720"/>
              <w:jc w:val="both"/>
              <w:rPr>
                <w:rFonts w:eastAsia="Calibri"/>
                <w:color w:val="FF0000"/>
                <w:lang w:eastAsia="en-US"/>
              </w:rPr>
            </w:pPr>
          </w:p>
        </w:tc>
      </w:tr>
      <w:tr w:rsidR="0049585C" w:rsidRPr="0049585C" w14:paraId="082D43B1" w14:textId="77777777" w:rsidTr="00200250">
        <w:tc>
          <w:tcPr>
            <w:tcW w:w="3168" w:type="dxa"/>
          </w:tcPr>
          <w:p w14:paraId="14BD4896"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Se neprimerno vede v času vzgojno-izobraževalnih dejavnosti, ki niso vezane na delo v učilnici.</w:t>
            </w:r>
          </w:p>
        </w:tc>
        <w:tc>
          <w:tcPr>
            <w:tcW w:w="6296" w:type="dxa"/>
          </w:tcPr>
          <w:p w14:paraId="3C966D0C" w14:textId="77777777" w:rsidR="0049585C" w:rsidRPr="0049585C" w:rsidRDefault="0049585C" w:rsidP="0049585C">
            <w:pPr>
              <w:numPr>
                <w:ilvl w:val="0"/>
                <w:numId w:val="40"/>
              </w:numPr>
              <w:spacing w:after="200" w:line="276" w:lineRule="auto"/>
              <w:ind w:left="786"/>
              <w:jc w:val="both"/>
              <w:rPr>
                <w:rFonts w:eastAsia="Calibri"/>
                <w:lang w:eastAsia="en-US"/>
              </w:rPr>
            </w:pPr>
            <w:r w:rsidRPr="0049585C">
              <w:rPr>
                <w:rFonts w:eastAsia="Calibri"/>
                <w:lang w:eastAsia="en-US"/>
              </w:rPr>
              <w:t>Učenca opozorimo.</w:t>
            </w:r>
          </w:p>
          <w:p w14:paraId="71E234EE" w14:textId="77777777" w:rsidR="0049585C" w:rsidRPr="0049585C" w:rsidRDefault="0049585C" w:rsidP="0049585C">
            <w:pPr>
              <w:numPr>
                <w:ilvl w:val="0"/>
                <w:numId w:val="40"/>
              </w:numPr>
              <w:spacing w:after="200" w:line="276" w:lineRule="auto"/>
              <w:ind w:left="786"/>
              <w:jc w:val="both"/>
              <w:rPr>
                <w:rFonts w:eastAsia="Calibri"/>
                <w:lang w:eastAsia="en-US"/>
              </w:rPr>
            </w:pPr>
            <w:r w:rsidRPr="0049585C">
              <w:rPr>
                <w:rFonts w:eastAsia="Calibri"/>
                <w:lang w:eastAsia="en-US"/>
              </w:rPr>
              <w:t>Obvestimo starše.</w:t>
            </w:r>
          </w:p>
          <w:p w14:paraId="0E158AEC" w14:textId="77777777" w:rsidR="0049585C" w:rsidRPr="0049585C" w:rsidRDefault="0049585C" w:rsidP="0049585C">
            <w:pPr>
              <w:numPr>
                <w:ilvl w:val="0"/>
                <w:numId w:val="40"/>
              </w:numPr>
              <w:spacing w:after="200" w:line="276" w:lineRule="auto"/>
              <w:ind w:left="786"/>
              <w:jc w:val="both"/>
              <w:rPr>
                <w:rFonts w:eastAsia="Calibri"/>
                <w:lang w:eastAsia="en-US"/>
              </w:rPr>
            </w:pPr>
            <w:r w:rsidRPr="0049585C">
              <w:rPr>
                <w:rFonts w:eastAsia="Calibri"/>
                <w:lang w:eastAsia="en-US"/>
              </w:rPr>
              <w:t xml:space="preserve">Ob hujši ali ponavljajoči kršitvi predčasen odhod domov v spremstvu staršev (če je to mogoče). </w:t>
            </w:r>
          </w:p>
          <w:p w14:paraId="6B7F27F8" w14:textId="77777777" w:rsidR="0049585C" w:rsidRPr="0049585C" w:rsidRDefault="0049585C" w:rsidP="0049585C">
            <w:pPr>
              <w:numPr>
                <w:ilvl w:val="0"/>
                <w:numId w:val="40"/>
              </w:numPr>
              <w:spacing w:after="200" w:line="276" w:lineRule="auto"/>
              <w:ind w:left="786"/>
              <w:jc w:val="both"/>
              <w:rPr>
                <w:rFonts w:eastAsia="Calibri"/>
                <w:lang w:eastAsia="en-US"/>
              </w:rPr>
            </w:pPr>
            <w:r w:rsidRPr="0049585C">
              <w:rPr>
                <w:rFonts w:eastAsia="Calibri"/>
                <w:lang w:eastAsia="en-US"/>
              </w:rPr>
              <w:t>Prepoved aktivne udeležbe na naslednji dejavnosti (v tem času ima pouk, ki se nanaša na vsebino dejavnosti v šoli).</w:t>
            </w:r>
          </w:p>
        </w:tc>
      </w:tr>
      <w:tr w:rsidR="0049585C" w:rsidRPr="0049585C" w14:paraId="3B656710" w14:textId="77777777" w:rsidTr="00200250">
        <w:tc>
          <w:tcPr>
            <w:tcW w:w="3168" w:type="dxa"/>
          </w:tcPr>
          <w:p w14:paraId="4B8A94AC" w14:textId="77777777" w:rsidR="0049585C" w:rsidRPr="0049585C" w:rsidRDefault="0049585C" w:rsidP="0049585C">
            <w:pPr>
              <w:spacing w:after="200"/>
              <w:jc w:val="both"/>
              <w:rPr>
                <w:rFonts w:eastAsia="Calibri"/>
                <w:lang w:eastAsia="en-US"/>
              </w:rPr>
            </w:pPr>
            <w:r w:rsidRPr="0049585C">
              <w:rPr>
                <w:rFonts w:eastAsia="Calibri"/>
                <w:lang w:eastAsia="en-US"/>
              </w:rPr>
              <w:t>Prinaša oz. uživa zdravju škodljive substance.</w:t>
            </w:r>
          </w:p>
          <w:p w14:paraId="1E766D3E" w14:textId="77777777" w:rsidR="0049585C" w:rsidRPr="0049585C" w:rsidRDefault="0049585C" w:rsidP="0049585C">
            <w:pPr>
              <w:spacing w:after="200"/>
              <w:jc w:val="both"/>
              <w:rPr>
                <w:rFonts w:eastAsia="Calibri"/>
                <w:lang w:eastAsia="en-US"/>
              </w:rPr>
            </w:pPr>
          </w:p>
        </w:tc>
        <w:tc>
          <w:tcPr>
            <w:tcW w:w="6296" w:type="dxa"/>
          </w:tcPr>
          <w:p w14:paraId="4049A66F" w14:textId="77777777" w:rsidR="0049585C" w:rsidRPr="0049585C" w:rsidRDefault="0049585C" w:rsidP="0049585C">
            <w:pPr>
              <w:numPr>
                <w:ilvl w:val="0"/>
                <w:numId w:val="41"/>
              </w:numPr>
              <w:spacing w:after="200" w:line="276" w:lineRule="auto"/>
              <w:ind w:left="693"/>
              <w:jc w:val="both"/>
              <w:rPr>
                <w:rFonts w:eastAsia="Calibri"/>
                <w:lang w:eastAsia="en-US"/>
              </w:rPr>
            </w:pPr>
            <w:r w:rsidRPr="0049585C">
              <w:rPr>
                <w:rFonts w:eastAsia="Calibri"/>
                <w:lang w:eastAsia="en-US"/>
              </w:rPr>
              <w:t>Učenec mora takoj oddati učitelju prepovedano substanco.  Pogovor skupaj s starši in s svetovalno službo.</w:t>
            </w:r>
          </w:p>
          <w:p w14:paraId="6482D207" w14:textId="77777777" w:rsidR="0049585C" w:rsidRPr="0049585C" w:rsidRDefault="0049585C" w:rsidP="0049585C">
            <w:pPr>
              <w:numPr>
                <w:ilvl w:val="0"/>
                <w:numId w:val="41"/>
              </w:numPr>
              <w:spacing w:after="200" w:line="276" w:lineRule="auto"/>
              <w:ind w:left="693"/>
              <w:jc w:val="both"/>
              <w:rPr>
                <w:rFonts w:eastAsia="Calibri"/>
                <w:lang w:eastAsia="en-US"/>
              </w:rPr>
            </w:pPr>
            <w:r w:rsidRPr="0049585C">
              <w:rPr>
                <w:rFonts w:eastAsia="Calibri"/>
                <w:lang w:eastAsia="en-US"/>
              </w:rPr>
              <w:t xml:space="preserve">Učenec pripravi razredno uro na temo posledic uživanja prepovedanih substanc ali pripravimo srečanje z osebo, ki je uživala prepovedane substance. </w:t>
            </w:r>
          </w:p>
          <w:p w14:paraId="09C0515B" w14:textId="77777777" w:rsidR="0049585C" w:rsidRPr="0049585C" w:rsidRDefault="0049585C" w:rsidP="0049585C">
            <w:pPr>
              <w:numPr>
                <w:ilvl w:val="0"/>
                <w:numId w:val="41"/>
              </w:numPr>
              <w:spacing w:after="200" w:line="276" w:lineRule="auto"/>
              <w:ind w:left="693"/>
              <w:jc w:val="both"/>
              <w:rPr>
                <w:rFonts w:eastAsia="Calibri"/>
                <w:lang w:eastAsia="en-US"/>
              </w:rPr>
            </w:pPr>
            <w:r w:rsidRPr="0049585C">
              <w:rPr>
                <w:rFonts w:eastAsia="Calibri"/>
                <w:lang w:eastAsia="en-US"/>
              </w:rPr>
              <w:t xml:space="preserve">Opomin. </w:t>
            </w:r>
          </w:p>
          <w:p w14:paraId="31FDB85F" w14:textId="77777777" w:rsidR="0049585C" w:rsidRPr="0049585C" w:rsidRDefault="0049585C" w:rsidP="0049585C">
            <w:pPr>
              <w:numPr>
                <w:ilvl w:val="0"/>
                <w:numId w:val="41"/>
              </w:numPr>
              <w:spacing w:after="200" w:line="276" w:lineRule="auto"/>
              <w:jc w:val="both"/>
              <w:rPr>
                <w:rFonts w:eastAsia="Calibri"/>
                <w:lang w:eastAsia="en-US"/>
              </w:rPr>
            </w:pPr>
            <w:r w:rsidRPr="0049585C">
              <w:rPr>
                <w:rFonts w:eastAsia="Calibri"/>
                <w:lang w:eastAsia="en-US"/>
              </w:rPr>
              <w:t xml:space="preserve">Po presoji obvestimo policijo. </w:t>
            </w:r>
          </w:p>
          <w:p w14:paraId="6D96E3B5" w14:textId="77777777" w:rsidR="0049585C" w:rsidRPr="0049585C" w:rsidRDefault="0049585C" w:rsidP="0049585C">
            <w:pPr>
              <w:spacing w:after="200"/>
              <w:ind w:left="693"/>
              <w:jc w:val="both"/>
              <w:rPr>
                <w:rFonts w:eastAsia="Calibri"/>
                <w:lang w:eastAsia="en-US"/>
              </w:rPr>
            </w:pPr>
          </w:p>
          <w:p w14:paraId="50AA96BB" w14:textId="77777777" w:rsidR="0049585C" w:rsidRPr="0049585C" w:rsidRDefault="0049585C" w:rsidP="0049585C">
            <w:pPr>
              <w:spacing w:after="200"/>
              <w:jc w:val="both"/>
              <w:rPr>
                <w:rFonts w:eastAsia="Calibri"/>
                <w:lang w:eastAsia="en-US"/>
              </w:rPr>
            </w:pPr>
            <w:r w:rsidRPr="0049585C">
              <w:rPr>
                <w:rFonts w:eastAsia="Calibri"/>
                <w:lang w:eastAsia="en-US"/>
              </w:rPr>
              <w:t>Opomba: Učenec sam izprazni torbo, v kolikor tega noče, lahko vsebino torbe preveri učitelj.</w:t>
            </w:r>
          </w:p>
        </w:tc>
      </w:tr>
      <w:tr w:rsidR="0049585C" w:rsidRPr="0049585C" w14:paraId="75C8BB1C" w14:textId="77777777" w:rsidTr="00200250">
        <w:tc>
          <w:tcPr>
            <w:tcW w:w="3168" w:type="dxa"/>
          </w:tcPr>
          <w:p w14:paraId="3C2FB691" w14:textId="77777777" w:rsidR="0049585C" w:rsidRPr="0049585C" w:rsidRDefault="0049585C" w:rsidP="0049585C">
            <w:pPr>
              <w:spacing w:after="200"/>
              <w:jc w:val="both"/>
              <w:rPr>
                <w:rFonts w:eastAsia="Calibri"/>
                <w:lang w:eastAsia="en-US"/>
              </w:rPr>
            </w:pPr>
            <w:r w:rsidRPr="0049585C">
              <w:rPr>
                <w:rFonts w:eastAsia="Calibri"/>
                <w:lang w:eastAsia="en-US"/>
              </w:rPr>
              <w:t>Prinaša, uporablja ali preprodaja pirotehnične izdelke.</w:t>
            </w:r>
          </w:p>
        </w:tc>
        <w:tc>
          <w:tcPr>
            <w:tcW w:w="6296" w:type="dxa"/>
          </w:tcPr>
          <w:p w14:paraId="0D7BA5C8" w14:textId="77777777" w:rsidR="0049585C" w:rsidRPr="0049585C" w:rsidRDefault="0049585C" w:rsidP="0049585C">
            <w:pPr>
              <w:numPr>
                <w:ilvl w:val="0"/>
                <w:numId w:val="42"/>
              </w:numPr>
              <w:spacing w:after="200" w:line="276" w:lineRule="auto"/>
              <w:ind w:left="693"/>
              <w:jc w:val="both"/>
              <w:rPr>
                <w:rFonts w:eastAsia="Calibri"/>
                <w:lang w:eastAsia="en-US"/>
              </w:rPr>
            </w:pPr>
            <w:r w:rsidRPr="0049585C">
              <w:rPr>
                <w:rFonts w:eastAsia="Calibri"/>
                <w:lang w:eastAsia="en-US"/>
              </w:rPr>
              <w:t>Učenec mora učitelju takoj oddati pirotehnične izdelke. Pogovor s starši. Obvestimo policijo.</w:t>
            </w:r>
          </w:p>
          <w:p w14:paraId="5B93999C" w14:textId="77777777" w:rsidR="0049585C" w:rsidRPr="0049585C" w:rsidRDefault="0049585C" w:rsidP="0049585C">
            <w:pPr>
              <w:numPr>
                <w:ilvl w:val="0"/>
                <w:numId w:val="42"/>
              </w:numPr>
              <w:spacing w:after="200" w:line="276" w:lineRule="auto"/>
              <w:ind w:left="693"/>
              <w:jc w:val="both"/>
              <w:rPr>
                <w:rFonts w:eastAsia="Calibri"/>
                <w:lang w:eastAsia="en-US"/>
              </w:rPr>
            </w:pPr>
            <w:r w:rsidRPr="0049585C">
              <w:rPr>
                <w:rFonts w:eastAsia="Calibri"/>
                <w:lang w:eastAsia="en-US"/>
              </w:rPr>
              <w:t xml:space="preserve">Učenec pri razredni uri pripravi predstavitev o nevarnostih uporabe pirotehničnih izdelkov. Šola organizira predavanje o nevarnosti pirotehnike. </w:t>
            </w:r>
          </w:p>
          <w:p w14:paraId="4878D91A" w14:textId="77777777" w:rsidR="0049585C" w:rsidRPr="0049585C" w:rsidRDefault="0049585C" w:rsidP="0049585C">
            <w:pPr>
              <w:numPr>
                <w:ilvl w:val="0"/>
                <w:numId w:val="42"/>
              </w:numPr>
              <w:spacing w:after="200" w:line="276" w:lineRule="auto"/>
              <w:ind w:left="693"/>
              <w:jc w:val="both"/>
              <w:rPr>
                <w:rFonts w:eastAsia="Calibri"/>
                <w:lang w:eastAsia="en-US"/>
              </w:rPr>
            </w:pPr>
            <w:r w:rsidRPr="0049585C">
              <w:rPr>
                <w:rFonts w:eastAsia="Calibri"/>
                <w:lang w:eastAsia="en-US"/>
              </w:rPr>
              <w:t>Opomin.</w:t>
            </w:r>
          </w:p>
          <w:p w14:paraId="5F2D95B5" w14:textId="77777777" w:rsidR="0049585C" w:rsidRPr="0049585C" w:rsidRDefault="0049585C" w:rsidP="0049585C">
            <w:pPr>
              <w:spacing w:after="200"/>
              <w:jc w:val="both"/>
              <w:rPr>
                <w:rFonts w:eastAsia="Calibri"/>
                <w:lang w:eastAsia="en-US"/>
              </w:rPr>
            </w:pPr>
            <w:r w:rsidRPr="0049585C">
              <w:rPr>
                <w:rFonts w:eastAsia="Calibri"/>
                <w:lang w:eastAsia="en-US"/>
              </w:rPr>
              <w:t>Opomba: Učenec sam izprazni torbo, v kolikor tega noče lahko vsebino torbe preveri učitelj.</w:t>
            </w:r>
          </w:p>
          <w:p w14:paraId="72D523BB" w14:textId="77777777" w:rsidR="0049585C" w:rsidRPr="0049585C" w:rsidRDefault="0049585C" w:rsidP="0049585C">
            <w:pPr>
              <w:spacing w:after="200"/>
              <w:jc w:val="both"/>
              <w:rPr>
                <w:rFonts w:eastAsia="Calibri"/>
                <w:lang w:eastAsia="en-US"/>
              </w:rPr>
            </w:pPr>
          </w:p>
        </w:tc>
      </w:tr>
      <w:tr w:rsidR="0049585C" w:rsidRPr="0049585C" w14:paraId="467F8033" w14:textId="77777777" w:rsidTr="00200250">
        <w:tc>
          <w:tcPr>
            <w:tcW w:w="3168" w:type="dxa"/>
          </w:tcPr>
          <w:p w14:paraId="30BF1CE1" w14:textId="77777777" w:rsidR="0049585C" w:rsidRPr="0049585C" w:rsidRDefault="0049585C" w:rsidP="0049585C">
            <w:pPr>
              <w:spacing w:after="200"/>
              <w:jc w:val="both"/>
              <w:rPr>
                <w:rFonts w:eastAsia="Calibri"/>
                <w:lang w:eastAsia="en-US"/>
              </w:rPr>
            </w:pPr>
            <w:r w:rsidRPr="0049585C">
              <w:rPr>
                <w:rFonts w:eastAsia="Calibri"/>
                <w:lang w:eastAsia="en-US"/>
              </w:rPr>
              <w:t xml:space="preserve">Vožnja z motorjem v okolici šole, ko še poteka pouk, varstvo vozačev ali  OPB.             </w:t>
            </w:r>
          </w:p>
        </w:tc>
        <w:tc>
          <w:tcPr>
            <w:tcW w:w="6296" w:type="dxa"/>
          </w:tcPr>
          <w:p w14:paraId="2EC3B962" w14:textId="77777777" w:rsidR="0049585C" w:rsidRPr="0049585C" w:rsidRDefault="0049585C" w:rsidP="0049585C">
            <w:pPr>
              <w:numPr>
                <w:ilvl w:val="0"/>
                <w:numId w:val="43"/>
              </w:numPr>
              <w:spacing w:after="200" w:line="276" w:lineRule="auto"/>
              <w:jc w:val="both"/>
              <w:rPr>
                <w:rFonts w:eastAsia="Calibri"/>
                <w:lang w:eastAsia="en-US"/>
              </w:rPr>
            </w:pPr>
            <w:r w:rsidRPr="0049585C">
              <w:rPr>
                <w:rFonts w:eastAsia="Calibri"/>
                <w:lang w:eastAsia="en-US"/>
              </w:rPr>
              <w:t xml:space="preserve">Učitelj učenca opozori naj zapusti okolico šole. Učitelj obvesti starše.     </w:t>
            </w:r>
          </w:p>
          <w:p w14:paraId="25ABAFAF" w14:textId="77777777" w:rsidR="0049585C" w:rsidRPr="0049585C" w:rsidRDefault="0049585C" w:rsidP="0049585C">
            <w:pPr>
              <w:numPr>
                <w:ilvl w:val="0"/>
                <w:numId w:val="43"/>
              </w:numPr>
              <w:spacing w:after="200" w:line="276" w:lineRule="auto"/>
              <w:jc w:val="both"/>
              <w:rPr>
                <w:rFonts w:eastAsia="Calibri"/>
                <w:lang w:eastAsia="en-US"/>
              </w:rPr>
            </w:pPr>
            <w:r w:rsidRPr="0049585C">
              <w:rPr>
                <w:rFonts w:eastAsia="Calibri"/>
                <w:lang w:eastAsia="en-US"/>
              </w:rPr>
              <w:t xml:space="preserve">Po potrebi obvestimo policijo.                                                                                                            </w:t>
            </w:r>
          </w:p>
        </w:tc>
      </w:tr>
      <w:tr w:rsidR="0049585C" w:rsidRPr="0049585C" w14:paraId="7860A74C" w14:textId="77777777" w:rsidTr="00200250">
        <w:tc>
          <w:tcPr>
            <w:tcW w:w="3168" w:type="dxa"/>
          </w:tcPr>
          <w:p w14:paraId="24660423"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 xml:space="preserve">Učenec odide od pouka brez dovoljenja (zapusti razred, zapusti šolo, odide brez dovoljenja)                                </w:t>
            </w:r>
          </w:p>
        </w:tc>
        <w:tc>
          <w:tcPr>
            <w:tcW w:w="6296" w:type="dxa"/>
          </w:tcPr>
          <w:p w14:paraId="78B983DC" w14:textId="77777777" w:rsidR="0049585C" w:rsidRPr="0049585C" w:rsidRDefault="0049585C" w:rsidP="0049585C">
            <w:pPr>
              <w:numPr>
                <w:ilvl w:val="0"/>
                <w:numId w:val="44"/>
              </w:numPr>
              <w:spacing w:after="200" w:line="276" w:lineRule="auto"/>
              <w:jc w:val="both"/>
              <w:rPr>
                <w:rFonts w:eastAsia="Calibri"/>
                <w:lang w:eastAsia="en-US"/>
              </w:rPr>
            </w:pPr>
            <w:r w:rsidRPr="0049585C">
              <w:rPr>
                <w:rFonts w:eastAsia="Calibri"/>
                <w:lang w:eastAsia="en-US"/>
              </w:rPr>
              <w:t xml:space="preserve">Učitelj pošlje zaupanja vrednega učenca po zaposlenega, da preveri, kje se učenec nahaja. </w:t>
            </w:r>
          </w:p>
          <w:p w14:paraId="00048444" w14:textId="77777777" w:rsidR="0049585C" w:rsidRPr="0049585C" w:rsidRDefault="0049585C" w:rsidP="0049585C">
            <w:pPr>
              <w:numPr>
                <w:ilvl w:val="0"/>
                <w:numId w:val="44"/>
              </w:numPr>
              <w:spacing w:after="200" w:line="276" w:lineRule="auto"/>
              <w:jc w:val="both"/>
              <w:rPr>
                <w:rFonts w:eastAsia="Calibri"/>
                <w:lang w:eastAsia="en-US"/>
              </w:rPr>
            </w:pPr>
            <w:r w:rsidRPr="0049585C">
              <w:rPr>
                <w:rFonts w:eastAsia="Calibri"/>
                <w:lang w:eastAsia="en-US"/>
              </w:rPr>
              <w:t>Učitelj/Šola takoj obvesti starše.</w:t>
            </w:r>
          </w:p>
          <w:p w14:paraId="4852C333" w14:textId="77777777" w:rsidR="0049585C" w:rsidRPr="0049585C" w:rsidRDefault="0049585C" w:rsidP="0049585C">
            <w:pPr>
              <w:numPr>
                <w:ilvl w:val="0"/>
                <w:numId w:val="44"/>
              </w:numPr>
              <w:spacing w:after="200" w:line="276" w:lineRule="auto"/>
              <w:jc w:val="both"/>
              <w:rPr>
                <w:rFonts w:eastAsia="Calibri"/>
                <w:lang w:eastAsia="en-US"/>
              </w:rPr>
            </w:pPr>
            <w:r w:rsidRPr="0049585C">
              <w:rPr>
                <w:rFonts w:eastAsia="Calibri"/>
                <w:lang w:eastAsia="en-US"/>
              </w:rPr>
              <w:t xml:space="preserve">Sledi neopravičena ura. </w:t>
            </w:r>
          </w:p>
          <w:p w14:paraId="2A175299" w14:textId="77777777" w:rsidR="0049585C" w:rsidRPr="0049585C" w:rsidRDefault="0049585C" w:rsidP="0049585C">
            <w:pPr>
              <w:numPr>
                <w:ilvl w:val="0"/>
                <w:numId w:val="44"/>
              </w:numPr>
              <w:spacing w:after="200" w:line="276" w:lineRule="auto"/>
              <w:jc w:val="both"/>
              <w:rPr>
                <w:rFonts w:eastAsia="Calibri"/>
                <w:lang w:eastAsia="en-US"/>
              </w:rPr>
            </w:pPr>
            <w:r w:rsidRPr="0049585C">
              <w:rPr>
                <w:rFonts w:eastAsia="Calibri"/>
                <w:lang w:eastAsia="en-US"/>
              </w:rPr>
              <w:t>Pogovor in dogovor z vzgojno posledico.</w:t>
            </w:r>
          </w:p>
          <w:p w14:paraId="5BC87B77" w14:textId="77777777" w:rsidR="0049585C" w:rsidRPr="0049585C" w:rsidRDefault="0049585C" w:rsidP="0049585C">
            <w:pPr>
              <w:numPr>
                <w:ilvl w:val="0"/>
                <w:numId w:val="44"/>
              </w:numPr>
              <w:spacing w:after="200" w:line="276" w:lineRule="auto"/>
              <w:jc w:val="both"/>
              <w:rPr>
                <w:rFonts w:eastAsia="Calibri"/>
                <w:lang w:eastAsia="en-US"/>
              </w:rPr>
            </w:pPr>
            <w:r w:rsidRPr="0049585C">
              <w:rPr>
                <w:rFonts w:eastAsia="Calibri"/>
                <w:lang w:eastAsia="en-US"/>
              </w:rPr>
              <w:t xml:space="preserve">Po potrebi obvestimo policijo. </w:t>
            </w:r>
          </w:p>
          <w:p w14:paraId="353573CD" w14:textId="77777777" w:rsidR="0049585C" w:rsidRPr="0049585C" w:rsidRDefault="0049585C" w:rsidP="0049585C">
            <w:pPr>
              <w:spacing w:after="200"/>
              <w:jc w:val="both"/>
              <w:rPr>
                <w:rFonts w:eastAsia="Calibri"/>
                <w:lang w:eastAsia="en-US"/>
              </w:rPr>
            </w:pPr>
            <w:r w:rsidRPr="0049585C">
              <w:rPr>
                <w:rFonts w:eastAsia="Calibri"/>
                <w:lang w:eastAsia="en-US"/>
              </w:rPr>
              <w:t>Opomba: Za učenca, ki samovoljno brez dovoljenja učitelja odide od pouka, šola ne prevzema odgovornosti.</w:t>
            </w:r>
          </w:p>
          <w:p w14:paraId="5EA844B4" w14:textId="77777777" w:rsidR="0049585C" w:rsidRPr="0049585C" w:rsidRDefault="0049585C" w:rsidP="0049585C">
            <w:pPr>
              <w:spacing w:after="200"/>
              <w:jc w:val="both"/>
              <w:rPr>
                <w:rFonts w:eastAsia="Calibri"/>
                <w:lang w:eastAsia="en-US"/>
              </w:rPr>
            </w:pPr>
          </w:p>
        </w:tc>
      </w:tr>
      <w:tr w:rsidR="0049585C" w:rsidRPr="0049585C" w14:paraId="56F2CE47" w14:textId="77777777" w:rsidTr="00200250">
        <w:tc>
          <w:tcPr>
            <w:tcW w:w="3168" w:type="dxa"/>
          </w:tcPr>
          <w:p w14:paraId="2EFEFCC1" w14:textId="77777777" w:rsidR="0049585C" w:rsidRPr="0049585C" w:rsidRDefault="0049585C" w:rsidP="0049585C">
            <w:pPr>
              <w:spacing w:after="200"/>
              <w:jc w:val="both"/>
              <w:rPr>
                <w:rFonts w:eastAsia="Calibri"/>
                <w:lang w:eastAsia="en-US"/>
              </w:rPr>
            </w:pPr>
            <w:r w:rsidRPr="0049585C">
              <w:rPr>
                <w:rFonts w:eastAsia="Calibri"/>
                <w:lang w:eastAsia="en-US"/>
              </w:rPr>
              <w:t>Obmetavanje s hrano, ali pa uničevanje le-te.</w:t>
            </w:r>
          </w:p>
        </w:tc>
        <w:tc>
          <w:tcPr>
            <w:tcW w:w="6296" w:type="dxa"/>
          </w:tcPr>
          <w:p w14:paraId="0733528E" w14:textId="77777777" w:rsidR="0049585C" w:rsidRPr="0049585C" w:rsidRDefault="0049585C" w:rsidP="0049585C">
            <w:pPr>
              <w:numPr>
                <w:ilvl w:val="0"/>
                <w:numId w:val="56"/>
              </w:numPr>
              <w:spacing w:after="200" w:line="276" w:lineRule="auto"/>
              <w:jc w:val="both"/>
              <w:rPr>
                <w:rFonts w:eastAsia="Calibri"/>
                <w:lang w:eastAsia="en-US"/>
              </w:rPr>
            </w:pPr>
            <w:r w:rsidRPr="0049585C">
              <w:rPr>
                <w:rFonts w:eastAsia="Calibri"/>
                <w:lang w:eastAsia="en-US"/>
              </w:rPr>
              <w:t>Učenca opozorimo, naj preneha z dejanjem. Pogovor in vzgojna posledica.</w:t>
            </w:r>
          </w:p>
        </w:tc>
      </w:tr>
      <w:tr w:rsidR="0049585C" w:rsidRPr="0049585C" w14:paraId="23181B26" w14:textId="77777777" w:rsidTr="00200250">
        <w:tc>
          <w:tcPr>
            <w:tcW w:w="3168" w:type="dxa"/>
          </w:tcPr>
          <w:p w14:paraId="3BE05894"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ne obiskuje  dopolnilnega pouka.                                        </w:t>
            </w:r>
          </w:p>
        </w:tc>
        <w:tc>
          <w:tcPr>
            <w:tcW w:w="6296" w:type="dxa"/>
          </w:tcPr>
          <w:p w14:paraId="28B2F6FD" w14:textId="77777777" w:rsidR="0049585C" w:rsidRPr="0049585C" w:rsidRDefault="0049585C" w:rsidP="0049585C">
            <w:pPr>
              <w:numPr>
                <w:ilvl w:val="0"/>
                <w:numId w:val="45"/>
              </w:numPr>
              <w:spacing w:after="200" w:line="276" w:lineRule="auto"/>
              <w:jc w:val="both"/>
              <w:rPr>
                <w:rFonts w:eastAsia="Calibri"/>
                <w:lang w:eastAsia="en-US"/>
              </w:rPr>
            </w:pPr>
            <w:r w:rsidRPr="0049585C">
              <w:rPr>
                <w:rFonts w:eastAsia="Calibri"/>
                <w:lang w:eastAsia="en-US"/>
              </w:rPr>
              <w:t xml:space="preserve">Po treh urah izostanka pri dopolnilnem pouku, obvestimo starše oz. po presoji učitelja že prej.    </w:t>
            </w:r>
          </w:p>
          <w:p w14:paraId="74BA1DDA" w14:textId="77777777" w:rsidR="0049585C" w:rsidRPr="0049585C" w:rsidRDefault="0049585C" w:rsidP="0049585C">
            <w:pPr>
              <w:spacing w:after="200"/>
              <w:ind w:left="785"/>
              <w:jc w:val="both"/>
              <w:rPr>
                <w:rFonts w:eastAsia="Calibri"/>
                <w:lang w:eastAsia="en-US"/>
              </w:rPr>
            </w:pPr>
            <w:r w:rsidRPr="0049585C">
              <w:rPr>
                <w:rFonts w:eastAsia="Calibri"/>
                <w:lang w:eastAsia="en-US"/>
              </w:rPr>
              <w:t xml:space="preserve">                      </w:t>
            </w:r>
          </w:p>
        </w:tc>
      </w:tr>
      <w:tr w:rsidR="0049585C" w:rsidRPr="0049585C" w14:paraId="3FC3CEA2" w14:textId="77777777" w:rsidTr="00200250">
        <w:tc>
          <w:tcPr>
            <w:tcW w:w="3168" w:type="dxa"/>
          </w:tcPr>
          <w:p w14:paraId="6ED64A75"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se zlaže. </w:t>
            </w:r>
          </w:p>
        </w:tc>
        <w:tc>
          <w:tcPr>
            <w:tcW w:w="6296" w:type="dxa"/>
          </w:tcPr>
          <w:p w14:paraId="2DF3598D" w14:textId="77777777" w:rsidR="0049585C" w:rsidRPr="0049585C" w:rsidRDefault="0049585C" w:rsidP="0049585C">
            <w:pPr>
              <w:numPr>
                <w:ilvl w:val="0"/>
                <w:numId w:val="64"/>
              </w:numPr>
              <w:spacing w:after="200" w:line="276" w:lineRule="auto"/>
              <w:jc w:val="both"/>
              <w:rPr>
                <w:rFonts w:eastAsia="Calibri"/>
                <w:lang w:eastAsia="en-US"/>
              </w:rPr>
            </w:pPr>
            <w:r w:rsidRPr="0049585C">
              <w:rPr>
                <w:rFonts w:eastAsia="Calibri"/>
                <w:lang w:eastAsia="en-US"/>
              </w:rPr>
              <w:t xml:space="preserve">Pogovor in opravičilo. </w:t>
            </w:r>
          </w:p>
          <w:p w14:paraId="6BBF3130" w14:textId="77777777" w:rsidR="0049585C" w:rsidRPr="0049585C" w:rsidRDefault="0049585C" w:rsidP="0049585C">
            <w:pPr>
              <w:numPr>
                <w:ilvl w:val="0"/>
                <w:numId w:val="64"/>
              </w:numPr>
              <w:spacing w:after="200" w:line="276" w:lineRule="auto"/>
              <w:jc w:val="both"/>
              <w:rPr>
                <w:rFonts w:eastAsia="Calibri"/>
                <w:lang w:eastAsia="en-US"/>
              </w:rPr>
            </w:pPr>
            <w:r w:rsidRPr="0049585C">
              <w:rPr>
                <w:rFonts w:eastAsia="Calibri"/>
                <w:lang w:eastAsia="en-US"/>
              </w:rPr>
              <w:t xml:space="preserve">Če z lažjo škoduje drugemu ali bi mu lahko škodoval, obvestimo starše, vodstvo in dobi dogovor z vzgojno posledico. </w:t>
            </w:r>
          </w:p>
          <w:p w14:paraId="20CEFCC5" w14:textId="77777777" w:rsidR="0049585C" w:rsidRPr="0049585C" w:rsidRDefault="0049585C" w:rsidP="0049585C">
            <w:pPr>
              <w:numPr>
                <w:ilvl w:val="0"/>
                <w:numId w:val="64"/>
              </w:numPr>
              <w:spacing w:after="200" w:line="276" w:lineRule="auto"/>
              <w:jc w:val="both"/>
              <w:rPr>
                <w:rFonts w:eastAsia="Calibri"/>
                <w:lang w:eastAsia="en-US"/>
              </w:rPr>
            </w:pPr>
            <w:r w:rsidRPr="0049585C">
              <w:rPr>
                <w:rFonts w:eastAsia="Calibri"/>
                <w:lang w:eastAsia="en-US"/>
              </w:rPr>
              <w:t xml:space="preserve">V primeru hujših laži sledi vzgojni opomin. </w:t>
            </w:r>
          </w:p>
        </w:tc>
      </w:tr>
      <w:tr w:rsidR="0049585C" w:rsidRPr="0049585C" w14:paraId="72BB48E8" w14:textId="77777777" w:rsidTr="00200250">
        <w:tc>
          <w:tcPr>
            <w:tcW w:w="3168" w:type="dxa"/>
          </w:tcPr>
          <w:p w14:paraId="55DAF81D" w14:textId="77777777" w:rsidR="0049585C" w:rsidRPr="0049585C" w:rsidRDefault="0049585C" w:rsidP="0049585C">
            <w:pPr>
              <w:spacing w:after="200"/>
              <w:jc w:val="both"/>
              <w:rPr>
                <w:rFonts w:eastAsia="Calibri"/>
                <w:lang w:eastAsia="en-US"/>
              </w:rPr>
            </w:pPr>
            <w:r w:rsidRPr="0049585C">
              <w:rPr>
                <w:rFonts w:eastAsia="Calibri"/>
                <w:lang w:eastAsia="en-US"/>
              </w:rPr>
              <w:t>Učenec preklinja na hodnikih ali celo pri pouku.</w:t>
            </w:r>
          </w:p>
        </w:tc>
        <w:tc>
          <w:tcPr>
            <w:tcW w:w="6296" w:type="dxa"/>
          </w:tcPr>
          <w:p w14:paraId="4C6D5384" w14:textId="77777777" w:rsidR="0049585C" w:rsidRPr="0049585C" w:rsidRDefault="0049585C" w:rsidP="0049585C">
            <w:pPr>
              <w:numPr>
                <w:ilvl w:val="0"/>
                <w:numId w:val="53"/>
              </w:numPr>
              <w:spacing w:after="200" w:line="276" w:lineRule="auto"/>
              <w:jc w:val="both"/>
              <w:rPr>
                <w:rFonts w:eastAsia="Calibri"/>
                <w:lang w:eastAsia="en-US"/>
              </w:rPr>
            </w:pPr>
            <w:r w:rsidRPr="0049585C">
              <w:rPr>
                <w:rFonts w:eastAsia="Calibri"/>
                <w:lang w:eastAsia="en-US"/>
              </w:rPr>
              <w:t>Opozorilo in pogovor.</w:t>
            </w:r>
          </w:p>
          <w:p w14:paraId="1929C6C6" w14:textId="77777777" w:rsidR="0049585C" w:rsidRPr="0049585C" w:rsidRDefault="0049585C" w:rsidP="0049585C">
            <w:pPr>
              <w:numPr>
                <w:ilvl w:val="0"/>
                <w:numId w:val="53"/>
              </w:numPr>
              <w:spacing w:after="200" w:line="276" w:lineRule="auto"/>
              <w:jc w:val="both"/>
              <w:rPr>
                <w:rFonts w:eastAsia="Calibri"/>
                <w:lang w:eastAsia="en-US"/>
              </w:rPr>
            </w:pPr>
            <w:r w:rsidRPr="0049585C">
              <w:rPr>
                <w:rFonts w:eastAsia="Calibri"/>
                <w:lang w:eastAsia="en-US"/>
              </w:rPr>
              <w:t xml:space="preserve">Če nadaljuje s preklinjanjem, dobi vzgojno posledico. </w:t>
            </w:r>
          </w:p>
        </w:tc>
      </w:tr>
      <w:tr w:rsidR="0049585C" w:rsidRPr="0049585C" w14:paraId="0460B1B9" w14:textId="77777777" w:rsidTr="00200250">
        <w:trPr>
          <w:trHeight w:val="555"/>
        </w:trPr>
        <w:tc>
          <w:tcPr>
            <w:tcW w:w="3168" w:type="dxa"/>
          </w:tcPr>
          <w:p w14:paraId="15E8E837" w14:textId="77777777" w:rsidR="0049585C" w:rsidRPr="0049585C" w:rsidRDefault="0049585C" w:rsidP="0049585C">
            <w:pPr>
              <w:spacing w:after="200"/>
              <w:jc w:val="both"/>
              <w:rPr>
                <w:rFonts w:eastAsia="Calibri"/>
                <w:strike/>
                <w:lang w:eastAsia="en-US"/>
              </w:rPr>
            </w:pPr>
            <w:r w:rsidRPr="0049585C">
              <w:rPr>
                <w:rFonts w:eastAsia="Calibri"/>
                <w:strike/>
                <w:lang w:eastAsia="en-US"/>
              </w:rPr>
              <w:t>Učenec po vrnitvi  pole za pisno ocenjevanje znanja popravlja rešitve in/ali točkovanje.</w:t>
            </w:r>
          </w:p>
          <w:p w14:paraId="23214A3E" w14:textId="77777777" w:rsidR="0049585C" w:rsidRPr="0049585C" w:rsidRDefault="0049585C" w:rsidP="0049585C">
            <w:pPr>
              <w:spacing w:after="200"/>
              <w:jc w:val="both"/>
              <w:rPr>
                <w:rFonts w:eastAsia="Calibri"/>
                <w:lang w:eastAsia="en-US"/>
              </w:rPr>
            </w:pPr>
            <w:r w:rsidRPr="0049585C">
              <w:rPr>
                <w:rFonts w:eastAsia="Calibri"/>
                <w:color w:val="00B050"/>
                <w:lang w:eastAsia="en-US"/>
              </w:rPr>
              <w:t xml:space="preserve">Učenec korigira že popravljen in od učitelja ocenjen pisni preizkus znanja. </w:t>
            </w:r>
          </w:p>
        </w:tc>
        <w:tc>
          <w:tcPr>
            <w:tcW w:w="6296" w:type="dxa"/>
          </w:tcPr>
          <w:p w14:paraId="4F29F235" w14:textId="77777777" w:rsidR="0049585C" w:rsidRPr="0049585C" w:rsidRDefault="0049585C" w:rsidP="0049585C">
            <w:pPr>
              <w:numPr>
                <w:ilvl w:val="0"/>
                <w:numId w:val="46"/>
              </w:numPr>
              <w:spacing w:after="200" w:line="276" w:lineRule="auto"/>
              <w:jc w:val="both"/>
              <w:rPr>
                <w:rFonts w:eastAsia="Calibri"/>
                <w:strike/>
                <w:lang w:eastAsia="en-US"/>
              </w:rPr>
            </w:pPr>
            <w:r w:rsidRPr="0049585C">
              <w:rPr>
                <w:rFonts w:eastAsia="Calibri"/>
                <w:strike/>
                <w:lang w:eastAsia="en-US"/>
              </w:rPr>
              <w:t>Pogovor in dogovor z vzgojno posledico.</w:t>
            </w:r>
          </w:p>
          <w:p w14:paraId="173DB240" w14:textId="77777777" w:rsidR="0049585C" w:rsidRPr="0049585C" w:rsidRDefault="0049585C" w:rsidP="0049585C">
            <w:pPr>
              <w:numPr>
                <w:ilvl w:val="0"/>
                <w:numId w:val="46"/>
              </w:numPr>
              <w:spacing w:after="200" w:line="276" w:lineRule="auto"/>
              <w:jc w:val="both"/>
              <w:rPr>
                <w:rFonts w:eastAsia="Calibri"/>
                <w:strike/>
                <w:lang w:eastAsia="en-US"/>
              </w:rPr>
            </w:pPr>
            <w:r w:rsidRPr="0049585C">
              <w:rPr>
                <w:rFonts w:eastAsia="Calibri"/>
                <w:strike/>
                <w:lang w:eastAsia="en-US"/>
              </w:rPr>
              <w:t>Ob ponovnem dejanju sledi vzgojni opomin.</w:t>
            </w:r>
          </w:p>
          <w:p w14:paraId="34EBF04E" w14:textId="77777777" w:rsidR="0049585C" w:rsidRPr="0049585C" w:rsidRDefault="0049585C" w:rsidP="0049585C">
            <w:pPr>
              <w:spacing w:after="200"/>
              <w:ind w:left="785"/>
              <w:jc w:val="both"/>
              <w:rPr>
                <w:rFonts w:eastAsia="Calibri"/>
                <w:lang w:eastAsia="en-US"/>
              </w:rPr>
            </w:pPr>
          </w:p>
          <w:p w14:paraId="5A6EBCDF" w14:textId="77777777" w:rsidR="0049585C" w:rsidRPr="0049585C" w:rsidRDefault="0049585C" w:rsidP="0049585C">
            <w:pPr>
              <w:numPr>
                <w:ilvl w:val="0"/>
                <w:numId w:val="70"/>
              </w:numPr>
              <w:spacing w:after="200" w:line="276" w:lineRule="auto"/>
              <w:jc w:val="both"/>
              <w:rPr>
                <w:rFonts w:eastAsia="Calibri"/>
                <w:color w:val="00B050"/>
                <w:lang w:eastAsia="en-US"/>
              </w:rPr>
            </w:pPr>
            <w:r w:rsidRPr="0049585C">
              <w:rPr>
                <w:rFonts w:eastAsia="Calibri"/>
                <w:color w:val="00B050"/>
                <w:lang w:eastAsia="en-US"/>
              </w:rPr>
              <w:t>Učenčeve korekcije na pisni poli preizkusa znanja se ne upoštevajo pri ocenjevanju znanja.</w:t>
            </w:r>
          </w:p>
          <w:p w14:paraId="65509D5D" w14:textId="77777777" w:rsidR="0049585C" w:rsidRPr="0049585C" w:rsidRDefault="0049585C" w:rsidP="0049585C">
            <w:pPr>
              <w:numPr>
                <w:ilvl w:val="0"/>
                <w:numId w:val="70"/>
              </w:numPr>
              <w:spacing w:after="200" w:line="276" w:lineRule="auto"/>
              <w:jc w:val="both"/>
              <w:rPr>
                <w:rFonts w:eastAsia="Calibri"/>
                <w:color w:val="00B050"/>
                <w:lang w:eastAsia="en-US"/>
              </w:rPr>
            </w:pPr>
            <w:r w:rsidRPr="0049585C">
              <w:rPr>
                <w:rFonts w:eastAsia="Calibri"/>
                <w:color w:val="00B050"/>
                <w:lang w:eastAsia="en-US"/>
              </w:rPr>
              <w:t xml:space="preserve">Pogovor učenca z učiteljem in svetovalno službo. </w:t>
            </w:r>
          </w:p>
          <w:p w14:paraId="60B1D745" w14:textId="77777777" w:rsidR="0049585C" w:rsidRPr="0049585C" w:rsidRDefault="0049585C" w:rsidP="0049585C">
            <w:pPr>
              <w:numPr>
                <w:ilvl w:val="0"/>
                <w:numId w:val="70"/>
              </w:numPr>
              <w:spacing w:after="200" w:line="276" w:lineRule="auto"/>
              <w:jc w:val="both"/>
              <w:rPr>
                <w:rFonts w:eastAsia="Calibri"/>
                <w:color w:val="00B050"/>
                <w:lang w:eastAsia="en-US"/>
              </w:rPr>
            </w:pPr>
            <w:r w:rsidRPr="0049585C">
              <w:rPr>
                <w:rFonts w:eastAsia="Calibri"/>
                <w:color w:val="00B050"/>
                <w:lang w:eastAsia="en-US"/>
              </w:rPr>
              <w:t>Obvestimo starše.</w:t>
            </w:r>
          </w:p>
          <w:p w14:paraId="219C4DC8" w14:textId="77777777" w:rsidR="0049585C" w:rsidRPr="0049585C" w:rsidRDefault="0049585C" w:rsidP="0049585C">
            <w:pPr>
              <w:numPr>
                <w:ilvl w:val="0"/>
                <w:numId w:val="70"/>
              </w:numPr>
              <w:spacing w:after="200" w:line="276" w:lineRule="auto"/>
              <w:ind w:left="785"/>
              <w:jc w:val="both"/>
              <w:rPr>
                <w:rFonts w:eastAsia="Calibri"/>
                <w:lang w:eastAsia="en-US"/>
              </w:rPr>
            </w:pPr>
            <w:r w:rsidRPr="0049585C">
              <w:rPr>
                <w:rFonts w:eastAsia="Calibri"/>
                <w:color w:val="00B050"/>
                <w:lang w:eastAsia="en-US"/>
              </w:rPr>
              <w:t>Učenec dobi dogovor z vzgojno posledico</w:t>
            </w:r>
            <w:r w:rsidRPr="0049585C">
              <w:rPr>
                <w:rFonts w:eastAsia="Calibri"/>
                <w:lang w:eastAsia="en-US"/>
              </w:rPr>
              <w:t>.</w:t>
            </w:r>
          </w:p>
        </w:tc>
      </w:tr>
      <w:tr w:rsidR="0049585C" w:rsidRPr="0049585C" w14:paraId="4A2DA754" w14:textId="77777777" w:rsidTr="00200250">
        <w:trPr>
          <w:trHeight w:val="70"/>
        </w:trPr>
        <w:tc>
          <w:tcPr>
            <w:tcW w:w="3168" w:type="dxa"/>
          </w:tcPr>
          <w:p w14:paraId="0C8EC54D"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Učenec piše in/ali riše po testu med pisanjem ali po vrnitvi testa oziroma, da ga uniči.</w:t>
            </w:r>
          </w:p>
        </w:tc>
        <w:tc>
          <w:tcPr>
            <w:tcW w:w="6296" w:type="dxa"/>
          </w:tcPr>
          <w:p w14:paraId="5C33CC33" w14:textId="77777777" w:rsidR="0049585C" w:rsidRPr="0049585C" w:rsidRDefault="0049585C" w:rsidP="0049585C">
            <w:pPr>
              <w:numPr>
                <w:ilvl w:val="0"/>
                <w:numId w:val="47"/>
              </w:numPr>
              <w:spacing w:after="200" w:line="276" w:lineRule="auto"/>
              <w:jc w:val="both"/>
              <w:rPr>
                <w:rFonts w:eastAsia="Calibri"/>
                <w:lang w:eastAsia="en-US"/>
              </w:rPr>
            </w:pPr>
            <w:r w:rsidRPr="0049585C">
              <w:rPr>
                <w:rFonts w:eastAsia="Calibri"/>
                <w:lang w:eastAsia="en-US"/>
              </w:rPr>
              <w:t xml:space="preserve"> Pogovor z vzgojno posledico.</w:t>
            </w:r>
          </w:p>
        </w:tc>
      </w:tr>
      <w:tr w:rsidR="0049585C" w:rsidRPr="0049585C" w14:paraId="3F8F5626" w14:textId="77777777" w:rsidTr="00200250">
        <w:trPr>
          <w:trHeight w:val="70"/>
        </w:trPr>
        <w:tc>
          <w:tcPr>
            <w:tcW w:w="3168" w:type="dxa"/>
          </w:tcPr>
          <w:p w14:paraId="54792372" w14:textId="77777777" w:rsidR="0049585C" w:rsidRPr="0049585C" w:rsidRDefault="0049585C" w:rsidP="0049585C">
            <w:pPr>
              <w:spacing w:after="200"/>
              <w:jc w:val="both"/>
              <w:rPr>
                <w:rFonts w:eastAsia="Calibri"/>
                <w:lang w:eastAsia="en-US"/>
              </w:rPr>
            </w:pPr>
            <w:r w:rsidRPr="0049585C">
              <w:rPr>
                <w:rFonts w:eastAsia="Calibri"/>
                <w:color w:val="00B050"/>
                <w:lang w:eastAsia="en-US"/>
              </w:rPr>
              <w:t>Učenec brez dovoljenja posega po stvareh na učiteljevi mizi ali v njeni neposredni bližini ali po stvareh, ki so učiteljeva osebna last.</w:t>
            </w:r>
          </w:p>
        </w:tc>
        <w:tc>
          <w:tcPr>
            <w:tcW w:w="6296" w:type="dxa"/>
          </w:tcPr>
          <w:p w14:paraId="4651B5C3" w14:textId="77777777" w:rsidR="0049585C" w:rsidRPr="0049585C" w:rsidRDefault="0049585C" w:rsidP="0049585C">
            <w:pPr>
              <w:numPr>
                <w:ilvl w:val="0"/>
                <w:numId w:val="71"/>
              </w:numPr>
              <w:spacing w:after="200" w:line="276" w:lineRule="auto"/>
              <w:jc w:val="both"/>
              <w:rPr>
                <w:rFonts w:eastAsia="Calibri"/>
                <w:color w:val="00B050"/>
                <w:lang w:eastAsia="en-US"/>
              </w:rPr>
            </w:pPr>
            <w:r w:rsidRPr="0049585C">
              <w:rPr>
                <w:rFonts w:eastAsia="Calibri"/>
                <w:color w:val="00B050"/>
                <w:lang w:eastAsia="en-US"/>
              </w:rPr>
              <w:t>Pogovor učitelja z učencem.</w:t>
            </w:r>
          </w:p>
          <w:p w14:paraId="47B6E284" w14:textId="77777777" w:rsidR="0049585C" w:rsidRPr="0049585C" w:rsidRDefault="0049585C" w:rsidP="0049585C">
            <w:pPr>
              <w:numPr>
                <w:ilvl w:val="0"/>
                <w:numId w:val="71"/>
              </w:numPr>
              <w:spacing w:after="200" w:line="276" w:lineRule="auto"/>
              <w:jc w:val="both"/>
              <w:rPr>
                <w:rFonts w:eastAsia="Calibri"/>
                <w:color w:val="00B050"/>
                <w:lang w:eastAsia="en-US"/>
              </w:rPr>
            </w:pPr>
            <w:r w:rsidRPr="0049585C">
              <w:rPr>
                <w:rFonts w:eastAsia="Calibri"/>
                <w:color w:val="00B050"/>
                <w:lang w:eastAsia="en-US"/>
              </w:rPr>
              <w:t>Pogovor učenca s psihologinjo.</w:t>
            </w:r>
          </w:p>
          <w:p w14:paraId="4E1CB247" w14:textId="77777777" w:rsidR="0049585C" w:rsidRPr="0049585C" w:rsidRDefault="0049585C" w:rsidP="0049585C">
            <w:pPr>
              <w:numPr>
                <w:ilvl w:val="0"/>
                <w:numId w:val="71"/>
              </w:numPr>
              <w:spacing w:after="200" w:line="276" w:lineRule="auto"/>
              <w:jc w:val="both"/>
              <w:rPr>
                <w:rFonts w:eastAsia="Calibri"/>
                <w:color w:val="00B050"/>
                <w:lang w:eastAsia="en-US"/>
              </w:rPr>
            </w:pPr>
            <w:r w:rsidRPr="0049585C">
              <w:rPr>
                <w:rFonts w:eastAsia="Calibri"/>
                <w:color w:val="00B050"/>
                <w:lang w:eastAsia="en-US"/>
              </w:rPr>
              <w:t>Obvestimo starše.</w:t>
            </w:r>
          </w:p>
          <w:p w14:paraId="3DF01CD8" w14:textId="77777777" w:rsidR="0049585C" w:rsidRPr="0049585C" w:rsidRDefault="0049585C" w:rsidP="0049585C">
            <w:pPr>
              <w:numPr>
                <w:ilvl w:val="0"/>
                <w:numId w:val="71"/>
              </w:numPr>
              <w:spacing w:after="200" w:line="276" w:lineRule="auto"/>
              <w:jc w:val="both"/>
              <w:rPr>
                <w:rFonts w:eastAsia="Calibri"/>
                <w:lang w:eastAsia="en-US"/>
              </w:rPr>
            </w:pPr>
            <w:r w:rsidRPr="0049585C">
              <w:rPr>
                <w:rFonts w:eastAsia="Calibri"/>
                <w:color w:val="00B050"/>
                <w:lang w:eastAsia="en-US"/>
              </w:rPr>
              <w:t>Učenec dobi dogovor z vzgojno posledico.</w:t>
            </w:r>
          </w:p>
        </w:tc>
      </w:tr>
      <w:tr w:rsidR="0049585C" w:rsidRPr="0049585C" w14:paraId="15A24AAF" w14:textId="77777777" w:rsidTr="00200250">
        <w:trPr>
          <w:trHeight w:val="505"/>
        </w:trPr>
        <w:tc>
          <w:tcPr>
            <w:tcW w:w="3168" w:type="dxa"/>
          </w:tcPr>
          <w:p w14:paraId="78E8B4CF" w14:textId="77777777" w:rsidR="0049585C" w:rsidRPr="0049585C" w:rsidRDefault="0049585C" w:rsidP="0049585C">
            <w:pPr>
              <w:spacing w:after="200"/>
              <w:rPr>
                <w:rFonts w:eastAsia="Calibri"/>
                <w:lang w:eastAsia="en-US"/>
              </w:rPr>
            </w:pPr>
            <w:r w:rsidRPr="0049585C">
              <w:rPr>
                <w:rFonts w:eastAsia="Calibri"/>
                <w:lang w:eastAsia="en-US"/>
              </w:rPr>
              <w:t xml:space="preserve">Učenec med poukom/odmori/v času drugih dejavnosti šole – avtobus, šola v naravi in varstvo učencev med poukom brez dovoljenja uporablja mobilni telefon ali druge elektronske naprave. </w:t>
            </w:r>
          </w:p>
          <w:p w14:paraId="126D7492" w14:textId="77777777" w:rsidR="0049585C" w:rsidRPr="0049585C" w:rsidRDefault="0049585C" w:rsidP="0049585C">
            <w:pPr>
              <w:spacing w:after="200"/>
              <w:jc w:val="both"/>
              <w:rPr>
                <w:rFonts w:eastAsia="Calibri"/>
                <w:lang w:eastAsia="en-US"/>
              </w:rPr>
            </w:pPr>
          </w:p>
          <w:p w14:paraId="0C1DB2D3" w14:textId="77777777" w:rsidR="0049585C" w:rsidRPr="0049585C" w:rsidRDefault="0049585C" w:rsidP="0049585C">
            <w:pPr>
              <w:spacing w:after="200"/>
              <w:jc w:val="both"/>
              <w:rPr>
                <w:rFonts w:eastAsia="Calibri"/>
                <w:lang w:eastAsia="en-US"/>
              </w:rPr>
            </w:pPr>
          </w:p>
          <w:p w14:paraId="6A61FB74" w14:textId="77777777" w:rsidR="0049585C" w:rsidRPr="0049585C" w:rsidRDefault="0049585C" w:rsidP="0049585C">
            <w:pPr>
              <w:spacing w:after="200"/>
              <w:jc w:val="both"/>
              <w:rPr>
                <w:rFonts w:eastAsia="Calibri"/>
                <w:lang w:eastAsia="en-US"/>
              </w:rPr>
            </w:pPr>
          </w:p>
          <w:p w14:paraId="4BF870D3" w14:textId="77777777" w:rsidR="0049585C" w:rsidRPr="0049585C" w:rsidRDefault="0049585C" w:rsidP="0049585C">
            <w:pPr>
              <w:spacing w:after="160"/>
              <w:jc w:val="both"/>
              <w:rPr>
                <w:rFonts w:ascii="Calibri" w:hAnsi="Calibri" w:cs="Calibri"/>
                <w:color w:val="00B050"/>
                <w:sz w:val="22"/>
                <w:szCs w:val="22"/>
              </w:rPr>
            </w:pPr>
            <w:r w:rsidRPr="0049585C">
              <w:rPr>
                <w:iCs/>
                <w:color w:val="00B050"/>
              </w:rPr>
              <w:t xml:space="preserve">Učenec telefon, ki bi moral biti izklopljen v torbi, neupravičeno uporablja v prostorih šole. </w:t>
            </w:r>
          </w:p>
          <w:p w14:paraId="150D26C5" w14:textId="77777777" w:rsidR="0049585C" w:rsidRPr="0049585C" w:rsidRDefault="0049585C" w:rsidP="0049585C">
            <w:pPr>
              <w:spacing w:after="200" w:line="276" w:lineRule="auto"/>
              <w:rPr>
                <w:rFonts w:eastAsia="Calibri"/>
                <w:lang w:eastAsia="en-US"/>
              </w:rPr>
            </w:pPr>
          </w:p>
          <w:p w14:paraId="34951E6C" w14:textId="77777777" w:rsidR="0049585C" w:rsidRPr="0049585C" w:rsidRDefault="0049585C" w:rsidP="0049585C">
            <w:pPr>
              <w:spacing w:after="200" w:line="276" w:lineRule="auto"/>
              <w:rPr>
                <w:rFonts w:eastAsia="Calibri"/>
                <w:lang w:eastAsia="en-US"/>
              </w:rPr>
            </w:pPr>
          </w:p>
          <w:p w14:paraId="57BCDA51" w14:textId="77777777" w:rsidR="0049585C" w:rsidRPr="0049585C" w:rsidRDefault="0049585C" w:rsidP="0049585C">
            <w:pPr>
              <w:spacing w:after="200" w:line="276" w:lineRule="auto"/>
              <w:rPr>
                <w:rFonts w:eastAsia="Calibri"/>
                <w:lang w:eastAsia="en-US"/>
              </w:rPr>
            </w:pPr>
          </w:p>
          <w:p w14:paraId="03104167" w14:textId="77777777" w:rsidR="0049585C" w:rsidRPr="0049585C" w:rsidRDefault="0049585C" w:rsidP="0049585C">
            <w:pPr>
              <w:spacing w:after="200" w:line="276" w:lineRule="auto"/>
              <w:rPr>
                <w:rFonts w:eastAsia="Calibri"/>
                <w:lang w:eastAsia="en-US"/>
              </w:rPr>
            </w:pPr>
          </w:p>
          <w:p w14:paraId="21A9B615" w14:textId="77777777" w:rsidR="0049585C" w:rsidRPr="0049585C" w:rsidRDefault="0049585C" w:rsidP="0049585C">
            <w:pPr>
              <w:spacing w:after="200" w:line="276" w:lineRule="auto"/>
              <w:rPr>
                <w:rFonts w:eastAsia="Calibri"/>
                <w:lang w:eastAsia="en-US"/>
              </w:rPr>
            </w:pPr>
          </w:p>
          <w:p w14:paraId="06BAF6D0" w14:textId="77777777" w:rsidR="0049585C" w:rsidRPr="0049585C" w:rsidRDefault="0049585C" w:rsidP="0049585C">
            <w:pPr>
              <w:spacing w:after="200" w:line="276" w:lineRule="auto"/>
              <w:rPr>
                <w:rFonts w:eastAsia="Calibri"/>
                <w:lang w:eastAsia="en-US"/>
              </w:rPr>
            </w:pPr>
          </w:p>
          <w:p w14:paraId="4D9B3000" w14:textId="77777777" w:rsidR="0049585C" w:rsidRPr="0049585C" w:rsidRDefault="0049585C" w:rsidP="0049585C">
            <w:pPr>
              <w:spacing w:after="200" w:line="276" w:lineRule="auto"/>
              <w:rPr>
                <w:rFonts w:eastAsia="Calibri"/>
                <w:lang w:eastAsia="en-US"/>
              </w:rPr>
            </w:pPr>
          </w:p>
          <w:p w14:paraId="558D50CE" w14:textId="77777777" w:rsidR="0049585C" w:rsidRPr="0049585C" w:rsidRDefault="0049585C" w:rsidP="0049585C">
            <w:pPr>
              <w:spacing w:after="200" w:line="276" w:lineRule="auto"/>
              <w:rPr>
                <w:rFonts w:eastAsia="Calibri"/>
                <w:lang w:eastAsia="en-US"/>
              </w:rPr>
            </w:pPr>
          </w:p>
          <w:p w14:paraId="2961E2C0" w14:textId="77777777" w:rsidR="0049585C" w:rsidRPr="0049585C" w:rsidRDefault="0049585C" w:rsidP="0049585C">
            <w:pPr>
              <w:spacing w:after="200" w:line="276" w:lineRule="auto"/>
              <w:rPr>
                <w:rFonts w:eastAsia="Calibri"/>
                <w:lang w:eastAsia="en-US"/>
              </w:rPr>
            </w:pPr>
          </w:p>
          <w:p w14:paraId="2B44B984" w14:textId="77777777" w:rsidR="0049585C" w:rsidRPr="0049585C" w:rsidRDefault="0049585C" w:rsidP="0049585C">
            <w:pPr>
              <w:spacing w:after="200" w:line="276" w:lineRule="auto"/>
              <w:rPr>
                <w:rFonts w:eastAsia="Calibri"/>
                <w:lang w:eastAsia="en-US"/>
              </w:rPr>
            </w:pPr>
          </w:p>
          <w:p w14:paraId="068DC7A9" w14:textId="77777777" w:rsidR="0049585C" w:rsidRPr="0049585C" w:rsidRDefault="0049585C" w:rsidP="0049585C">
            <w:pPr>
              <w:spacing w:after="200"/>
              <w:jc w:val="both"/>
              <w:rPr>
                <w:rFonts w:eastAsia="Calibri"/>
                <w:lang w:eastAsia="en-US"/>
              </w:rPr>
            </w:pPr>
            <w:r w:rsidRPr="0049585C">
              <w:rPr>
                <w:rFonts w:eastAsia="Calibri"/>
                <w:lang w:eastAsia="en-US"/>
              </w:rPr>
              <w:t xml:space="preserve">Učenec brez dovoljenja snema, reproducira učni proces, učitelja ali druge </w:t>
            </w:r>
            <w:r w:rsidRPr="0049585C">
              <w:rPr>
                <w:rFonts w:eastAsia="Calibri"/>
                <w:lang w:eastAsia="en-US"/>
              </w:rPr>
              <w:lastRenderedPageBreak/>
              <w:t xml:space="preserve">učence v času pouka in na dnevih dejavnosti. </w:t>
            </w:r>
          </w:p>
        </w:tc>
        <w:tc>
          <w:tcPr>
            <w:tcW w:w="6296" w:type="dxa"/>
          </w:tcPr>
          <w:p w14:paraId="0831558C" w14:textId="77777777" w:rsidR="0049585C" w:rsidRPr="0049585C" w:rsidRDefault="0049585C" w:rsidP="0049585C">
            <w:pPr>
              <w:numPr>
                <w:ilvl w:val="0"/>
                <w:numId w:val="51"/>
              </w:numPr>
              <w:spacing w:after="200" w:line="276" w:lineRule="auto"/>
              <w:jc w:val="both"/>
              <w:rPr>
                <w:rFonts w:eastAsia="Calibri"/>
                <w:lang w:eastAsia="en-US"/>
              </w:rPr>
            </w:pPr>
            <w:r w:rsidRPr="0049585C">
              <w:rPr>
                <w:rFonts w:eastAsia="Calibri"/>
                <w:lang w:eastAsia="en-US"/>
              </w:rPr>
              <w:lastRenderedPageBreak/>
              <w:t>Učencu se takoj odvzame mobitel ali druge elektronske naprave, ki jih učenec ob koncu pouka prevzame pri vodstvu šole.</w:t>
            </w:r>
          </w:p>
          <w:p w14:paraId="67AB8358" w14:textId="77777777" w:rsidR="0049585C" w:rsidRPr="0049585C" w:rsidRDefault="0049585C" w:rsidP="0049585C">
            <w:pPr>
              <w:numPr>
                <w:ilvl w:val="0"/>
                <w:numId w:val="51"/>
              </w:numPr>
              <w:spacing w:after="200" w:line="276" w:lineRule="auto"/>
              <w:jc w:val="both"/>
              <w:rPr>
                <w:rFonts w:eastAsia="Calibri"/>
                <w:lang w:eastAsia="en-US"/>
              </w:rPr>
            </w:pPr>
            <w:r w:rsidRPr="0049585C">
              <w:rPr>
                <w:rFonts w:eastAsia="Calibri"/>
                <w:lang w:eastAsia="en-US"/>
              </w:rPr>
              <w:t>Ob ponovitvi, obvestimo starše, ki prevzamejo mobitel ali druge elektronske naprave v tajništvu šole.</w:t>
            </w:r>
          </w:p>
          <w:p w14:paraId="39DABC9B" w14:textId="77777777" w:rsidR="0049585C" w:rsidRPr="0049585C" w:rsidRDefault="0049585C" w:rsidP="0049585C">
            <w:pPr>
              <w:numPr>
                <w:ilvl w:val="0"/>
                <w:numId w:val="51"/>
              </w:numPr>
              <w:spacing w:after="200" w:line="276" w:lineRule="auto"/>
              <w:jc w:val="both"/>
              <w:rPr>
                <w:rFonts w:eastAsia="Calibri"/>
                <w:lang w:eastAsia="en-US"/>
              </w:rPr>
            </w:pPr>
            <w:r w:rsidRPr="0049585C">
              <w:rPr>
                <w:rFonts w:eastAsia="Calibri"/>
                <w:lang w:eastAsia="en-US"/>
              </w:rPr>
              <w:t xml:space="preserve">V primeru, da učenec noče predati mobitela ali druge elektronske naprave, sledi dogovor z vzgojno posledico. </w:t>
            </w:r>
          </w:p>
          <w:p w14:paraId="178266E5" w14:textId="77777777" w:rsidR="0049585C" w:rsidRPr="0049585C" w:rsidRDefault="0049585C" w:rsidP="0049585C">
            <w:pPr>
              <w:spacing w:after="200"/>
              <w:jc w:val="both"/>
              <w:rPr>
                <w:rFonts w:eastAsia="Calibri"/>
                <w:lang w:eastAsia="en-US"/>
              </w:rPr>
            </w:pPr>
          </w:p>
          <w:p w14:paraId="00B217D7" w14:textId="77777777" w:rsidR="0049585C" w:rsidRPr="0049585C" w:rsidRDefault="0049585C" w:rsidP="0049585C">
            <w:pPr>
              <w:spacing w:after="200"/>
              <w:jc w:val="both"/>
              <w:rPr>
                <w:rFonts w:eastAsia="Calibri"/>
                <w:lang w:eastAsia="en-US"/>
              </w:rPr>
            </w:pPr>
          </w:p>
          <w:p w14:paraId="4B4952DE" w14:textId="77777777" w:rsidR="0049585C" w:rsidRPr="0049585C" w:rsidRDefault="0049585C" w:rsidP="0049585C">
            <w:pPr>
              <w:spacing w:after="160"/>
              <w:jc w:val="both"/>
              <w:rPr>
                <w:iCs/>
                <w:color w:val="00B050"/>
              </w:rPr>
            </w:pPr>
            <w:r w:rsidRPr="0049585C">
              <w:rPr>
                <w:iCs/>
                <w:color w:val="00B050"/>
              </w:rPr>
              <w:t>Telefon se mu ga nemudoma odvzame in odda v tajništvo, kjer ga prevzamejo starši.</w:t>
            </w:r>
          </w:p>
          <w:p w14:paraId="56FCFE97" w14:textId="77777777" w:rsidR="0049585C" w:rsidRPr="0049585C" w:rsidRDefault="0049585C" w:rsidP="0049585C">
            <w:pPr>
              <w:spacing w:after="160"/>
              <w:jc w:val="both"/>
              <w:rPr>
                <w:iCs/>
                <w:color w:val="00B050"/>
              </w:rPr>
            </w:pPr>
            <w:r w:rsidRPr="0049585C">
              <w:rPr>
                <w:iCs/>
                <w:color w:val="00B050"/>
              </w:rPr>
              <w:t xml:space="preserve"> </w:t>
            </w:r>
          </w:p>
          <w:p w14:paraId="42BFDA65" w14:textId="77777777" w:rsidR="0049585C" w:rsidRPr="0049585C" w:rsidRDefault="0049585C" w:rsidP="0049585C">
            <w:pPr>
              <w:spacing w:after="160"/>
              <w:jc w:val="both"/>
              <w:rPr>
                <w:rFonts w:ascii="Calibri" w:hAnsi="Calibri" w:cs="Calibri"/>
                <w:color w:val="00B050"/>
                <w:sz w:val="22"/>
                <w:szCs w:val="22"/>
              </w:rPr>
            </w:pPr>
            <w:r w:rsidRPr="0049585C">
              <w:rPr>
                <w:iCs/>
                <w:color w:val="00B050"/>
              </w:rPr>
              <w:t>Učenec lahko kontaktira starše preko telefona v nujnem primeru z dovoljenjem učitelja. </w:t>
            </w:r>
          </w:p>
          <w:p w14:paraId="552A31FA" w14:textId="77777777" w:rsidR="0049585C" w:rsidRPr="0049585C" w:rsidRDefault="0049585C" w:rsidP="0049585C">
            <w:pPr>
              <w:spacing w:after="200"/>
              <w:jc w:val="both"/>
              <w:rPr>
                <w:rFonts w:eastAsia="Calibri"/>
                <w:lang w:eastAsia="en-US"/>
              </w:rPr>
            </w:pPr>
          </w:p>
          <w:p w14:paraId="4ECC2321" w14:textId="77777777" w:rsidR="0049585C" w:rsidRPr="0049585C" w:rsidRDefault="0049585C" w:rsidP="0049585C">
            <w:pPr>
              <w:spacing w:after="200"/>
              <w:jc w:val="both"/>
              <w:rPr>
                <w:rFonts w:eastAsia="Calibri"/>
                <w:lang w:eastAsia="en-US"/>
              </w:rPr>
            </w:pPr>
            <w:r w:rsidRPr="0049585C">
              <w:rPr>
                <w:rFonts w:eastAsia="Calibri"/>
                <w:lang w:eastAsia="en-US"/>
              </w:rPr>
              <w:t xml:space="preserve">Opombe:  </w:t>
            </w:r>
          </w:p>
          <w:p w14:paraId="086C84A1"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Učenec prinaša mobilni telefon in druge elektronske naprave na lastno odgovornost. </w:t>
            </w:r>
          </w:p>
          <w:p w14:paraId="4628CD95"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V času učnega procesa mora biti mobilni telefon izklopljen. </w:t>
            </w:r>
          </w:p>
          <w:p w14:paraId="2663B6B4"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V kolikor mora učenec poklicati starše, prosi učitelja za dovoljenje. </w:t>
            </w:r>
          </w:p>
          <w:p w14:paraId="5A64EE9B" w14:textId="77777777" w:rsidR="0049585C" w:rsidRPr="0049585C" w:rsidRDefault="0049585C" w:rsidP="0049585C">
            <w:pPr>
              <w:numPr>
                <w:ilvl w:val="0"/>
                <w:numId w:val="62"/>
              </w:numPr>
              <w:spacing w:after="200" w:line="276" w:lineRule="auto"/>
              <w:jc w:val="both"/>
              <w:rPr>
                <w:rFonts w:eastAsia="Calibri"/>
                <w:b/>
                <w:lang w:eastAsia="en-US"/>
              </w:rPr>
            </w:pPr>
            <w:r w:rsidRPr="0049585C">
              <w:rPr>
                <w:rFonts w:eastAsia="Calibri"/>
                <w:lang w:eastAsia="en-US"/>
              </w:rPr>
              <w:t xml:space="preserve">V času varstva vozačev po pouku je uporaba mobilnega telefona ali drugih elektronskih naprav dovoljena le v garderobi in zunaj šole. V tem času fotografiranje in snemanje ni dovoljeno. </w:t>
            </w:r>
          </w:p>
          <w:p w14:paraId="6D229AA1" w14:textId="77777777" w:rsidR="0049585C" w:rsidRPr="0049585C" w:rsidRDefault="0049585C" w:rsidP="0049585C">
            <w:pPr>
              <w:jc w:val="both"/>
              <w:rPr>
                <w:rFonts w:eastAsia="Calibri"/>
                <w:lang w:eastAsia="en-US"/>
              </w:rPr>
            </w:pPr>
            <w:r w:rsidRPr="0049585C">
              <w:rPr>
                <w:rFonts w:eastAsia="Calibri"/>
                <w:lang w:eastAsia="en-US"/>
              </w:rPr>
              <w:t xml:space="preserve">To je hujša kršitev, zato: </w:t>
            </w:r>
          </w:p>
          <w:p w14:paraId="63930906" w14:textId="77777777" w:rsidR="0049585C" w:rsidRPr="0049585C" w:rsidRDefault="0049585C" w:rsidP="0049585C">
            <w:pPr>
              <w:jc w:val="both"/>
              <w:rPr>
                <w:rFonts w:eastAsia="Calibri"/>
                <w:lang w:eastAsia="en-US"/>
              </w:rPr>
            </w:pPr>
            <w:r w:rsidRPr="0049585C">
              <w:rPr>
                <w:rFonts w:eastAsia="Calibri"/>
                <w:lang w:eastAsia="en-US"/>
              </w:rPr>
              <w:lastRenderedPageBreak/>
              <w:t>- učencu se takoj odvzame telefon</w:t>
            </w:r>
          </w:p>
          <w:p w14:paraId="1ACE12CF" w14:textId="77777777" w:rsidR="0049585C" w:rsidRPr="0049585C" w:rsidRDefault="0049585C" w:rsidP="0049585C">
            <w:pPr>
              <w:jc w:val="both"/>
              <w:rPr>
                <w:rFonts w:eastAsia="Calibri"/>
                <w:lang w:eastAsia="en-US"/>
              </w:rPr>
            </w:pPr>
            <w:r w:rsidRPr="0049585C">
              <w:rPr>
                <w:rFonts w:eastAsia="Calibri"/>
                <w:lang w:eastAsia="en-US"/>
              </w:rPr>
              <w:t xml:space="preserve">- obvestimo starše, </w:t>
            </w:r>
          </w:p>
          <w:p w14:paraId="6EB44AB1" w14:textId="77777777" w:rsidR="0049585C" w:rsidRPr="0049585C" w:rsidRDefault="0049585C" w:rsidP="0049585C">
            <w:pPr>
              <w:spacing w:after="200" w:line="276" w:lineRule="auto"/>
              <w:rPr>
                <w:rFonts w:eastAsia="Calibri"/>
                <w:lang w:eastAsia="en-US"/>
              </w:rPr>
            </w:pPr>
            <w:r w:rsidRPr="0049585C">
              <w:rPr>
                <w:rFonts w:eastAsia="Calibri"/>
                <w:lang w:eastAsia="en-US"/>
              </w:rPr>
              <w:t>- učenec dobi vzgojni opomin.</w:t>
            </w:r>
          </w:p>
        </w:tc>
      </w:tr>
      <w:tr w:rsidR="0049585C" w:rsidRPr="0049585C" w14:paraId="3A2A9162" w14:textId="77777777" w:rsidTr="00200250">
        <w:trPr>
          <w:trHeight w:val="505"/>
        </w:trPr>
        <w:tc>
          <w:tcPr>
            <w:tcW w:w="3168" w:type="dxa"/>
          </w:tcPr>
          <w:p w14:paraId="0E17E216"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Neprimerno vedenje v tehnični delavnici ali učilnici za praktični pouk (kuhanje) in v telovadnici – ogrožanje sebe in drugih.</w:t>
            </w:r>
          </w:p>
          <w:p w14:paraId="4549168C" w14:textId="77777777" w:rsidR="0049585C" w:rsidRPr="0049585C" w:rsidRDefault="0049585C" w:rsidP="0049585C">
            <w:pPr>
              <w:spacing w:after="200"/>
              <w:jc w:val="both"/>
              <w:rPr>
                <w:rFonts w:eastAsia="Calibri"/>
                <w:lang w:eastAsia="en-US"/>
              </w:rPr>
            </w:pPr>
          </w:p>
          <w:p w14:paraId="1FF2C750" w14:textId="77777777" w:rsidR="0049585C" w:rsidRPr="0049585C" w:rsidRDefault="0049585C" w:rsidP="0049585C">
            <w:pPr>
              <w:spacing w:after="200"/>
              <w:jc w:val="both"/>
              <w:rPr>
                <w:rFonts w:eastAsia="Calibri"/>
                <w:lang w:eastAsia="en-US"/>
              </w:rPr>
            </w:pPr>
          </w:p>
          <w:p w14:paraId="3FD5025B" w14:textId="77777777" w:rsidR="0049585C" w:rsidRPr="0049585C" w:rsidRDefault="0049585C" w:rsidP="0049585C">
            <w:pPr>
              <w:spacing w:after="200"/>
              <w:jc w:val="both"/>
              <w:rPr>
                <w:rFonts w:eastAsia="Calibri"/>
                <w:lang w:eastAsia="en-US"/>
              </w:rPr>
            </w:pPr>
          </w:p>
          <w:p w14:paraId="69C84309" w14:textId="77777777" w:rsidR="0049585C" w:rsidRPr="0049585C" w:rsidRDefault="0049585C" w:rsidP="0049585C">
            <w:pPr>
              <w:spacing w:after="200"/>
              <w:jc w:val="both"/>
              <w:rPr>
                <w:rFonts w:eastAsia="Calibri"/>
                <w:lang w:eastAsia="en-US"/>
              </w:rPr>
            </w:pPr>
          </w:p>
          <w:p w14:paraId="42C09247" w14:textId="77777777" w:rsidR="0049585C" w:rsidRPr="0049585C" w:rsidRDefault="0049585C" w:rsidP="0049585C">
            <w:pPr>
              <w:spacing w:after="200"/>
              <w:jc w:val="both"/>
              <w:rPr>
                <w:rFonts w:eastAsia="Calibri"/>
                <w:lang w:eastAsia="en-US"/>
              </w:rPr>
            </w:pPr>
          </w:p>
        </w:tc>
        <w:tc>
          <w:tcPr>
            <w:tcW w:w="6296" w:type="dxa"/>
          </w:tcPr>
          <w:p w14:paraId="70B877BF" w14:textId="77777777" w:rsidR="0049585C" w:rsidRPr="0049585C" w:rsidRDefault="0049585C" w:rsidP="0049585C">
            <w:pPr>
              <w:numPr>
                <w:ilvl w:val="0"/>
                <w:numId w:val="48"/>
              </w:numPr>
              <w:spacing w:after="200" w:line="276" w:lineRule="auto"/>
              <w:jc w:val="both"/>
              <w:rPr>
                <w:rFonts w:eastAsia="Calibri"/>
                <w:lang w:eastAsia="en-US"/>
              </w:rPr>
            </w:pPr>
            <w:r w:rsidRPr="0049585C">
              <w:rPr>
                <w:rFonts w:eastAsia="Calibri"/>
                <w:lang w:eastAsia="en-US"/>
              </w:rPr>
              <w:t>Učencu se prepove nadaljnje delo v delavnici/učilnici (sedi na svojem mestu) in se ga po potrebi odstrani iz delavnice/učilnice.</w:t>
            </w:r>
          </w:p>
          <w:p w14:paraId="6FD6BEF0" w14:textId="77777777" w:rsidR="0049585C" w:rsidRPr="0049585C" w:rsidRDefault="0049585C" w:rsidP="0049585C">
            <w:pPr>
              <w:numPr>
                <w:ilvl w:val="0"/>
                <w:numId w:val="48"/>
              </w:numPr>
              <w:spacing w:after="200" w:line="276" w:lineRule="auto"/>
              <w:jc w:val="both"/>
              <w:rPr>
                <w:rFonts w:eastAsia="Calibri"/>
                <w:lang w:eastAsia="en-US"/>
              </w:rPr>
            </w:pPr>
            <w:r w:rsidRPr="0049585C">
              <w:rPr>
                <w:rFonts w:eastAsia="Calibri"/>
                <w:lang w:eastAsia="en-US"/>
              </w:rPr>
              <w:t>Če ne zadošča ukrep pod 1. točko, učenca odstranimo iz razreda – gre k učitelju, ki je zadolžen za asistenco (če je to možno) oziroma k drugemu učitelju.</w:t>
            </w:r>
          </w:p>
          <w:p w14:paraId="1C67F467" w14:textId="77777777" w:rsidR="0049585C" w:rsidRPr="0049585C" w:rsidRDefault="0049585C" w:rsidP="0049585C">
            <w:pPr>
              <w:numPr>
                <w:ilvl w:val="0"/>
                <w:numId w:val="48"/>
              </w:numPr>
              <w:spacing w:after="200" w:line="276" w:lineRule="auto"/>
              <w:jc w:val="both"/>
              <w:rPr>
                <w:rFonts w:eastAsia="Calibri"/>
                <w:lang w:eastAsia="en-US"/>
              </w:rPr>
            </w:pPr>
            <w:r w:rsidRPr="0049585C">
              <w:rPr>
                <w:rFonts w:eastAsia="Calibri"/>
                <w:lang w:eastAsia="en-US"/>
              </w:rPr>
              <w:t>Obvestimo starše. Pogovor. Dogovor z vzgojno posledico.</w:t>
            </w:r>
          </w:p>
          <w:p w14:paraId="5B17C698" w14:textId="77777777" w:rsidR="0049585C" w:rsidRPr="0049585C" w:rsidRDefault="0049585C" w:rsidP="0049585C">
            <w:pPr>
              <w:numPr>
                <w:ilvl w:val="0"/>
                <w:numId w:val="48"/>
              </w:numPr>
              <w:spacing w:after="200" w:line="276" w:lineRule="auto"/>
              <w:jc w:val="both"/>
              <w:rPr>
                <w:rFonts w:eastAsia="Calibri"/>
                <w:lang w:eastAsia="en-US"/>
              </w:rPr>
            </w:pPr>
            <w:r w:rsidRPr="0049585C">
              <w:rPr>
                <w:rFonts w:eastAsia="Calibri"/>
                <w:lang w:eastAsia="en-US"/>
              </w:rPr>
              <w:t xml:space="preserve">V primeru ponovitve neprimernega vedenja, se učencu prepove delo v delavnici do nadaljnjega (ocene pridobi na drug način). </w:t>
            </w:r>
          </w:p>
        </w:tc>
      </w:tr>
      <w:tr w:rsidR="0049585C" w:rsidRPr="0049585C" w14:paraId="476583FE" w14:textId="77777777" w:rsidTr="00200250">
        <w:trPr>
          <w:trHeight w:val="505"/>
        </w:trPr>
        <w:tc>
          <w:tcPr>
            <w:tcW w:w="3168" w:type="dxa"/>
          </w:tcPr>
          <w:p w14:paraId="0E18201E" w14:textId="77777777" w:rsidR="0049585C" w:rsidRPr="0049585C" w:rsidRDefault="0049585C" w:rsidP="0049585C">
            <w:pPr>
              <w:spacing w:after="200"/>
              <w:jc w:val="both"/>
              <w:rPr>
                <w:rFonts w:eastAsia="Calibri"/>
                <w:lang w:eastAsia="en-US"/>
              </w:rPr>
            </w:pPr>
            <w:r w:rsidRPr="0049585C">
              <w:rPr>
                <w:rFonts w:eastAsia="Calibri"/>
                <w:lang w:eastAsia="en-US"/>
              </w:rPr>
              <w:t>Učenec noče delati pri pouku (ne piše, ne izdeluje izdelkov …)</w:t>
            </w:r>
          </w:p>
        </w:tc>
        <w:tc>
          <w:tcPr>
            <w:tcW w:w="6296" w:type="dxa"/>
          </w:tcPr>
          <w:p w14:paraId="4E94C543" w14:textId="77777777" w:rsidR="0049585C" w:rsidRPr="0049585C" w:rsidRDefault="0049585C" w:rsidP="0049585C">
            <w:pPr>
              <w:numPr>
                <w:ilvl w:val="0"/>
                <w:numId w:val="49"/>
              </w:numPr>
              <w:spacing w:after="200" w:line="276" w:lineRule="auto"/>
              <w:jc w:val="both"/>
              <w:rPr>
                <w:rFonts w:eastAsia="Calibri"/>
                <w:lang w:eastAsia="en-US"/>
              </w:rPr>
            </w:pPr>
            <w:r w:rsidRPr="0049585C">
              <w:rPr>
                <w:rFonts w:eastAsia="Calibri"/>
                <w:lang w:eastAsia="en-US"/>
              </w:rPr>
              <w:t>Pogovor.</w:t>
            </w:r>
          </w:p>
          <w:p w14:paraId="3C60752E" w14:textId="77777777" w:rsidR="0049585C" w:rsidRPr="0049585C" w:rsidRDefault="0049585C" w:rsidP="0049585C">
            <w:pPr>
              <w:numPr>
                <w:ilvl w:val="0"/>
                <w:numId w:val="49"/>
              </w:numPr>
              <w:spacing w:after="200" w:line="276" w:lineRule="auto"/>
              <w:jc w:val="both"/>
              <w:rPr>
                <w:rFonts w:eastAsia="Calibri"/>
                <w:lang w:eastAsia="en-US"/>
              </w:rPr>
            </w:pPr>
            <w:r w:rsidRPr="0049585C">
              <w:rPr>
                <w:rFonts w:eastAsia="Calibri"/>
                <w:lang w:eastAsia="en-US"/>
              </w:rPr>
              <w:t>Obvestimo starše.</w:t>
            </w:r>
          </w:p>
          <w:p w14:paraId="5B7C3762" w14:textId="77777777" w:rsidR="0049585C" w:rsidRPr="0049585C" w:rsidRDefault="0049585C" w:rsidP="0049585C">
            <w:pPr>
              <w:numPr>
                <w:ilvl w:val="0"/>
                <w:numId w:val="49"/>
              </w:numPr>
              <w:spacing w:after="200" w:line="276" w:lineRule="auto"/>
              <w:jc w:val="both"/>
              <w:rPr>
                <w:rFonts w:eastAsia="Calibri"/>
                <w:lang w:eastAsia="en-US"/>
              </w:rPr>
            </w:pPr>
            <w:r w:rsidRPr="0049585C">
              <w:rPr>
                <w:rFonts w:eastAsia="Calibri"/>
                <w:lang w:eastAsia="en-US"/>
              </w:rPr>
              <w:t>Dogovor z vzgojno posledico.</w:t>
            </w:r>
          </w:p>
        </w:tc>
      </w:tr>
      <w:tr w:rsidR="0049585C" w:rsidRPr="0049585C" w14:paraId="7959D9BC" w14:textId="77777777" w:rsidTr="00200250">
        <w:trPr>
          <w:trHeight w:val="505"/>
        </w:trPr>
        <w:tc>
          <w:tcPr>
            <w:tcW w:w="3168" w:type="dxa"/>
          </w:tcPr>
          <w:p w14:paraId="1C857580" w14:textId="77777777" w:rsidR="0049585C" w:rsidRPr="0049585C" w:rsidRDefault="0049585C" w:rsidP="0049585C">
            <w:pPr>
              <w:spacing w:after="200"/>
              <w:jc w:val="both"/>
              <w:rPr>
                <w:rFonts w:eastAsia="Calibri"/>
                <w:lang w:eastAsia="en-US"/>
              </w:rPr>
            </w:pPr>
            <w:proofErr w:type="spellStart"/>
            <w:r w:rsidRPr="0049585C">
              <w:rPr>
                <w:rFonts w:eastAsia="Calibri"/>
                <w:lang w:eastAsia="en-US"/>
              </w:rPr>
              <w:t>Neopravljanje</w:t>
            </w:r>
            <w:proofErr w:type="spellEnd"/>
            <w:r w:rsidRPr="0049585C">
              <w:rPr>
                <w:rFonts w:eastAsia="Calibri"/>
                <w:lang w:eastAsia="en-US"/>
              </w:rPr>
              <w:t xml:space="preserve"> dela dežurnega učenca.</w:t>
            </w:r>
          </w:p>
          <w:p w14:paraId="46F97B41" w14:textId="77777777" w:rsidR="0049585C" w:rsidRPr="0049585C" w:rsidRDefault="0049585C" w:rsidP="0049585C">
            <w:pPr>
              <w:spacing w:after="200"/>
              <w:jc w:val="both"/>
              <w:rPr>
                <w:rFonts w:eastAsia="Calibri"/>
                <w:lang w:eastAsia="en-US"/>
              </w:rPr>
            </w:pPr>
          </w:p>
        </w:tc>
        <w:tc>
          <w:tcPr>
            <w:tcW w:w="6296" w:type="dxa"/>
          </w:tcPr>
          <w:p w14:paraId="6BFA3897" w14:textId="77777777" w:rsidR="0049585C" w:rsidRPr="0049585C" w:rsidRDefault="0049585C" w:rsidP="0049585C">
            <w:pPr>
              <w:numPr>
                <w:ilvl w:val="0"/>
                <w:numId w:val="58"/>
              </w:numPr>
              <w:spacing w:after="200" w:line="276" w:lineRule="auto"/>
              <w:jc w:val="both"/>
              <w:rPr>
                <w:rFonts w:eastAsia="Calibri"/>
                <w:lang w:eastAsia="en-US"/>
              </w:rPr>
            </w:pPr>
            <w:r w:rsidRPr="0049585C">
              <w:rPr>
                <w:rFonts w:eastAsia="Calibri"/>
                <w:lang w:eastAsia="en-US"/>
              </w:rPr>
              <w:t>Pogovor in vzgojna posledica (Primer: En teden mora zjutraj pred poukom pobrisati vse mize v jedilnici ali v učilnici, kjer malicajo.)</w:t>
            </w:r>
          </w:p>
        </w:tc>
      </w:tr>
      <w:tr w:rsidR="0049585C" w:rsidRPr="0049585C" w14:paraId="32B47492" w14:textId="77777777" w:rsidTr="00200250">
        <w:trPr>
          <w:trHeight w:val="505"/>
        </w:trPr>
        <w:tc>
          <w:tcPr>
            <w:tcW w:w="3168" w:type="dxa"/>
          </w:tcPr>
          <w:p w14:paraId="0702FC42" w14:textId="77777777" w:rsidR="0049585C" w:rsidRPr="0049585C" w:rsidRDefault="0049585C" w:rsidP="0049585C">
            <w:pPr>
              <w:spacing w:after="200"/>
              <w:jc w:val="both"/>
              <w:rPr>
                <w:rFonts w:eastAsia="Calibri"/>
                <w:lang w:eastAsia="en-US"/>
              </w:rPr>
            </w:pPr>
            <w:r w:rsidRPr="0049585C">
              <w:rPr>
                <w:rFonts w:eastAsia="Calibri"/>
                <w:lang w:eastAsia="en-US"/>
              </w:rPr>
              <w:t>Žvečenje žvečilke in uživanje hrane med poukom.</w:t>
            </w:r>
          </w:p>
        </w:tc>
        <w:tc>
          <w:tcPr>
            <w:tcW w:w="6296" w:type="dxa"/>
          </w:tcPr>
          <w:p w14:paraId="1894264D" w14:textId="77777777" w:rsidR="0049585C" w:rsidRPr="0049585C" w:rsidRDefault="0049585C" w:rsidP="0049585C">
            <w:pPr>
              <w:numPr>
                <w:ilvl w:val="0"/>
                <w:numId w:val="59"/>
              </w:numPr>
              <w:spacing w:after="200" w:line="276" w:lineRule="auto"/>
              <w:jc w:val="both"/>
              <w:rPr>
                <w:rFonts w:eastAsia="Calibri"/>
                <w:lang w:eastAsia="en-US"/>
              </w:rPr>
            </w:pPr>
            <w:r w:rsidRPr="0049585C">
              <w:rPr>
                <w:rFonts w:eastAsia="Calibri"/>
                <w:lang w:eastAsia="en-US"/>
              </w:rPr>
              <w:t>Hrano nemudoma pospravi, žvečilni vrže v smeti.</w:t>
            </w:r>
          </w:p>
          <w:p w14:paraId="068E25E7" w14:textId="77777777" w:rsidR="0049585C" w:rsidRPr="0049585C" w:rsidRDefault="0049585C" w:rsidP="0049585C">
            <w:pPr>
              <w:numPr>
                <w:ilvl w:val="0"/>
                <w:numId w:val="59"/>
              </w:numPr>
              <w:spacing w:after="200" w:line="276" w:lineRule="auto"/>
              <w:jc w:val="both"/>
              <w:rPr>
                <w:rFonts w:eastAsia="Calibri"/>
                <w:lang w:eastAsia="en-US"/>
              </w:rPr>
            </w:pPr>
            <w:r w:rsidRPr="0049585C">
              <w:rPr>
                <w:rFonts w:eastAsia="Calibri"/>
                <w:lang w:eastAsia="en-US"/>
              </w:rPr>
              <w:t xml:space="preserve">Ob ponovitvi sledi vzgojna posledica. </w:t>
            </w:r>
          </w:p>
          <w:p w14:paraId="1650BECD" w14:textId="77777777" w:rsidR="0049585C" w:rsidRPr="0049585C" w:rsidRDefault="0049585C" w:rsidP="0049585C">
            <w:pPr>
              <w:spacing w:after="200"/>
              <w:jc w:val="both"/>
              <w:rPr>
                <w:rFonts w:eastAsia="Calibri"/>
                <w:lang w:eastAsia="en-US"/>
              </w:rPr>
            </w:pPr>
            <w:r w:rsidRPr="0049585C">
              <w:rPr>
                <w:rFonts w:eastAsia="Calibri"/>
                <w:lang w:eastAsia="en-US"/>
              </w:rPr>
              <w:t>Opomba: Hrane se ne odnaša iz jedilnice.</w:t>
            </w:r>
          </w:p>
        </w:tc>
      </w:tr>
      <w:tr w:rsidR="0049585C" w:rsidRPr="0049585C" w14:paraId="075B8D01" w14:textId="77777777" w:rsidTr="00200250">
        <w:trPr>
          <w:trHeight w:val="505"/>
        </w:trPr>
        <w:tc>
          <w:tcPr>
            <w:tcW w:w="3168" w:type="dxa"/>
          </w:tcPr>
          <w:p w14:paraId="4FE8E46C" w14:textId="77777777" w:rsidR="0049585C" w:rsidRPr="0049585C" w:rsidRDefault="0049585C" w:rsidP="0049585C">
            <w:pPr>
              <w:spacing w:after="200"/>
              <w:jc w:val="both"/>
              <w:rPr>
                <w:rFonts w:eastAsia="Calibri"/>
                <w:lang w:eastAsia="en-US"/>
              </w:rPr>
            </w:pPr>
            <w:r w:rsidRPr="0049585C">
              <w:rPr>
                <w:rFonts w:eastAsia="Calibri"/>
                <w:lang w:eastAsia="en-US"/>
              </w:rPr>
              <w:t>Učenec med odmori igra nogomet s pokrovčki, papirnatimi žogami, odvzema copate, meče copate ipd.</w:t>
            </w:r>
          </w:p>
        </w:tc>
        <w:tc>
          <w:tcPr>
            <w:tcW w:w="6296" w:type="dxa"/>
          </w:tcPr>
          <w:p w14:paraId="348FE5D7" w14:textId="77777777" w:rsidR="0049585C" w:rsidRPr="0049585C" w:rsidRDefault="0049585C" w:rsidP="0049585C">
            <w:pPr>
              <w:numPr>
                <w:ilvl w:val="0"/>
                <w:numId w:val="57"/>
              </w:numPr>
              <w:spacing w:after="200" w:line="276" w:lineRule="auto"/>
              <w:jc w:val="both"/>
              <w:rPr>
                <w:rFonts w:eastAsia="Calibri"/>
                <w:lang w:eastAsia="en-US"/>
              </w:rPr>
            </w:pPr>
            <w:r w:rsidRPr="0049585C">
              <w:rPr>
                <w:rFonts w:eastAsia="Calibri"/>
                <w:lang w:eastAsia="en-US"/>
              </w:rPr>
              <w:t>Opozorilo in pogovor.</w:t>
            </w:r>
          </w:p>
          <w:p w14:paraId="0F714472" w14:textId="77777777" w:rsidR="0049585C" w:rsidRPr="0049585C" w:rsidRDefault="0049585C" w:rsidP="0049585C">
            <w:pPr>
              <w:numPr>
                <w:ilvl w:val="0"/>
                <w:numId w:val="57"/>
              </w:numPr>
              <w:spacing w:after="200" w:line="276" w:lineRule="auto"/>
              <w:jc w:val="both"/>
              <w:rPr>
                <w:rFonts w:eastAsia="Calibri"/>
                <w:lang w:eastAsia="en-US"/>
              </w:rPr>
            </w:pPr>
            <w:r w:rsidRPr="0049585C">
              <w:rPr>
                <w:rFonts w:eastAsia="Calibri"/>
                <w:lang w:eastAsia="en-US"/>
              </w:rPr>
              <w:t>Vzgojna posledica (Primer: Med odmori stoji tisti dan pred zbornico ali pri dežurnem učitelju.).</w:t>
            </w:r>
          </w:p>
        </w:tc>
      </w:tr>
      <w:tr w:rsidR="0049585C" w:rsidRPr="0049585C" w14:paraId="71A034F7" w14:textId="77777777" w:rsidTr="00200250">
        <w:trPr>
          <w:trHeight w:val="505"/>
        </w:trPr>
        <w:tc>
          <w:tcPr>
            <w:tcW w:w="3168" w:type="dxa"/>
          </w:tcPr>
          <w:p w14:paraId="5E3D0CB2" w14:textId="77777777" w:rsidR="0049585C" w:rsidRPr="0049585C" w:rsidRDefault="0049585C" w:rsidP="0049585C">
            <w:pPr>
              <w:spacing w:after="200"/>
              <w:jc w:val="both"/>
              <w:rPr>
                <w:rFonts w:eastAsia="Calibri"/>
                <w:lang w:eastAsia="en-US"/>
              </w:rPr>
            </w:pPr>
            <w:r w:rsidRPr="0049585C">
              <w:rPr>
                <w:rFonts w:eastAsia="Calibri"/>
                <w:lang w:eastAsia="en-US"/>
              </w:rPr>
              <w:t>Neprimerno vedenje ter motenje v času interesnih dejavnosti (pevski zbor, krožek …)</w:t>
            </w:r>
          </w:p>
        </w:tc>
        <w:tc>
          <w:tcPr>
            <w:tcW w:w="6296" w:type="dxa"/>
          </w:tcPr>
          <w:p w14:paraId="671CDE61" w14:textId="77777777" w:rsidR="0049585C" w:rsidRPr="0049585C" w:rsidRDefault="0049585C" w:rsidP="0049585C">
            <w:pPr>
              <w:numPr>
                <w:ilvl w:val="0"/>
                <w:numId w:val="60"/>
              </w:numPr>
              <w:spacing w:after="200" w:line="276" w:lineRule="auto"/>
              <w:jc w:val="both"/>
              <w:rPr>
                <w:rFonts w:eastAsia="Calibri"/>
                <w:lang w:eastAsia="en-US"/>
              </w:rPr>
            </w:pPr>
            <w:r w:rsidRPr="0049585C">
              <w:rPr>
                <w:rFonts w:eastAsia="Calibri"/>
                <w:lang w:eastAsia="en-US"/>
              </w:rPr>
              <w:t>Pogovor.</w:t>
            </w:r>
          </w:p>
          <w:p w14:paraId="598C27A6" w14:textId="77777777" w:rsidR="0049585C" w:rsidRPr="0049585C" w:rsidRDefault="0049585C" w:rsidP="0049585C">
            <w:pPr>
              <w:numPr>
                <w:ilvl w:val="0"/>
                <w:numId w:val="60"/>
              </w:numPr>
              <w:spacing w:after="200" w:line="276" w:lineRule="auto"/>
              <w:jc w:val="both"/>
              <w:rPr>
                <w:rFonts w:eastAsia="Calibri"/>
                <w:lang w:eastAsia="en-US"/>
              </w:rPr>
            </w:pPr>
            <w:r w:rsidRPr="0049585C">
              <w:rPr>
                <w:rFonts w:eastAsia="Calibri"/>
                <w:lang w:eastAsia="en-US"/>
              </w:rPr>
              <w:t>Obvestilo staršev.</w:t>
            </w:r>
          </w:p>
          <w:p w14:paraId="70D9E12B" w14:textId="77777777" w:rsidR="0049585C" w:rsidRPr="0049585C" w:rsidRDefault="0049585C" w:rsidP="0049585C">
            <w:pPr>
              <w:numPr>
                <w:ilvl w:val="0"/>
                <w:numId w:val="60"/>
              </w:numPr>
              <w:spacing w:after="200" w:line="276" w:lineRule="auto"/>
              <w:jc w:val="both"/>
              <w:rPr>
                <w:rFonts w:eastAsia="Calibri"/>
                <w:lang w:eastAsia="en-US"/>
              </w:rPr>
            </w:pPr>
            <w:r w:rsidRPr="0049585C">
              <w:rPr>
                <w:rFonts w:eastAsia="Calibri"/>
                <w:lang w:eastAsia="en-US"/>
              </w:rPr>
              <w:t xml:space="preserve">Ob ponavljajočem se vedenju izključitev iz interesne dejavnosti, najprej za krajši čas, po potrebi za celo leto. </w:t>
            </w:r>
          </w:p>
        </w:tc>
      </w:tr>
      <w:tr w:rsidR="0049585C" w:rsidRPr="0049585C" w14:paraId="73E9244F" w14:textId="77777777" w:rsidTr="00200250">
        <w:trPr>
          <w:trHeight w:val="505"/>
        </w:trPr>
        <w:tc>
          <w:tcPr>
            <w:tcW w:w="3168" w:type="dxa"/>
          </w:tcPr>
          <w:p w14:paraId="2A1CDBCC" w14:textId="77777777" w:rsidR="0049585C" w:rsidRPr="0049585C" w:rsidRDefault="0049585C" w:rsidP="0049585C">
            <w:pPr>
              <w:spacing w:after="200"/>
              <w:jc w:val="both"/>
              <w:rPr>
                <w:rFonts w:eastAsia="Calibri"/>
                <w:lang w:eastAsia="en-US"/>
              </w:rPr>
            </w:pPr>
            <w:r w:rsidRPr="0049585C">
              <w:rPr>
                <w:rFonts w:eastAsia="Calibri"/>
                <w:lang w:eastAsia="en-US"/>
              </w:rPr>
              <w:t>Učenec poškoduje/popiše ali ne vrne učbenika iz</w:t>
            </w:r>
            <w:r w:rsidRPr="0049585C">
              <w:rPr>
                <w:rFonts w:eastAsia="Calibri"/>
                <w:color w:val="FF0000"/>
                <w:lang w:eastAsia="en-US"/>
              </w:rPr>
              <w:t xml:space="preserve"> </w:t>
            </w:r>
            <w:r w:rsidRPr="0049585C">
              <w:rPr>
                <w:rFonts w:eastAsia="Calibri"/>
                <w:lang w:eastAsia="en-US"/>
              </w:rPr>
              <w:t>učbeniškega sklada.</w:t>
            </w:r>
          </w:p>
        </w:tc>
        <w:tc>
          <w:tcPr>
            <w:tcW w:w="6296" w:type="dxa"/>
          </w:tcPr>
          <w:p w14:paraId="3028E286"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1.  Učenec kupi nov učbenik.</w:t>
            </w:r>
          </w:p>
          <w:p w14:paraId="2B86F81C"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 xml:space="preserve">     2. Če  učbenika ne vrne, naslednje šolsko leto ne dobi     učbenika iz šolskega sklada za ta predmet.</w:t>
            </w:r>
          </w:p>
        </w:tc>
      </w:tr>
      <w:tr w:rsidR="0049585C" w:rsidRPr="0049585C" w14:paraId="7DFDABE4" w14:textId="77777777" w:rsidTr="00200250">
        <w:trPr>
          <w:trHeight w:val="505"/>
        </w:trPr>
        <w:tc>
          <w:tcPr>
            <w:tcW w:w="3168" w:type="dxa"/>
          </w:tcPr>
          <w:p w14:paraId="5222D83E" w14:textId="77777777" w:rsidR="0049585C" w:rsidRPr="0049585C" w:rsidRDefault="0049585C" w:rsidP="0049585C">
            <w:pPr>
              <w:spacing w:after="200"/>
              <w:jc w:val="both"/>
              <w:rPr>
                <w:rFonts w:eastAsia="Calibri"/>
                <w:color w:val="00B050"/>
                <w:lang w:eastAsia="en-US"/>
              </w:rPr>
            </w:pPr>
            <w:r w:rsidRPr="0049585C">
              <w:rPr>
                <w:rFonts w:eastAsia="Calibri"/>
                <w:color w:val="00B050"/>
                <w:lang w:eastAsia="en-US"/>
              </w:rPr>
              <w:lastRenderedPageBreak/>
              <w:t>V kolikor pride do situacije, ki je ne moremo predvideti, a učenec s svojim vedenjem, ravnanjem ogroža sebe in druge ter povzroča splošno nevarnost (npr. uporaba pirotehničnih sredstev v bližini oseb, uporaba vžigalnih naprav, uporaba hladnega orožja ipd.).</w:t>
            </w:r>
          </w:p>
        </w:tc>
        <w:tc>
          <w:tcPr>
            <w:tcW w:w="6296" w:type="dxa"/>
          </w:tcPr>
          <w:p w14:paraId="1DCEB1F2" w14:textId="77777777" w:rsidR="0049585C" w:rsidRPr="0049585C" w:rsidRDefault="0049585C" w:rsidP="0049585C">
            <w:pPr>
              <w:numPr>
                <w:ilvl w:val="0"/>
                <w:numId w:val="72"/>
              </w:numPr>
              <w:spacing w:after="200" w:line="276" w:lineRule="auto"/>
              <w:jc w:val="both"/>
              <w:rPr>
                <w:rFonts w:eastAsia="Calibri"/>
                <w:color w:val="00B050"/>
                <w:lang w:eastAsia="en-US"/>
              </w:rPr>
            </w:pPr>
            <w:r w:rsidRPr="0049585C">
              <w:rPr>
                <w:rFonts w:eastAsia="Calibri"/>
                <w:color w:val="00B050"/>
                <w:lang w:eastAsia="en-US"/>
              </w:rPr>
              <w:t>Pogovor (razrednika, psihologinje in vodstva šole) z učencem in starši.</w:t>
            </w:r>
          </w:p>
          <w:p w14:paraId="1D8D4837" w14:textId="77777777" w:rsidR="0049585C" w:rsidRPr="0049585C" w:rsidRDefault="0049585C" w:rsidP="0049585C">
            <w:pPr>
              <w:numPr>
                <w:ilvl w:val="0"/>
                <w:numId w:val="72"/>
              </w:numPr>
              <w:spacing w:after="200" w:line="276" w:lineRule="auto"/>
              <w:jc w:val="both"/>
              <w:rPr>
                <w:rFonts w:eastAsia="Calibri"/>
                <w:color w:val="00B050"/>
                <w:lang w:eastAsia="en-US"/>
              </w:rPr>
            </w:pPr>
            <w:r w:rsidRPr="0049585C">
              <w:rPr>
                <w:rFonts w:eastAsia="Calibri"/>
                <w:color w:val="00B050"/>
                <w:lang w:eastAsia="en-US"/>
              </w:rPr>
              <w:t>Učenec dobi takojšen vzgojni opomin brez predhodnega dogovora.</w:t>
            </w:r>
          </w:p>
          <w:p w14:paraId="50181B67" w14:textId="77777777" w:rsidR="0049585C" w:rsidRPr="0049585C" w:rsidRDefault="0049585C" w:rsidP="0049585C">
            <w:pPr>
              <w:numPr>
                <w:ilvl w:val="0"/>
                <w:numId w:val="72"/>
              </w:numPr>
              <w:spacing w:after="200" w:line="276" w:lineRule="auto"/>
              <w:jc w:val="both"/>
              <w:rPr>
                <w:rFonts w:eastAsia="Calibri"/>
                <w:color w:val="00B050"/>
                <w:lang w:eastAsia="en-US"/>
              </w:rPr>
            </w:pPr>
            <w:r w:rsidRPr="0049585C">
              <w:rPr>
                <w:rFonts w:eastAsia="Calibri"/>
                <w:color w:val="00B050"/>
                <w:lang w:eastAsia="en-US"/>
              </w:rPr>
              <w:t>Obvestimo policijo in CSD.</w:t>
            </w:r>
          </w:p>
          <w:p w14:paraId="47E02BD0" w14:textId="77777777" w:rsidR="0049585C" w:rsidRPr="0049585C" w:rsidRDefault="0049585C" w:rsidP="0049585C">
            <w:pPr>
              <w:spacing w:after="200"/>
              <w:ind w:left="720"/>
              <w:jc w:val="both"/>
              <w:rPr>
                <w:rFonts w:eastAsia="Calibri"/>
                <w:color w:val="00B050"/>
                <w:lang w:eastAsia="en-US"/>
              </w:rPr>
            </w:pPr>
          </w:p>
        </w:tc>
      </w:tr>
    </w:tbl>
    <w:p w14:paraId="07B84829" w14:textId="77777777" w:rsidR="0049585C" w:rsidRPr="0049585C" w:rsidRDefault="0049585C" w:rsidP="0049585C">
      <w:pPr>
        <w:spacing w:after="200" w:line="276" w:lineRule="auto"/>
        <w:rPr>
          <w:rFonts w:eastAsia="Calibri"/>
          <w:color w:val="FF0000"/>
          <w:lang w:eastAsia="en-US"/>
        </w:rPr>
      </w:pPr>
    </w:p>
    <w:p w14:paraId="43B509F6" w14:textId="77777777" w:rsidR="0049585C" w:rsidRPr="0049585C" w:rsidRDefault="0049585C" w:rsidP="0049585C">
      <w:pPr>
        <w:spacing w:after="200" w:line="276" w:lineRule="auto"/>
        <w:jc w:val="both"/>
        <w:rPr>
          <w:rFonts w:eastAsia="Calibri"/>
          <w:b/>
          <w:lang w:eastAsia="en-US"/>
        </w:rPr>
      </w:pPr>
      <w:r w:rsidRPr="0049585C">
        <w:rPr>
          <w:rFonts w:eastAsia="Calibri"/>
          <w:lang w:eastAsia="en-US"/>
        </w:rPr>
        <w:t xml:space="preserve">Opomba: </w:t>
      </w:r>
      <w:r w:rsidRPr="0049585C">
        <w:rPr>
          <w:rFonts w:eastAsia="Calibri"/>
          <w:b/>
          <w:lang w:eastAsia="en-US"/>
        </w:rPr>
        <w:t>Vzgojni opomin učencu izdata ravnatelj ali  pomočnica ravnatelja v ravnateljevi pisarni.</w:t>
      </w:r>
    </w:p>
    <w:p w14:paraId="134BFDA2" w14:textId="77777777" w:rsidR="0049585C" w:rsidRPr="0049585C" w:rsidRDefault="0049585C" w:rsidP="0049585C">
      <w:pPr>
        <w:spacing w:after="200" w:line="276" w:lineRule="auto"/>
        <w:rPr>
          <w:rFonts w:eastAsia="Calibri"/>
          <w:color w:val="FF0000"/>
          <w:lang w:eastAsia="en-US"/>
        </w:rPr>
      </w:pPr>
      <w:r w:rsidRPr="0049585C">
        <w:rPr>
          <w:rFonts w:eastAsia="Calibri"/>
          <w:color w:val="FF0000"/>
          <w:lang w:eastAsia="en-US"/>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96"/>
      </w:tblGrid>
      <w:tr w:rsidR="0049585C" w:rsidRPr="0049585C" w14:paraId="74B5627E" w14:textId="77777777" w:rsidTr="00200250">
        <w:trPr>
          <w:trHeight w:val="505"/>
        </w:trPr>
        <w:tc>
          <w:tcPr>
            <w:tcW w:w="3168" w:type="dxa"/>
          </w:tcPr>
          <w:p w14:paraId="654DEC77"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POUK NA DALJAVO</w:t>
            </w:r>
          </w:p>
          <w:p w14:paraId="79758F68"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na </w:t>
            </w:r>
            <w:proofErr w:type="spellStart"/>
            <w:r w:rsidRPr="0049585C">
              <w:rPr>
                <w:rFonts w:eastAsia="Calibri"/>
                <w:lang w:eastAsia="en-US"/>
              </w:rPr>
              <w:t>videoklic</w:t>
            </w:r>
            <w:proofErr w:type="spellEnd"/>
            <w:r w:rsidRPr="0049585C">
              <w:rPr>
                <w:rFonts w:eastAsia="Calibri"/>
                <w:lang w:eastAsia="en-US"/>
              </w:rPr>
              <w:t xml:space="preserve"> se ne prijavi s svojim imenom in priimkom</w:t>
            </w:r>
          </w:p>
          <w:p w14:paraId="2E0B847D" w14:textId="77777777" w:rsidR="0049585C" w:rsidRPr="0049585C" w:rsidRDefault="0049585C" w:rsidP="0049585C">
            <w:pPr>
              <w:spacing w:after="200"/>
              <w:jc w:val="both"/>
              <w:rPr>
                <w:rFonts w:eastAsia="Calibri"/>
                <w:lang w:eastAsia="en-US"/>
              </w:rPr>
            </w:pPr>
            <w:r w:rsidRPr="0049585C">
              <w:rPr>
                <w:rFonts w:eastAsia="Calibri"/>
                <w:lang w:eastAsia="en-US"/>
              </w:rPr>
              <w:t>- učenec je neodziven, moti učni proces</w:t>
            </w:r>
          </w:p>
          <w:p w14:paraId="0AE6850F"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učenec snema, fotografira, reproducira </w:t>
            </w:r>
            <w:proofErr w:type="spellStart"/>
            <w:r w:rsidRPr="0049585C">
              <w:rPr>
                <w:rFonts w:eastAsia="Calibri"/>
                <w:lang w:eastAsia="en-US"/>
              </w:rPr>
              <w:t>videoklic</w:t>
            </w:r>
            <w:proofErr w:type="spellEnd"/>
          </w:p>
        </w:tc>
        <w:tc>
          <w:tcPr>
            <w:tcW w:w="6296" w:type="dxa"/>
          </w:tcPr>
          <w:p w14:paraId="488B352A" w14:textId="77777777" w:rsidR="0049585C" w:rsidRPr="0049585C" w:rsidRDefault="0049585C" w:rsidP="0049585C">
            <w:pPr>
              <w:spacing w:after="200"/>
              <w:jc w:val="both"/>
              <w:rPr>
                <w:rFonts w:eastAsia="Calibri"/>
                <w:lang w:eastAsia="en-US"/>
              </w:rPr>
            </w:pPr>
          </w:p>
          <w:p w14:paraId="1F836640"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učitelj ga na </w:t>
            </w:r>
            <w:proofErr w:type="spellStart"/>
            <w:r w:rsidRPr="0049585C">
              <w:rPr>
                <w:rFonts w:eastAsia="Calibri"/>
                <w:lang w:eastAsia="en-US"/>
              </w:rPr>
              <w:t>videoklic</w:t>
            </w:r>
            <w:proofErr w:type="spellEnd"/>
            <w:r w:rsidRPr="0049585C">
              <w:rPr>
                <w:rFonts w:eastAsia="Calibri"/>
                <w:lang w:eastAsia="en-US"/>
              </w:rPr>
              <w:t xml:space="preserve"> ne sprejme </w:t>
            </w:r>
          </w:p>
          <w:p w14:paraId="0EF65E80"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učitelj prekine povezavo učenca do </w:t>
            </w:r>
            <w:proofErr w:type="spellStart"/>
            <w:r w:rsidRPr="0049585C">
              <w:rPr>
                <w:rFonts w:eastAsia="Calibri"/>
                <w:lang w:eastAsia="en-US"/>
              </w:rPr>
              <w:t>videoklica</w:t>
            </w:r>
            <w:proofErr w:type="spellEnd"/>
            <w:r w:rsidRPr="0049585C">
              <w:rPr>
                <w:rFonts w:eastAsia="Calibri"/>
                <w:lang w:eastAsia="en-US"/>
              </w:rPr>
              <w:t>, pogovor z učencem, obvestimo razrednika in starše</w:t>
            </w:r>
          </w:p>
          <w:p w14:paraId="1C93FF49" w14:textId="77777777" w:rsidR="0049585C" w:rsidRPr="0049585C" w:rsidRDefault="0049585C" w:rsidP="0049585C">
            <w:pPr>
              <w:spacing w:after="200"/>
              <w:jc w:val="both"/>
              <w:rPr>
                <w:rFonts w:eastAsia="Calibri"/>
                <w:lang w:eastAsia="en-US"/>
              </w:rPr>
            </w:pPr>
            <w:r w:rsidRPr="0049585C">
              <w:rPr>
                <w:rFonts w:eastAsia="Calibri"/>
                <w:lang w:eastAsia="en-US"/>
              </w:rPr>
              <w:t>- obvesti se razrednika in starše, učenec dobi vzgojni ukrep</w:t>
            </w:r>
          </w:p>
        </w:tc>
      </w:tr>
    </w:tbl>
    <w:p w14:paraId="6D9066D8" w14:textId="77777777" w:rsidR="0049585C" w:rsidRPr="0049585C" w:rsidRDefault="0049585C" w:rsidP="0049585C">
      <w:pPr>
        <w:spacing w:after="200" w:line="276" w:lineRule="auto"/>
        <w:rPr>
          <w:rFonts w:eastAsia="Calibri"/>
          <w:lang w:eastAsia="en-US"/>
        </w:rPr>
      </w:pPr>
    </w:p>
    <w:p w14:paraId="57C65C09" w14:textId="77777777" w:rsidR="0049585C" w:rsidRPr="0049585C" w:rsidRDefault="0049585C" w:rsidP="0049585C">
      <w:pPr>
        <w:spacing w:after="200" w:line="276" w:lineRule="auto"/>
        <w:rPr>
          <w:rFonts w:eastAsia="Calibri"/>
          <w:lang w:eastAsia="en-US"/>
        </w:rPr>
      </w:pPr>
    </w:p>
    <w:p w14:paraId="6FC5B0F0" w14:textId="77777777" w:rsidR="0049585C" w:rsidRPr="0049585C" w:rsidRDefault="0049585C" w:rsidP="0049585C">
      <w:pPr>
        <w:spacing w:after="200" w:line="276" w:lineRule="auto"/>
        <w:rPr>
          <w:rFonts w:eastAsia="Calibri"/>
          <w:b/>
          <w:lang w:eastAsia="en-US"/>
        </w:rPr>
      </w:pPr>
      <w:r w:rsidRPr="0049585C">
        <w:rPr>
          <w:rFonts w:eastAsia="Calibri"/>
          <w:b/>
          <w:lang w:eastAsia="en-US"/>
        </w:rPr>
        <w:t>POUK NA DALJAVO – PRAVILA ZOOM</w:t>
      </w:r>
    </w:p>
    <w:p w14:paraId="0E21E811" w14:textId="77777777" w:rsidR="0049585C" w:rsidRPr="0049585C" w:rsidRDefault="0049585C" w:rsidP="0049585C">
      <w:pPr>
        <w:numPr>
          <w:ilvl w:val="0"/>
          <w:numId w:val="69"/>
        </w:numPr>
        <w:spacing w:after="200" w:line="276" w:lineRule="auto"/>
        <w:textAlignment w:val="baseline"/>
      </w:pPr>
      <w:r w:rsidRPr="0049585C">
        <w:rPr>
          <w:b/>
          <w:bCs/>
          <w:bdr w:val="none" w:sz="0" w:space="0" w:color="auto" w:frame="1"/>
        </w:rPr>
        <w:t>Prisotnost</w:t>
      </w:r>
      <w:r w:rsidRPr="0049585C">
        <w:t xml:space="preserve"> učenca na videokonferenci </w:t>
      </w:r>
      <w:r w:rsidRPr="0049585C">
        <w:rPr>
          <w:b/>
        </w:rPr>
        <w:t>je obvezna</w:t>
      </w:r>
      <w:r w:rsidRPr="0049585C">
        <w:t>. Učne vsebine, obravnavane v času pouka na daljavo, bodo zajete v preverjanju in ocenjevanju znanja. V kolikor bi bil učenec odsoten ali v primeru tehničnih težav z IKT opremo, pošljite opravičilo učitelju na e-pošto.</w:t>
      </w:r>
    </w:p>
    <w:p w14:paraId="45D097D6" w14:textId="77777777" w:rsidR="0049585C" w:rsidRPr="0049585C" w:rsidRDefault="0049585C" w:rsidP="0049585C">
      <w:pPr>
        <w:numPr>
          <w:ilvl w:val="0"/>
          <w:numId w:val="69"/>
        </w:numPr>
        <w:spacing w:after="200" w:line="276" w:lineRule="auto"/>
        <w:textAlignment w:val="baseline"/>
        <w:rPr>
          <w:b/>
        </w:rPr>
      </w:pPr>
      <w:r w:rsidRPr="0049585C">
        <w:t>Video klic ni javen, ampak </w:t>
      </w:r>
      <w:r w:rsidRPr="0049585C">
        <w:rPr>
          <w:b/>
          <w:bCs/>
          <w:bdr w:val="none" w:sz="0" w:space="0" w:color="auto" w:frame="1"/>
        </w:rPr>
        <w:t>namenjen povabljenemu učencu</w:t>
      </w:r>
      <w:r w:rsidRPr="0049585C">
        <w:t xml:space="preserve"> oziroma učencem oddelka, vključevanje drugih oseb ni dovoljeno. Zaradi varovanja osebnih podatkov in zasebnosti vseh udeležencev videokonference so pri pouku prisotni le učenci in učitelj brez prisotnosti ostalih družinskih članov. Starši otroku po svojih zmožnostih pomagajo le v primeru tehničnih zapletov. </w:t>
      </w:r>
      <w:r w:rsidRPr="0049585C">
        <w:rPr>
          <w:b/>
        </w:rPr>
        <w:t>Če bo na konferenci prisoten še kdo od družinskih članov, je le ta dolžan obvestiti učitelja, ki konferenco vodi.</w:t>
      </w:r>
    </w:p>
    <w:p w14:paraId="6E5DC767" w14:textId="77777777" w:rsidR="0049585C" w:rsidRPr="0049585C" w:rsidRDefault="0049585C" w:rsidP="0049585C">
      <w:pPr>
        <w:numPr>
          <w:ilvl w:val="0"/>
          <w:numId w:val="69"/>
        </w:numPr>
        <w:spacing w:after="200" w:line="276" w:lineRule="auto"/>
        <w:textAlignment w:val="baseline"/>
      </w:pPr>
      <w:r w:rsidRPr="0049585C">
        <w:t>Video klica se učenec lahko udeleži </w:t>
      </w:r>
      <w:r w:rsidRPr="0049585C">
        <w:rPr>
          <w:b/>
          <w:bCs/>
          <w:bdr w:val="none" w:sz="0" w:space="0" w:color="auto" w:frame="1"/>
        </w:rPr>
        <w:t>preko računalnika ali telefona</w:t>
      </w:r>
      <w:r w:rsidRPr="0049585C">
        <w:t>. Obvezno se prijavi </w:t>
      </w:r>
      <w:r w:rsidRPr="0049585C">
        <w:rPr>
          <w:b/>
          <w:bCs/>
          <w:bdr w:val="none" w:sz="0" w:space="0" w:color="auto" w:frame="1"/>
        </w:rPr>
        <w:t>s pravim imenom in priimkom</w:t>
      </w:r>
      <w:r w:rsidRPr="0049585C">
        <w:t xml:space="preserve">. Pomembno je, da učitelj ve, s katerim učencem komunicira. Na sporočila, katerih pošiljatelja učitelj ne bo poznal, ne bo odgovarjal. </w:t>
      </w:r>
    </w:p>
    <w:p w14:paraId="1EB7B261" w14:textId="77777777" w:rsidR="0049585C" w:rsidRPr="0049585C" w:rsidRDefault="0049585C" w:rsidP="0049585C">
      <w:pPr>
        <w:spacing w:line="276" w:lineRule="auto"/>
        <w:textAlignment w:val="baseline"/>
      </w:pPr>
    </w:p>
    <w:p w14:paraId="084305BD" w14:textId="77777777" w:rsidR="0049585C" w:rsidRPr="0049585C" w:rsidRDefault="0049585C" w:rsidP="0049585C">
      <w:pPr>
        <w:numPr>
          <w:ilvl w:val="0"/>
          <w:numId w:val="69"/>
        </w:numPr>
        <w:spacing w:after="200" w:line="276" w:lineRule="auto"/>
        <w:textAlignment w:val="baseline"/>
      </w:pPr>
      <w:r w:rsidRPr="0049585C">
        <w:t>V kolikor je možno, naj bo </w:t>
      </w:r>
      <w:r w:rsidRPr="0049585C">
        <w:rPr>
          <w:b/>
          <w:bCs/>
          <w:bdr w:val="none" w:sz="0" w:space="0" w:color="auto" w:frame="1"/>
        </w:rPr>
        <w:t>učenec v prostoru sam</w:t>
      </w:r>
      <w:r w:rsidRPr="0049585C">
        <w:t> oziroma naj bo v tihem okolju.</w:t>
      </w:r>
    </w:p>
    <w:p w14:paraId="0E3FD69D" w14:textId="77777777" w:rsidR="0049585C" w:rsidRPr="0049585C" w:rsidRDefault="0049585C" w:rsidP="0049585C">
      <w:pPr>
        <w:numPr>
          <w:ilvl w:val="0"/>
          <w:numId w:val="69"/>
        </w:numPr>
        <w:spacing w:after="200" w:line="276" w:lineRule="auto"/>
        <w:textAlignment w:val="baseline"/>
      </w:pPr>
      <w:r w:rsidRPr="0049585C">
        <w:t>Pred začetkom pouka </w:t>
      </w:r>
      <w:r w:rsidRPr="0049585C">
        <w:rPr>
          <w:b/>
          <w:bCs/>
          <w:bdr w:val="none" w:sz="0" w:space="0" w:color="auto" w:frame="1"/>
        </w:rPr>
        <w:t>se učenec seznani z navodili in gradivi v spletni učilnici</w:t>
      </w:r>
      <w:r w:rsidRPr="0049585C">
        <w:t>. V učilnici </w:t>
      </w:r>
      <w:r w:rsidRPr="0049585C">
        <w:rPr>
          <w:b/>
          <w:bCs/>
        </w:rPr>
        <w:t>prebere in si ogleda vse</w:t>
      </w:r>
      <w:r w:rsidRPr="0049585C">
        <w:t>, kar je pripravil in objavil učitelj</w:t>
      </w:r>
      <w:r w:rsidRPr="0049585C">
        <w:rPr>
          <w:b/>
          <w:bCs/>
        </w:rPr>
        <w:t>, učno delo opravlja redno in natančno, v skladu z navodili</w:t>
      </w:r>
      <w:r w:rsidRPr="0049585C">
        <w:t xml:space="preserve">, </w:t>
      </w:r>
      <w:r w:rsidRPr="0049585C">
        <w:rPr>
          <w:b/>
        </w:rPr>
        <w:t>upošteva rok za oddajo</w:t>
      </w:r>
      <w:r w:rsidRPr="0049585C">
        <w:t>.</w:t>
      </w:r>
    </w:p>
    <w:p w14:paraId="42190C4B" w14:textId="77777777" w:rsidR="0049585C" w:rsidRPr="0049585C" w:rsidRDefault="0049585C" w:rsidP="0049585C">
      <w:pPr>
        <w:numPr>
          <w:ilvl w:val="0"/>
          <w:numId w:val="69"/>
        </w:numPr>
        <w:spacing w:after="200" w:line="276" w:lineRule="auto"/>
        <w:textAlignment w:val="baseline"/>
      </w:pPr>
      <w:r w:rsidRPr="0049585C">
        <w:t>Pred učno uro prek video povezave naj učenec </w:t>
      </w:r>
      <w:r w:rsidRPr="0049585C">
        <w:rPr>
          <w:b/>
          <w:bCs/>
          <w:bdr w:val="none" w:sz="0" w:space="0" w:color="auto" w:frame="1"/>
        </w:rPr>
        <w:t>pripravi šolske pripomočke</w:t>
      </w:r>
      <w:r w:rsidRPr="0049585C">
        <w:t> in dogovorjeno učno gradivo.</w:t>
      </w:r>
    </w:p>
    <w:p w14:paraId="55F9691E" w14:textId="77777777" w:rsidR="0049585C" w:rsidRPr="0049585C" w:rsidRDefault="0049585C" w:rsidP="0049585C">
      <w:pPr>
        <w:spacing w:line="276" w:lineRule="auto"/>
        <w:textAlignment w:val="baseline"/>
      </w:pPr>
    </w:p>
    <w:p w14:paraId="5C4295DD" w14:textId="77777777" w:rsidR="0049585C" w:rsidRPr="0049585C" w:rsidRDefault="0049585C" w:rsidP="0049585C">
      <w:pPr>
        <w:numPr>
          <w:ilvl w:val="0"/>
          <w:numId w:val="69"/>
        </w:numPr>
        <w:spacing w:after="200" w:line="276" w:lineRule="auto"/>
        <w:textAlignment w:val="baseline"/>
      </w:pPr>
      <w:r w:rsidRPr="0049585C">
        <w:t>Na srečanje preko video povezave se učenec pridruži </w:t>
      </w:r>
      <w:r w:rsidRPr="0049585C">
        <w:rPr>
          <w:b/>
          <w:bCs/>
          <w:bdr w:val="none" w:sz="0" w:space="0" w:color="auto" w:frame="1"/>
        </w:rPr>
        <w:t>točno ob dogovorjeni uri</w:t>
      </w:r>
      <w:r w:rsidRPr="0049585C">
        <w:t>.</w:t>
      </w:r>
    </w:p>
    <w:p w14:paraId="017C23B1" w14:textId="77777777" w:rsidR="0049585C" w:rsidRPr="0049585C" w:rsidRDefault="0049585C" w:rsidP="0049585C">
      <w:pPr>
        <w:numPr>
          <w:ilvl w:val="0"/>
          <w:numId w:val="69"/>
        </w:numPr>
        <w:spacing w:after="200" w:line="276" w:lineRule="auto"/>
        <w:textAlignment w:val="baseline"/>
      </w:pPr>
      <w:r w:rsidRPr="0049585C">
        <w:t>Ob prijavi učenec </w:t>
      </w:r>
      <w:r w:rsidRPr="0049585C">
        <w:rPr>
          <w:b/>
          <w:bCs/>
          <w:bdr w:val="none" w:sz="0" w:space="0" w:color="auto" w:frame="1"/>
        </w:rPr>
        <w:t>vključi kamero in izključi mikrofon</w:t>
      </w:r>
      <w:r w:rsidRPr="0049585C">
        <w:t>.</w:t>
      </w:r>
    </w:p>
    <w:p w14:paraId="12720011" w14:textId="77777777" w:rsidR="0049585C" w:rsidRPr="0049585C" w:rsidRDefault="0049585C" w:rsidP="0049585C">
      <w:pPr>
        <w:numPr>
          <w:ilvl w:val="0"/>
          <w:numId w:val="69"/>
        </w:numPr>
        <w:spacing w:after="200" w:line="276" w:lineRule="auto"/>
        <w:textAlignment w:val="baseline"/>
      </w:pPr>
      <w:r w:rsidRPr="0049585C">
        <w:t>Med učno uro učenec zbrano</w:t>
      </w:r>
      <w:r w:rsidRPr="0049585C">
        <w:rPr>
          <w:b/>
          <w:bCs/>
          <w:bdr w:val="none" w:sz="0" w:space="0" w:color="auto" w:frame="1"/>
        </w:rPr>
        <w:t> sledi, sodeluje in opravlja naloge.</w:t>
      </w:r>
    </w:p>
    <w:p w14:paraId="3A793996" w14:textId="77777777" w:rsidR="0049585C" w:rsidRPr="0049585C" w:rsidRDefault="0049585C" w:rsidP="0049585C">
      <w:pPr>
        <w:spacing w:line="276" w:lineRule="auto"/>
        <w:textAlignment w:val="baseline"/>
      </w:pPr>
    </w:p>
    <w:p w14:paraId="57A2F151" w14:textId="77777777" w:rsidR="0049585C" w:rsidRPr="0049585C" w:rsidRDefault="0049585C" w:rsidP="0049585C">
      <w:pPr>
        <w:numPr>
          <w:ilvl w:val="0"/>
          <w:numId w:val="69"/>
        </w:numPr>
        <w:spacing w:after="200" w:line="276" w:lineRule="auto"/>
        <w:textAlignment w:val="baseline"/>
      </w:pPr>
      <w:r w:rsidRPr="0049585C">
        <w:lastRenderedPageBreak/>
        <w:t>Pri pogovoru na daljavo naj učenec vedno </w:t>
      </w:r>
      <w:r w:rsidRPr="0049585C">
        <w:rPr>
          <w:b/>
          <w:bCs/>
          <w:bdr w:val="none" w:sz="0" w:space="0" w:color="auto" w:frame="1"/>
        </w:rPr>
        <w:t>počaka na poziv učitelja</w:t>
      </w:r>
      <w:r w:rsidRPr="0049585C">
        <w:t>.</w:t>
      </w:r>
    </w:p>
    <w:p w14:paraId="21108D0A" w14:textId="77777777" w:rsidR="0049585C" w:rsidRPr="0049585C" w:rsidRDefault="0049585C" w:rsidP="0049585C">
      <w:pPr>
        <w:numPr>
          <w:ilvl w:val="0"/>
          <w:numId w:val="69"/>
        </w:numPr>
        <w:spacing w:after="200" w:line="276" w:lineRule="auto"/>
        <w:textAlignment w:val="baseline"/>
      </w:pPr>
      <w:r w:rsidRPr="0049585C">
        <w:t>Govor otroka naj bo </w:t>
      </w:r>
      <w:r w:rsidRPr="0049585C">
        <w:rPr>
          <w:b/>
          <w:bCs/>
          <w:bdr w:val="none" w:sz="0" w:space="0" w:color="auto" w:frame="1"/>
        </w:rPr>
        <w:t>razločen in spoštljiv</w:t>
      </w:r>
      <w:r w:rsidRPr="0049585C">
        <w:t> do drugih udeležencev.</w:t>
      </w:r>
    </w:p>
    <w:p w14:paraId="12FF7F98" w14:textId="77777777" w:rsidR="0049585C" w:rsidRPr="0049585C" w:rsidRDefault="0049585C" w:rsidP="0049585C">
      <w:pPr>
        <w:numPr>
          <w:ilvl w:val="0"/>
          <w:numId w:val="69"/>
        </w:numPr>
        <w:spacing w:after="200" w:line="276" w:lineRule="auto"/>
        <w:textAlignment w:val="baseline"/>
      </w:pPr>
      <w:r w:rsidRPr="0049585C">
        <w:t>Video klic (in druge oblike pouka na daljavo) je </w:t>
      </w:r>
      <w:r w:rsidRPr="0049585C">
        <w:rPr>
          <w:b/>
          <w:bCs/>
          <w:bdr w:val="none" w:sz="0" w:space="0" w:color="auto" w:frame="1"/>
        </w:rPr>
        <w:t>prepovedano snemati, fotografirati ali kakorkoli drugače reproducirati</w:t>
      </w:r>
      <w:r w:rsidRPr="0049585C">
        <w:t xml:space="preserve">. </w:t>
      </w:r>
      <w:r w:rsidRPr="0049585C">
        <w:rPr>
          <w:b/>
          <w:bCs/>
        </w:rPr>
        <w:t>Snemanje videokonference brez soglasja učitelja je strogo prepovedano in spada med težje kršitve šolskega reda.</w:t>
      </w:r>
    </w:p>
    <w:p w14:paraId="6ECE9E37" w14:textId="77777777" w:rsidR="0049585C" w:rsidRPr="0049585C" w:rsidRDefault="0049585C" w:rsidP="0049585C">
      <w:pPr>
        <w:spacing w:line="276" w:lineRule="auto"/>
        <w:textAlignment w:val="baseline"/>
      </w:pPr>
    </w:p>
    <w:p w14:paraId="0798A66F" w14:textId="77777777" w:rsidR="0049585C" w:rsidRPr="0049585C" w:rsidRDefault="0049585C" w:rsidP="0049585C">
      <w:pPr>
        <w:numPr>
          <w:ilvl w:val="0"/>
          <w:numId w:val="69"/>
        </w:numPr>
        <w:spacing w:after="200" w:line="276" w:lineRule="auto"/>
        <w:textAlignment w:val="baseline"/>
      </w:pPr>
      <w:r w:rsidRPr="0049585C">
        <w:t>Na videokonferencah je </w:t>
      </w:r>
      <w:r w:rsidRPr="0049585C">
        <w:rPr>
          <w:b/>
          <w:bCs/>
          <w:bdr w:val="none" w:sz="0" w:space="0" w:color="auto" w:frame="1"/>
        </w:rPr>
        <w:t>prepovedana uporaba urejevalnikov slik s fotomontažami</w:t>
      </w:r>
      <w:r w:rsidRPr="0049585C">
        <w:t> (razni dodatki brkov, mask, ušes…). Ozadje, ki ga učenec doda, naj bo delovnemu okolju primerno.</w:t>
      </w:r>
    </w:p>
    <w:p w14:paraId="0635ACF2" w14:textId="77777777" w:rsidR="0049585C" w:rsidRPr="0049585C" w:rsidRDefault="0049585C" w:rsidP="0049585C">
      <w:pPr>
        <w:numPr>
          <w:ilvl w:val="0"/>
          <w:numId w:val="69"/>
        </w:numPr>
        <w:spacing w:after="200" w:line="276" w:lineRule="auto"/>
        <w:textAlignment w:val="baseline"/>
      </w:pPr>
      <w:r w:rsidRPr="0049585C">
        <w:t>Ob </w:t>
      </w:r>
      <w:r w:rsidRPr="0049585C">
        <w:rPr>
          <w:b/>
          <w:bCs/>
          <w:bdr w:val="none" w:sz="0" w:space="0" w:color="auto" w:frame="1"/>
        </w:rPr>
        <w:t>neupoštevanju pravil</w:t>
      </w:r>
      <w:r w:rsidRPr="0049585C">
        <w:t> lahko učitelj učencu </w:t>
      </w:r>
      <w:r w:rsidRPr="0049585C">
        <w:rPr>
          <w:b/>
          <w:bCs/>
          <w:bdr w:val="none" w:sz="0" w:space="0" w:color="auto" w:frame="1"/>
        </w:rPr>
        <w:t>prekine</w:t>
      </w:r>
      <w:r w:rsidRPr="0049585C">
        <w:t xml:space="preserve"> povezavo do </w:t>
      </w:r>
      <w:proofErr w:type="spellStart"/>
      <w:r w:rsidRPr="0049585C">
        <w:t>videoklica</w:t>
      </w:r>
      <w:proofErr w:type="spellEnd"/>
      <w:r w:rsidRPr="0049585C">
        <w:t>.</w:t>
      </w:r>
    </w:p>
    <w:p w14:paraId="5438715E" w14:textId="77777777" w:rsidR="0049585C" w:rsidRPr="0049585C" w:rsidRDefault="0049585C" w:rsidP="0049585C">
      <w:pPr>
        <w:numPr>
          <w:ilvl w:val="0"/>
          <w:numId w:val="69"/>
        </w:numPr>
        <w:spacing w:after="200" w:line="276" w:lineRule="auto"/>
        <w:textAlignment w:val="baseline"/>
      </w:pPr>
      <w:r w:rsidRPr="0049585C">
        <w:t>Videokonferenco zaključi učitelj. Predčasno odhajanje ali vmesno odhajanje od videokonference brez opravičila ni dovoljeno.</w:t>
      </w:r>
    </w:p>
    <w:p w14:paraId="1461F87F" w14:textId="77777777" w:rsidR="0049585C" w:rsidRPr="0049585C" w:rsidRDefault="0049585C" w:rsidP="0049585C">
      <w:pPr>
        <w:numPr>
          <w:ilvl w:val="0"/>
          <w:numId w:val="69"/>
        </w:numPr>
        <w:spacing w:after="200" w:line="276" w:lineRule="auto"/>
        <w:textAlignment w:val="baseline"/>
      </w:pPr>
      <w:r w:rsidRPr="0049585C">
        <w:rPr>
          <w:rFonts w:eastAsia="Calibri"/>
          <w:shd w:val="clear" w:color="auto" w:fill="FFFFFF"/>
          <w:lang w:eastAsia="en-US"/>
        </w:rPr>
        <w:t>Če bomo opazili, da je učenec neodziven, da nalog ne opravlja, bo razrednik o tem obvestil starše.</w:t>
      </w:r>
      <w:r w:rsidRPr="0049585C">
        <w:rPr>
          <w:rFonts w:eastAsia="Calibri"/>
          <w:b/>
          <w:bCs/>
          <w:sz w:val="22"/>
          <w:szCs w:val="22"/>
          <w:bdr w:val="none" w:sz="0" w:space="0" w:color="auto" w:frame="1"/>
          <w:shd w:val="clear" w:color="auto" w:fill="FFFFFF"/>
          <w:lang w:eastAsia="en-US"/>
        </w:rPr>
        <w:t> Če učenec še vedno ne bo izpolnjeval svojih obveznosti, smo o tem dolžni obvestiti tudi druge institucije (Center za socialno delo, Ministrstvo za izobraževanje, znanost in šport).</w:t>
      </w:r>
    </w:p>
    <w:p w14:paraId="0D86CF58" w14:textId="77777777" w:rsidR="0049585C" w:rsidRPr="0049585C" w:rsidRDefault="0049585C" w:rsidP="0049585C">
      <w:pPr>
        <w:spacing w:after="200" w:line="480" w:lineRule="auto"/>
        <w:rPr>
          <w:rFonts w:eastAsia="Calibri"/>
          <w:sz w:val="22"/>
          <w:szCs w:val="22"/>
          <w:lang w:eastAsia="en-US"/>
        </w:rPr>
      </w:pPr>
    </w:p>
    <w:p w14:paraId="07CD2715"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br w:type="page"/>
      </w:r>
    </w:p>
    <w:p w14:paraId="64610860" w14:textId="77777777" w:rsidR="0049585C" w:rsidRPr="0049585C" w:rsidRDefault="0049585C" w:rsidP="0049585C">
      <w:pPr>
        <w:keepNext/>
        <w:numPr>
          <w:ilvl w:val="1"/>
          <w:numId w:val="0"/>
        </w:numPr>
        <w:tabs>
          <w:tab w:val="num" w:pos="576"/>
        </w:tabs>
        <w:spacing w:before="240" w:after="60" w:line="276" w:lineRule="auto"/>
        <w:ind w:left="576" w:hanging="576"/>
        <w:outlineLvl w:val="1"/>
        <w:rPr>
          <w:rFonts w:ascii="Arial" w:eastAsia="Calibri" w:hAnsi="Arial" w:cs="Arial"/>
          <w:b/>
          <w:bCs/>
          <w:i/>
          <w:iCs/>
          <w:sz w:val="28"/>
          <w:szCs w:val="28"/>
          <w:lang w:eastAsia="en-US"/>
        </w:rPr>
      </w:pPr>
      <w:r w:rsidRPr="0049585C">
        <w:rPr>
          <w:rFonts w:ascii="Arial" w:eastAsia="Calibri" w:hAnsi="Arial" w:cs="Arial"/>
          <w:b/>
          <w:bCs/>
          <w:i/>
          <w:iCs/>
          <w:sz w:val="28"/>
          <w:szCs w:val="28"/>
          <w:lang w:eastAsia="en-US"/>
        </w:rPr>
        <w:lastRenderedPageBreak/>
        <w:t xml:space="preserve">VZAJEMNO SODELOVANJE S STARŠI </w:t>
      </w:r>
    </w:p>
    <w:p w14:paraId="798B2A1B" w14:textId="77777777" w:rsidR="0049585C" w:rsidRPr="0049585C" w:rsidRDefault="0049585C" w:rsidP="0049585C">
      <w:pPr>
        <w:spacing w:after="200" w:line="276" w:lineRule="auto"/>
        <w:ind w:left="720"/>
        <w:jc w:val="both"/>
        <w:rPr>
          <w:rFonts w:eastAsia="Calibri"/>
          <w:b/>
          <w:lang w:eastAsia="en-US"/>
        </w:rPr>
      </w:pPr>
    </w:p>
    <w:p w14:paraId="6ADB48D7" w14:textId="77777777" w:rsidR="0049585C" w:rsidRPr="0049585C" w:rsidRDefault="0049585C" w:rsidP="0049585C">
      <w:pPr>
        <w:jc w:val="both"/>
        <w:rPr>
          <w:rFonts w:eastAsia="Calibri"/>
          <w:lang w:eastAsia="en-US"/>
        </w:rPr>
      </w:pPr>
      <w:r w:rsidRPr="0049585C">
        <w:rPr>
          <w:rFonts w:eastAsia="Calibri"/>
          <w:lang w:eastAsia="en-US"/>
        </w:rPr>
        <w:t xml:space="preserve">Delavci   šole,   učenci   in   starši   oziroma   skrbniki   razvijamo   vzajemno   sodelovalni   odnos na vzgojnem področju. Vzajemno sodelujemo pri: </w:t>
      </w:r>
    </w:p>
    <w:p w14:paraId="798643D5" w14:textId="77777777" w:rsidR="0049585C" w:rsidRPr="0049585C" w:rsidRDefault="0049585C" w:rsidP="0049585C">
      <w:pPr>
        <w:jc w:val="both"/>
        <w:rPr>
          <w:rFonts w:eastAsia="Calibri"/>
          <w:lang w:eastAsia="en-US"/>
        </w:rPr>
      </w:pPr>
    </w:p>
    <w:p w14:paraId="2EE53997"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oblikovanju življenja in dela šole; </w:t>
      </w:r>
    </w:p>
    <w:p w14:paraId="2ADF2F65"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različnih vzgojno-izobraževalnih dejavnostih; </w:t>
      </w:r>
    </w:p>
    <w:p w14:paraId="4F2A11DA" w14:textId="77777777" w:rsidR="0049585C" w:rsidRPr="0049585C" w:rsidRDefault="0049585C" w:rsidP="0049585C">
      <w:pPr>
        <w:numPr>
          <w:ilvl w:val="0"/>
          <w:numId w:val="14"/>
        </w:numPr>
        <w:tabs>
          <w:tab w:val="left" w:pos="1276"/>
        </w:tabs>
        <w:spacing w:after="200" w:line="276" w:lineRule="auto"/>
        <w:jc w:val="both"/>
        <w:rPr>
          <w:rFonts w:eastAsia="Calibri"/>
          <w:lang w:eastAsia="en-US"/>
        </w:rPr>
      </w:pPr>
      <w:r w:rsidRPr="0049585C">
        <w:rPr>
          <w:rFonts w:eastAsia="Calibri"/>
          <w:lang w:eastAsia="en-US"/>
        </w:rPr>
        <w:t xml:space="preserve">oblikovanju vzgojnega koncepta šole; </w:t>
      </w:r>
    </w:p>
    <w:p w14:paraId="1BFBC212"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oblikovanju akcij za izvajanje preventivnih vzgojnih dejavnostih; </w:t>
      </w:r>
    </w:p>
    <w:p w14:paraId="2450F945"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svetovanju in usmerjanju; </w:t>
      </w:r>
    </w:p>
    <w:p w14:paraId="51777F8B"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povrnitvah škode in vzgojnih ukrepih; </w:t>
      </w:r>
    </w:p>
    <w:p w14:paraId="7064C92A"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vključevanju v reševanje problemov njihovih otrok; </w:t>
      </w:r>
    </w:p>
    <w:p w14:paraId="65865002"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 xml:space="preserve">vključevanju v reševanje problemov, ko njihovi otroci kršijo pravila šole; </w:t>
      </w:r>
    </w:p>
    <w:p w14:paraId="6CB85163" w14:textId="77777777" w:rsidR="0049585C" w:rsidRPr="0049585C" w:rsidRDefault="0049585C" w:rsidP="0049585C">
      <w:pPr>
        <w:numPr>
          <w:ilvl w:val="0"/>
          <w:numId w:val="14"/>
        </w:numPr>
        <w:spacing w:after="200" w:line="276" w:lineRule="auto"/>
        <w:jc w:val="both"/>
        <w:rPr>
          <w:rFonts w:eastAsia="Calibri"/>
          <w:lang w:eastAsia="en-US"/>
        </w:rPr>
      </w:pPr>
      <w:r w:rsidRPr="0049585C">
        <w:rPr>
          <w:rFonts w:eastAsia="Calibri"/>
          <w:lang w:eastAsia="en-US"/>
        </w:rPr>
        <w:t>ugotavljanju zanemarjanja otroka:</w:t>
      </w:r>
    </w:p>
    <w:p w14:paraId="76173C0C"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šola izvede obisk strokovnega delavca na domu s soglasjem staršev, z namenom sprejeti dogovor o medsebojnem sodelovanju in vzajemnih odgovornostih; </w:t>
      </w:r>
    </w:p>
    <w:p w14:paraId="74678693" w14:textId="77777777" w:rsidR="0049585C" w:rsidRPr="0049585C" w:rsidRDefault="0049585C" w:rsidP="0049585C">
      <w:pPr>
        <w:numPr>
          <w:ilvl w:val="0"/>
          <w:numId w:val="62"/>
        </w:numPr>
        <w:spacing w:after="200" w:line="276" w:lineRule="auto"/>
        <w:jc w:val="both"/>
        <w:rPr>
          <w:rFonts w:eastAsia="Calibri"/>
          <w:lang w:eastAsia="en-US"/>
        </w:rPr>
      </w:pPr>
      <w:r w:rsidRPr="0049585C">
        <w:rPr>
          <w:rFonts w:eastAsia="Calibri"/>
          <w:lang w:eastAsia="en-US"/>
        </w:rPr>
        <w:t xml:space="preserve">v reševanje problemov se lahko vključijo zunanje institucije: Center za socialno delo, </w:t>
      </w:r>
    </w:p>
    <w:p w14:paraId="42A2BD19" w14:textId="77777777" w:rsidR="0049585C" w:rsidRPr="0049585C" w:rsidRDefault="0049585C" w:rsidP="0049585C">
      <w:pPr>
        <w:jc w:val="both"/>
        <w:rPr>
          <w:rFonts w:eastAsia="Calibri"/>
          <w:lang w:eastAsia="en-US"/>
        </w:rPr>
      </w:pPr>
      <w:r w:rsidRPr="0049585C">
        <w:rPr>
          <w:rFonts w:eastAsia="Calibri"/>
          <w:lang w:eastAsia="en-US"/>
        </w:rPr>
        <w:t xml:space="preserve">            zasebna psihološka in </w:t>
      </w:r>
      <w:proofErr w:type="spellStart"/>
      <w:r w:rsidRPr="0049585C">
        <w:rPr>
          <w:rFonts w:eastAsia="Calibri"/>
          <w:lang w:eastAsia="en-US"/>
        </w:rPr>
        <w:t>pedopsihiatrična</w:t>
      </w:r>
      <w:proofErr w:type="spellEnd"/>
      <w:r w:rsidRPr="0049585C">
        <w:rPr>
          <w:rFonts w:eastAsia="Calibri"/>
          <w:lang w:eastAsia="en-US"/>
        </w:rPr>
        <w:t xml:space="preserve"> ambulanta, Svetovalni center, Zdravstveni dom  </w:t>
      </w:r>
    </w:p>
    <w:p w14:paraId="783D401F" w14:textId="77777777" w:rsidR="0049585C" w:rsidRPr="0049585C" w:rsidRDefault="0049585C" w:rsidP="0049585C">
      <w:pPr>
        <w:jc w:val="both"/>
        <w:rPr>
          <w:rFonts w:eastAsia="Calibri"/>
          <w:lang w:eastAsia="en-US"/>
        </w:rPr>
      </w:pPr>
      <w:r w:rsidRPr="0049585C">
        <w:rPr>
          <w:rFonts w:eastAsia="Calibri"/>
          <w:lang w:eastAsia="en-US"/>
        </w:rPr>
        <w:t xml:space="preserve">            in drugo. </w:t>
      </w:r>
    </w:p>
    <w:p w14:paraId="60D1CF82" w14:textId="77777777" w:rsidR="0049585C" w:rsidRPr="0049585C" w:rsidRDefault="0049585C" w:rsidP="0049585C">
      <w:pPr>
        <w:jc w:val="both"/>
        <w:rPr>
          <w:rFonts w:eastAsia="Calibri"/>
          <w:lang w:eastAsia="en-US"/>
        </w:rPr>
      </w:pPr>
    </w:p>
    <w:p w14:paraId="6C129DF1" w14:textId="77777777" w:rsidR="0049585C" w:rsidRPr="0049585C" w:rsidRDefault="0049585C" w:rsidP="0049585C">
      <w:pPr>
        <w:keepNext/>
        <w:numPr>
          <w:ilvl w:val="2"/>
          <w:numId w:val="0"/>
        </w:numPr>
        <w:tabs>
          <w:tab w:val="num" w:pos="720"/>
        </w:tabs>
        <w:spacing w:before="240" w:after="60" w:line="276" w:lineRule="auto"/>
        <w:ind w:left="720" w:hanging="720"/>
        <w:outlineLvl w:val="2"/>
        <w:rPr>
          <w:rFonts w:ascii="Arial" w:eastAsia="Calibri" w:hAnsi="Arial" w:cs="Arial"/>
          <w:b/>
          <w:bCs/>
          <w:sz w:val="26"/>
          <w:szCs w:val="26"/>
          <w:lang w:eastAsia="en-US"/>
        </w:rPr>
      </w:pPr>
      <w:r w:rsidRPr="0049585C">
        <w:rPr>
          <w:rFonts w:ascii="Arial" w:eastAsia="Calibri" w:hAnsi="Arial" w:cs="Arial"/>
          <w:b/>
          <w:bCs/>
          <w:sz w:val="26"/>
          <w:szCs w:val="26"/>
          <w:lang w:eastAsia="en-US"/>
        </w:rPr>
        <w:t xml:space="preserve">OBLIKE SODELOVANJA STARŠEV PRI URESNIČEVANJU  VZGOJNEGA NAČRTA  </w:t>
      </w:r>
    </w:p>
    <w:p w14:paraId="21422016" w14:textId="77777777" w:rsidR="0049585C" w:rsidRPr="0049585C" w:rsidRDefault="0049585C" w:rsidP="0049585C">
      <w:pPr>
        <w:jc w:val="both"/>
        <w:rPr>
          <w:rFonts w:eastAsia="Calibri"/>
          <w:b/>
          <w:lang w:eastAsia="en-US"/>
        </w:rPr>
      </w:pPr>
    </w:p>
    <w:p w14:paraId="00D5B773"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Starši se udeležujejo dopoldanskih tedenskih govorilnih ur.  </w:t>
      </w:r>
    </w:p>
    <w:p w14:paraId="21EB66E2"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Starši (in otrok) se udeležujejo dogovorjenih mesečnih govorilnih ur.  </w:t>
      </w:r>
    </w:p>
    <w:p w14:paraId="5ED6B71B"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Starši se udeležujejo roditeljskih sestankov, kjer podajo mnenja, pohvale, predloge. </w:t>
      </w:r>
    </w:p>
    <w:p w14:paraId="6E3B6554"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Predstavniki posameznih oddelkov sodelujejo v Svetu staršev.  </w:t>
      </w:r>
    </w:p>
    <w:p w14:paraId="77AB39DA" w14:textId="77777777" w:rsidR="0049585C" w:rsidRPr="0049585C" w:rsidRDefault="0049585C" w:rsidP="0049585C">
      <w:pPr>
        <w:numPr>
          <w:ilvl w:val="0"/>
          <w:numId w:val="22"/>
        </w:numPr>
        <w:spacing w:after="200" w:line="276" w:lineRule="auto"/>
        <w:jc w:val="both"/>
        <w:rPr>
          <w:rFonts w:eastAsia="Calibri"/>
          <w:lang w:eastAsia="en-US"/>
        </w:rPr>
      </w:pPr>
      <w:r w:rsidRPr="0049585C">
        <w:rPr>
          <w:rFonts w:eastAsia="Calibri"/>
          <w:lang w:eastAsia="en-US"/>
        </w:rPr>
        <w:t xml:space="preserve">Šola pripravi različne aktivnosti, katerih se udeležijo učenci in starši, npr.  </w:t>
      </w:r>
    </w:p>
    <w:p w14:paraId="7ED76796" w14:textId="77777777" w:rsidR="0049585C" w:rsidRPr="0049585C" w:rsidRDefault="0049585C" w:rsidP="0049585C">
      <w:pPr>
        <w:ind w:left="1080"/>
        <w:jc w:val="both"/>
        <w:rPr>
          <w:rFonts w:eastAsia="Calibri"/>
          <w:lang w:eastAsia="en-US"/>
        </w:rPr>
      </w:pPr>
      <w:r w:rsidRPr="0049585C">
        <w:rPr>
          <w:rFonts w:eastAsia="Calibri"/>
          <w:lang w:eastAsia="en-US"/>
        </w:rPr>
        <w:t xml:space="preserve">        delavnice, ekskurzije, piknike.  </w:t>
      </w:r>
    </w:p>
    <w:p w14:paraId="28ADEE63" w14:textId="77777777" w:rsidR="0049585C" w:rsidRPr="0049585C" w:rsidRDefault="0049585C" w:rsidP="0049585C">
      <w:pPr>
        <w:numPr>
          <w:ilvl w:val="0"/>
          <w:numId w:val="22"/>
        </w:numPr>
        <w:spacing w:after="200" w:line="276" w:lineRule="auto"/>
        <w:jc w:val="both"/>
        <w:rPr>
          <w:rFonts w:eastAsia="Calibri"/>
          <w:lang w:eastAsia="en-US"/>
        </w:rPr>
      </w:pPr>
      <w:r w:rsidRPr="0049585C">
        <w:rPr>
          <w:rFonts w:eastAsia="Calibri"/>
          <w:lang w:eastAsia="en-US"/>
        </w:rPr>
        <w:t xml:space="preserve">Šola zagotovi izobraževanje staršev (predavanja, šola za starše).  </w:t>
      </w:r>
    </w:p>
    <w:p w14:paraId="339F2069"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Šola organizira dan odprtih vrat.   </w:t>
      </w:r>
    </w:p>
    <w:p w14:paraId="7AAB2AD1"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Šola in starši sodelujejo pri različnih prireditvah (teden otroka, valeta …)  </w:t>
      </w:r>
    </w:p>
    <w:p w14:paraId="1396897E"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Prvi šolski dan se starši skupaj z otrokom udeležijo sprejema prvošolcev.  </w:t>
      </w:r>
    </w:p>
    <w:p w14:paraId="11255A1A"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t xml:space="preserve">Starši se udeležujejo šolskih prireditev.  </w:t>
      </w:r>
    </w:p>
    <w:p w14:paraId="60FE5B2E" w14:textId="77777777" w:rsidR="0049585C" w:rsidRPr="0049585C" w:rsidRDefault="0049585C" w:rsidP="0049585C">
      <w:pPr>
        <w:numPr>
          <w:ilvl w:val="0"/>
          <w:numId w:val="22"/>
        </w:numPr>
        <w:spacing w:after="100" w:afterAutospacing="1" w:line="276" w:lineRule="auto"/>
        <w:jc w:val="both"/>
        <w:rPr>
          <w:rFonts w:eastAsia="Calibri"/>
          <w:lang w:eastAsia="en-US"/>
        </w:rPr>
      </w:pPr>
      <w:r w:rsidRPr="0049585C">
        <w:rPr>
          <w:rFonts w:eastAsia="Calibri"/>
          <w:lang w:eastAsia="en-US"/>
        </w:rPr>
        <w:lastRenderedPageBreak/>
        <w:t xml:space="preserve">Obveščanje staršev poteka preko obvestil v beležki, oglasnih desk, spletnih            strani.  </w:t>
      </w:r>
    </w:p>
    <w:p w14:paraId="18FCD558" w14:textId="77777777" w:rsidR="0049585C" w:rsidRPr="0049585C" w:rsidRDefault="0049585C" w:rsidP="0049585C">
      <w:pPr>
        <w:spacing w:after="100" w:afterAutospacing="1"/>
        <w:ind w:left="1545"/>
        <w:jc w:val="both"/>
        <w:rPr>
          <w:rFonts w:eastAsia="Calibri"/>
          <w:lang w:eastAsia="en-US"/>
        </w:rPr>
      </w:pPr>
      <w:r w:rsidRPr="0049585C">
        <w:rPr>
          <w:rFonts w:eastAsia="Calibri"/>
          <w:lang w:eastAsia="en-US"/>
        </w:rPr>
        <w:br w:type="page"/>
      </w:r>
    </w:p>
    <w:p w14:paraId="36915E72" w14:textId="77777777" w:rsidR="0049585C" w:rsidRPr="0049585C" w:rsidRDefault="0049585C" w:rsidP="0049585C">
      <w:pPr>
        <w:keepNext/>
        <w:numPr>
          <w:ilvl w:val="2"/>
          <w:numId w:val="0"/>
        </w:numPr>
        <w:tabs>
          <w:tab w:val="num" w:pos="720"/>
        </w:tabs>
        <w:spacing w:before="240" w:after="60" w:line="276" w:lineRule="auto"/>
        <w:ind w:left="720" w:hanging="720"/>
        <w:outlineLvl w:val="2"/>
        <w:rPr>
          <w:rFonts w:ascii="Arial" w:eastAsia="Calibri" w:hAnsi="Arial" w:cs="Arial"/>
          <w:b/>
          <w:bCs/>
          <w:sz w:val="26"/>
          <w:szCs w:val="26"/>
          <w:lang w:eastAsia="en-US"/>
        </w:rPr>
      </w:pPr>
      <w:r w:rsidRPr="0049585C">
        <w:rPr>
          <w:rFonts w:ascii="Arial" w:eastAsia="Calibri" w:hAnsi="Arial" w:cs="Arial"/>
          <w:b/>
          <w:bCs/>
          <w:sz w:val="26"/>
          <w:szCs w:val="26"/>
          <w:lang w:eastAsia="en-US"/>
        </w:rPr>
        <w:lastRenderedPageBreak/>
        <w:t>NAČINI REŠEVANJA PROBLEMOV</w:t>
      </w:r>
    </w:p>
    <w:p w14:paraId="01E10E37" w14:textId="77777777" w:rsidR="0049585C" w:rsidRPr="0049585C" w:rsidRDefault="0049585C" w:rsidP="0049585C">
      <w:pPr>
        <w:spacing w:after="200" w:line="276" w:lineRule="auto"/>
        <w:rPr>
          <w:rFonts w:ascii="Calibri" w:eastAsia="Calibri" w:hAnsi="Calibri"/>
          <w:sz w:val="22"/>
          <w:szCs w:val="22"/>
          <w:lang w:eastAsia="en-US"/>
        </w:rPr>
      </w:pPr>
    </w:p>
    <w:p w14:paraId="31EAFC71" w14:textId="77777777" w:rsidR="0049585C" w:rsidRPr="0049585C" w:rsidRDefault="0049585C" w:rsidP="0049585C">
      <w:pPr>
        <w:numPr>
          <w:ilvl w:val="0"/>
          <w:numId w:val="66"/>
        </w:numPr>
        <w:spacing w:after="100" w:afterAutospacing="1" w:line="276" w:lineRule="auto"/>
        <w:jc w:val="both"/>
        <w:rPr>
          <w:rFonts w:eastAsia="Calibri"/>
          <w:lang w:eastAsia="en-US"/>
        </w:rPr>
      </w:pPr>
      <w:r w:rsidRPr="0049585C">
        <w:rPr>
          <w:rFonts w:eastAsia="Calibri"/>
          <w:b/>
          <w:lang w:eastAsia="en-US"/>
        </w:rPr>
        <w:t>NE POČUTIM SE DOBRO ALI ZBOLIM</w:t>
      </w:r>
    </w:p>
    <w:p w14:paraId="1EE35831" w14:textId="77777777" w:rsidR="0049585C" w:rsidRPr="0049585C" w:rsidRDefault="0049585C" w:rsidP="0049585C">
      <w:pPr>
        <w:spacing w:after="200"/>
        <w:jc w:val="both"/>
        <w:rPr>
          <w:rFonts w:eastAsia="Calibri"/>
          <w:lang w:eastAsia="en-US"/>
        </w:rPr>
      </w:pPr>
      <w:r w:rsidRPr="0049585C">
        <w:rPr>
          <w:rFonts w:eastAsia="Calibri"/>
          <w:lang w:eastAsia="en-US"/>
        </w:rPr>
        <w:t xml:space="preserve">Prav vsak ima kdaj pa kdaj slab dan ali pa naleti na posamezne probleme, ki se mu zdijo prav tisti  trenutek  nerešljivi.  Najpomembneje  je,  da  se  svojega  problema  zavedamo  in  da  ga  želimo  rešiti.  </w:t>
      </w:r>
    </w:p>
    <w:p w14:paraId="12BB11D1" w14:textId="77777777" w:rsidR="0049585C" w:rsidRPr="0049585C" w:rsidRDefault="0049585C" w:rsidP="0049585C">
      <w:pPr>
        <w:spacing w:after="200"/>
        <w:jc w:val="both"/>
        <w:rPr>
          <w:rFonts w:eastAsia="Calibri"/>
          <w:lang w:eastAsia="en-US"/>
        </w:rPr>
      </w:pPr>
      <w:r w:rsidRPr="0049585C">
        <w:rPr>
          <w:rFonts w:eastAsia="Calibri"/>
          <w:lang w:eastAsia="en-US"/>
        </w:rPr>
        <w:t xml:space="preserve">Večina  problemov  se  najhitreje  in  najučinkoviteje  razreši  tako,  da  poiščemo  osebo,  ki  ji  lahko  zaupamo, ali pa osebo, zaradi katere menimo, da je določen problem nastal, ter se z njo skušamo  tudi  pogovoriti. Velikokrat  že  kratek  pogovor razreši  težave.  Ko  se  pogovarjamo, imejmo  vedno v  mislih pregovor, da lepa beseda lepo mesto najde. Žaljenje, vpitje in nervoza ne rešujeta problema, ga  le še poglabljata. Po končani učni uri poišči svojega razrednika ali pojdi v svetovalno  službo. Kratke slabosti </w:t>
      </w:r>
      <w:proofErr w:type="spellStart"/>
      <w:r w:rsidRPr="0049585C">
        <w:rPr>
          <w:rFonts w:eastAsia="Calibri"/>
          <w:lang w:eastAsia="en-US"/>
        </w:rPr>
        <w:t>ponavadi</w:t>
      </w:r>
      <w:proofErr w:type="spellEnd"/>
      <w:r w:rsidRPr="0049585C">
        <w:rPr>
          <w:rFonts w:eastAsia="Calibri"/>
          <w:lang w:eastAsia="en-US"/>
        </w:rPr>
        <w:t xml:space="preserve"> hitro minejo. Če ti je zelo slabo, se ulezi,  sošolci pa naj poiščejo razrednika ali dežurnega učitelja. Razrednik bo  poklical starše, ki bodo prišli pote, sam pa domov ne smeš iti, ker je to  lahko nevarno.   </w:t>
      </w:r>
    </w:p>
    <w:p w14:paraId="2DA73361"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DOBIM SLABŠO  OCENO.</w:t>
      </w:r>
    </w:p>
    <w:p w14:paraId="026AC96A"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Zgodi se, da dobiš slabšo oceno od tiste, ki si jo pričakoval. Učitelj ti bo povedal vzroke za slabšo oceno in če ga boš poslušal, boš dobil napotke za nadaljnje delo.</w:t>
      </w:r>
    </w:p>
    <w:p w14:paraId="55BD8B53"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NE MOREM   TELOVADITI.</w:t>
      </w:r>
    </w:p>
    <w:p w14:paraId="6396C240"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Starši naj napišejo opravičilo.</w:t>
      </w:r>
    </w:p>
    <w:p w14:paraId="29A6EC97"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 xml:space="preserve">NIMAM S SEBOJ NAROČENIH  PRIPOMOČKOV ZA DELO.   </w:t>
      </w:r>
    </w:p>
    <w:p w14:paraId="03CF2072"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Na začetku  ure obvesti učitelja. Če se ti je to zgodilo prvič, ne  bo težav, če pa se ti to pogosto dogaja, potem nekaj ni v redu. Če namenoma pozabljaš na svoje obveznosti, boš imel težave. Nevestno delo in ne prinašanje obveznih pripomočkov je eden  od kriterijev za določanje ocene.</w:t>
      </w:r>
    </w:p>
    <w:p w14:paraId="3C1C62BF" w14:textId="77777777" w:rsidR="0049585C" w:rsidRPr="0049585C" w:rsidRDefault="0049585C" w:rsidP="0049585C">
      <w:pPr>
        <w:numPr>
          <w:ilvl w:val="0"/>
          <w:numId w:val="66"/>
        </w:numPr>
        <w:spacing w:after="200" w:line="276" w:lineRule="auto"/>
        <w:jc w:val="both"/>
        <w:rPr>
          <w:rFonts w:eastAsia="Calibri"/>
          <w:lang w:eastAsia="en-US"/>
        </w:rPr>
      </w:pPr>
      <w:r w:rsidRPr="0049585C">
        <w:rPr>
          <w:rFonts w:eastAsia="Calibri"/>
          <w:b/>
          <w:lang w:eastAsia="en-US"/>
        </w:rPr>
        <w:t>NISEM NAREDIL DOMAČE NALOGE.</w:t>
      </w:r>
      <w:r w:rsidRPr="0049585C">
        <w:rPr>
          <w:rFonts w:eastAsia="Calibri"/>
          <w:lang w:eastAsia="en-US"/>
        </w:rPr>
        <w:t xml:space="preserve"> </w:t>
      </w:r>
    </w:p>
    <w:p w14:paraId="28050F1B"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Redno izpolnjevanje domačih nalog spada med obveznosti vsakega učenca. Če se ti to zgodi le izjemoma, se na začetku ure opraviči učitelju. Zavedaj se, da izpolnjevanje domačih nalog pripomore k razumevanju snovi, utrjevanju in  pridobivanju znanja.</w:t>
      </w:r>
    </w:p>
    <w:p w14:paraId="652150DA" w14:textId="77777777" w:rsidR="0049585C" w:rsidRPr="0049585C" w:rsidRDefault="0049585C" w:rsidP="0049585C">
      <w:pPr>
        <w:numPr>
          <w:ilvl w:val="0"/>
          <w:numId w:val="66"/>
        </w:numPr>
        <w:spacing w:after="200" w:line="276" w:lineRule="auto"/>
        <w:jc w:val="both"/>
        <w:rPr>
          <w:rFonts w:eastAsia="Calibri"/>
          <w:lang w:eastAsia="en-US"/>
        </w:rPr>
      </w:pPr>
      <w:r w:rsidRPr="0049585C">
        <w:rPr>
          <w:rFonts w:eastAsia="Calibri"/>
          <w:b/>
          <w:lang w:eastAsia="en-US"/>
        </w:rPr>
        <w:t>STRAH ME JE OCENJEVANJA ZNANJA</w:t>
      </w:r>
      <w:r w:rsidRPr="0049585C">
        <w:rPr>
          <w:rFonts w:eastAsia="Calibri"/>
          <w:lang w:eastAsia="en-US"/>
        </w:rPr>
        <w:t xml:space="preserve">. </w:t>
      </w:r>
    </w:p>
    <w:p w14:paraId="4A27B76D"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Preverjanje znanja je za nekatere res huda obremenitev. Če redno delaš naloge, slediš razlagi in aktivno sodeluješ pri pouku, bo strah po prvih odgovorih minil. Zgodi se, da nisi pripravljen za preverjanje. Najbolje je, da to poveš učitelju in se z njim vljudno dogovoriš za drugi dan. </w:t>
      </w:r>
    </w:p>
    <w:p w14:paraId="70B4B094" w14:textId="77777777" w:rsidR="0049585C" w:rsidRPr="0049585C" w:rsidRDefault="0049585C" w:rsidP="0049585C">
      <w:pPr>
        <w:spacing w:after="200" w:line="276" w:lineRule="auto"/>
        <w:jc w:val="both"/>
        <w:rPr>
          <w:rFonts w:eastAsia="Calibri"/>
          <w:lang w:eastAsia="en-US"/>
        </w:rPr>
      </w:pPr>
    </w:p>
    <w:p w14:paraId="5EE711C1" w14:textId="77777777" w:rsidR="0049585C" w:rsidRPr="0049585C" w:rsidRDefault="0049585C" w:rsidP="0049585C">
      <w:pPr>
        <w:spacing w:after="200" w:line="276" w:lineRule="auto"/>
        <w:jc w:val="both"/>
        <w:rPr>
          <w:rFonts w:eastAsia="Calibri"/>
          <w:lang w:eastAsia="en-US"/>
        </w:rPr>
      </w:pPr>
    </w:p>
    <w:p w14:paraId="61A0F9D8" w14:textId="77777777" w:rsidR="0049585C" w:rsidRPr="0049585C" w:rsidRDefault="0049585C" w:rsidP="0049585C">
      <w:pPr>
        <w:numPr>
          <w:ilvl w:val="0"/>
          <w:numId w:val="66"/>
        </w:numPr>
        <w:spacing w:after="200" w:line="276" w:lineRule="auto"/>
        <w:jc w:val="both"/>
        <w:rPr>
          <w:rFonts w:eastAsia="Calibri"/>
          <w:lang w:eastAsia="en-US"/>
        </w:rPr>
      </w:pPr>
      <w:r w:rsidRPr="0049585C">
        <w:rPr>
          <w:rFonts w:eastAsia="Calibri"/>
          <w:b/>
          <w:lang w:eastAsia="en-US"/>
        </w:rPr>
        <w:t>NE RAZUMEM RAZLAGE</w:t>
      </w:r>
      <w:r w:rsidRPr="0049585C">
        <w:rPr>
          <w:rFonts w:eastAsia="Calibri"/>
          <w:lang w:eastAsia="en-US"/>
        </w:rPr>
        <w:t xml:space="preserve">. </w:t>
      </w:r>
    </w:p>
    <w:p w14:paraId="779DC069" w14:textId="77777777" w:rsidR="0049585C" w:rsidRPr="0049585C" w:rsidRDefault="0049585C" w:rsidP="0049585C">
      <w:pPr>
        <w:jc w:val="both"/>
        <w:rPr>
          <w:rFonts w:eastAsia="Calibri"/>
          <w:lang w:eastAsia="en-US"/>
        </w:rPr>
      </w:pPr>
      <w:r w:rsidRPr="0049585C">
        <w:rPr>
          <w:rFonts w:eastAsia="Calibri"/>
          <w:lang w:eastAsia="en-US"/>
        </w:rPr>
        <w:lastRenderedPageBreak/>
        <w:t>Z dvigom roke opozori učitelja, če česa ne razumeš. Po potrebi ti bo učitelj ponovil razlago ali pa ti svetoval, da prideš k dopolnilnemu pouku.</w:t>
      </w:r>
    </w:p>
    <w:p w14:paraId="79EB8064" w14:textId="77777777" w:rsidR="0049585C" w:rsidRPr="0049585C" w:rsidRDefault="0049585C" w:rsidP="0049585C">
      <w:pPr>
        <w:jc w:val="both"/>
        <w:rPr>
          <w:rFonts w:eastAsia="Calibri"/>
          <w:lang w:eastAsia="en-US"/>
        </w:rPr>
      </w:pPr>
    </w:p>
    <w:p w14:paraId="5AA96D18"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 xml:space="preserve">SE NE RAZUMEM S SOŠOLCEM.      </w:t>
      </w:r>
    </w:p>
    <w:p w14:paraId="30CB19CC"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Med ljudmi naj bi bili primerni odnosi. Včasih pa pride do nesporazumov. Ne pusti se izzvati in skušaj se pogovoriti. Če to ne gre, je bolje, da se odmakneš in čas prinese nova spoznanja.</w:t>
      </w:r>
    </w:p>
    <w:p w14:paraId="7AA9660C" w14:textId="77777777" w:rsidR="0049585C" w:rsidRPr="0049585C" w:rsidRDefault="0049585C" w:rsidP="0049585C">
      <w:pPr>
        <w:numPr>
          <w:ilvl w:val="0"/>
          <w:numId w:val="66"/>
        </w:numPr>
        <w:spacing w:after="120" w:line="276" w:lineRule="auto"/>
        <w:jc w:val="both"/>
        <w:rPr>
          <w:rFonts w:eastAsia="Calibri"/>
          <w:lang w:eastAsia="en-US"/>
        </w:rPr>
      </w:pPr>
      <w:r w:rsidRPr="0049585C">
        <w:rPr>
          <w:rFonts w:eastAsia="Calibri"/>
          <w:b/>
          <w:lang w:eastAsia="en-US"/>
        </w:rPr>
        <w:t>SOŠOLCI ME NADLEGUJEJO.</w:t>
      </w:r>
      <w:r w:rsidRPr="0049585C">
        <w:rPr>
          <w:rFonts w:eastAsia="Calibri"/>
          <w:lang w:eastAsia="en-US"/>
        </w:rPr>
        <w:t xml:space="preserve"> </w:t>
      </w:r>
    </w:p>
    <w:p w14:paraId="4FBCCA60" w14:textId="77777777" w:rsidR="0049585C" w:rsidRPr="0049585C" w:rsidRDefault="0049585C" w:rsidP="0049585C">
      <w:pPr>
        <w:spacing w:after="120"/>
        <w:jc w:val="both"/>
        <w:rPr>
          <w:rFonts w:eastAsia="Calibri"/>
          <w:lang w:eastAsia="en-US"/>
        </w:rPr>
      </w:pPr>
      <w:r w:rsidRPr="0049585C">
        <w:rPr>
          <w:rFonts w:eastAsia="Calibri"/>
          <w:lang w:eastAsia="en-US"/>
        </w:rPr>
        <w:t>Opozori jih, naj te pustijo pri miru. Če tega ne upoštevajo, pokliči najbližjo odraslo osebo. Poišči pomoč pri razredniku ali svetovalni službi. O tem se pogovori tudi s svojimi starši.</w:t>
      </w:r>
    </w:p>
    <w:p w14:paraId="18ACB3FF"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IZGUBIM SVOJO  LASTNINO.</w:t>
      </w:r>
    </w:p>
    <w:p w14:paraId="3481FF6D" w14:textId="77777777" w:rsidR="0049585C" w:rsidRPr="0049585C" w:rsidRDefault="0049585C" w:rsidP="0049585C">
      <w:pPr>
        <w:jc w:val="both"/>
        <w:rPr>
          <w:rFonts w:eastAsia="Calibri"/>
          <w:lang w:eastAsia="en-US"/>
        </w:rPr>
      </w:pPr>
      <w:r w:rsidRPr="0049585C">
        <w:rPr>
          <w:rFonts w:eastAsia="Calibri"/>
          <w:lang w:eastAsia="en-US"/>
        </w:rPr>
        <w:t>Takoj javi dežurnemu učitelju ali razredniku. Dosedanje izkušnje kažejo, da se veliko stvari že kmalu najde.</w:t>
      </w:r>
    </w:p>
    <w:p w14:paraId="7A30BE81" w14:textId="77777777" w:rsidR="0049585C" w:rsidRPr="0049585C" w:rsidRDefault="0049585C" w:rsidP="0049585C">
      <w:pPr>
        <w:jc w:val="both"/>
        <w:rPr>
          <w:rFonts w:eastAsia="Calibri"/>
          <w:lang w:eastAsia="en-US"/>
        </w:rPr>
      </w:pPr>
    </w:p>
    <w:p w14:paraId="3B0946C3"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 xml:space="preserve">ŽELIM POKLICATI   STARŠE, ŽELIM TELEFONIRATI.   </w:t>
      </w:r>
    </w:p>
    <w:p w14:paraId="6DEC6FE4" w14:textId="77777777" w:rsidR="0049585C" w:rsidRPr="0049585C" w:rsidRDefault="0049585C" w:rsidP="0049585C">
      <w:pPr>
        <w:spacing w:after="200"/>
        <w:jc w:val="both"/>
        <w:rPr>
          <w:rFonts w:eastAsia="Calibri"/>
          <w:lang w:eastAsia="en-US"/>
        </w:rPr>
      </w:pPr>
      <w:r w:rsidRPr="0049585C">
        <w:rPr>
          <w:rFonts w:eastAsia="Calibri"/>
          <w:lang w:eastAsia="en-US"/>
        </w:rPr>
        <w:t xml:space="preserve">V nujnih primerih ti bodo pomagali v tajništvu šole, da boš lahko  uporabil telefon.   </w:t>
      </w:r>
    </w:p>
    <w:p w14:paraId="228D81DB"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SE NE RAZUMEM S  POSAMEZNIM UČITELJEM.</w:t>
      </w:r>
    </w:p>
    <w:p w14:paraId="29BB6422" w14:textId="77777777" w:rsidR="0049585C" w:rsidRPr="0049585C" w:rsidRDefault="0049585C" w:rsidP="0049585C">
      <w:pPr>
        <w:spacing w:after="200"/>
        <w:jc w:val="both"/>
        <w:rPr>
          <w:rFonts w:eastAsia="Calibri"/>
          <w:lang w:eastAsia="en-US"/>
        </w:rPr>
      </w:pPr>
      <w:r w:rsidRPr="0049585C">
        <w:rPr>
          <w:rFonts w:eastAsia="Calibri"/>
          <w:lang w:eastAsia="en-US"/>
        </w:rPr>
        <w:t xml:space="preserve">Najprej se skušaj pogovoriti s posameznim učiteljem. Skoraj ni  primerov, da se učenec in učitelj ne bi pogovorila o medsebojnem  nerazumevanju, samo lepa beseda mora biti v mislih in na ustih. Če ne  gre, ti bo pomagal razrednik ali svetovalni delavec.   </w:t>
      </w:r>
    </w:p>
    <w:p w14:paraId="14FD4153"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 xml:space="preserve">SEM POŠKODOVAL  OPREMO.   </w:t>
      </w:r>
    </w:p>
    <w:p w14:paraId="52BFBFE1" w14:textId="77777777" w:rsidR="0049585C" w:rsidRPr="0049585C" w:rsidRDefault="0049585C" w:rsidP="0049585C">
      <w:pPr>
        <w:spacing w:after="200"/>
        <w:jc w:val="both"/>
        <w:rPr>
          <w:rFonts w:eastAsia="Calibri"/>
          <w:lang w:eastAsia="en-US"/>
        </w:rPr>
      </w:pPr>
      <w:r w:rsidRPr="0049585C">
        <w:rPr>
          <w:rFonts w:eastAsia="Calibri"/>
          <w:lang w:eastAsia="en-US"/>
        </w:rPr>
        <w:t xml:space="preserve">O tem obvesti razrednika in hišnika. Če je bila oprema namenoma poškodovana, bodo morali starši poravnati vse stroške.   </w:t>
      </w:r>
    </w:p>
    <w:p w14:paraId="2130F375"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 xml:space="preserve">MI KDO PONUJA CIGARETE, MAMILA.             </w:t>
      </w:r>
    </w:p>
    <w:p w14:paraId="6DF88560"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Nikar, pa čeprav je ponudba mamljiva. Prvič, ko poskusiš, si »gospod«, kasneje pa ... Poišči pomoč pri razredniku, svetovalni službi, tvojih starših.</w:t>
      </w:r>
    </w:p>
    <w:p w14:paraId="7221A4B7" w14:textId="77777777" w:rsidR="0049585C" w:rsidRPr="0049585C" w:rsidRDefault="0049585C" w:rsidP="0049585C">
      <w:pPr>
        <w:numPr>
          <w:ilvl w:val="0"/>
          <w:numId w:val="66"/>
        </w:numPr>
        <w:spacing w:after="200" w:line="276" w:lineRule="auto"/>
        <w:jc w:val="both"/>
        <w:rPr>
          <w:rFonts w:eastAsia="Calibri"/>
          <w:lang w:eastAsia="en-US"/>
        </w:rPr>
      </w:pPr>
      <w:r w:rsidRPr="0049585C">
        <w:rPr>
          <w:rFonts w:eastAsia="Calibri"/>
          <w:b/>
          <w:lang w:eastAsia="en-US"/>
        </w:rPr>
        <w:t>UŽALIL SEM SOŠOLCA, UČITELJA ALI DRUGEGA DELAVCA ŠOLE</w:t>
      </w:r>
      <w:r w:rsidRPr="0049585C">
        <w:rPr>
          <w:rFonts w:eastAsia="Calibri"/>
          <w:lang w:eastAsia="en-US"/>
        </w:rPr>
        <w:t xml:space="preserve">. </w:t>
      </w:r>
    </w:p>
    <w:p w14:paraId="0FB8EF9A"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Razmisli in se mu iskreno opraviči ter zanj opravi dobro delo. </w:t>
      </w:r>
    </w:p>
    <w:p w14:paraId="44CCA8CF"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VIDIM NEPRAVILNOSTI, KI JIH POČNEJO DRUGI.</w:t>
      </w:r>
    </w:p>
    <w:p w14:paraId="7A74DA13"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Tistega, ki počne nepravilnosti, opozori in mu svetuj. Če tvojega nasveta ne upošteva, sporoči dežurnemu učitelju ali v ravnateljstvo šole. </w:t>
      </w:r>
    </w:p>
    <w:p w14:paraId="6FDEF2AD"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IZSILJUJEJO ME.</w:t>
      </w:r>
    </w:p>
    <w:p w14:paraId="5710C6B7"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Vsako izsiljevanje takoj sporoči razredniku ali svetovalni službi. Pogovori se s starši.</w:t>
      </w:r>
    </w:p>
    <w:p w14:paraId="39A43BAA" w14:textId="77777777" w:rsidR="0049585C" w:rsidRPr="0049585C" w:rsidRDefault="0049585C" w:rsidP="0049585C">
      <w:pPr>
        <w:spacing w:after="200" w:line="276" w:lineRule="auto"/>
        <w:jc w:val="both"/>
        <w:rPr>
          <w:rFonts w:eastAsia="Calibri"/>
          <w:lang w:eastAsia="en-US"/>
        </w:rPr>
      </w:pPr>
    </w:p>
    <w:p w14:paraId="6C91B2C9"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ZAMUDIL SEM K POUKU.</w:t>
      </w:r>
    </w:p>
    <w:p w14:paraId="2C84B48B" w14:textId="77777777" w:rsidR="0049585C" w:rsidRPr="0049585C" w:rsidRDefault="0049585C" w:rsidP="0049585C">
      <w:pPr>
        <w:spacing w:after="120"/>
        <w:jc w:val="both"/>
        <w:rPr>
          <w:rFonts w:eastAsia="Calibri"/>
          <w:lang w:eastAsia="en-US"/>
        </w:rPr>
      </w:pPr>
      <w:r w:rsidRPr="0049585C">
        <w:rPr>
          <w:rFonts w:eastAsia="Calibri"/>
          <w:lang w:eastAsia="en-US"/>
        </w:rPr>
        <w:lastRenderedPageBreak/>
        <w:t xml:space="preserve"> Odloži obleko in obutev v garderobi in se takoj napoti v učilnico, kjer so ostali sošolci. Učitelju se opraviči za zamudo.</w:t>
      </w:r>
    </w:p>
    <w:p w14:paraId="7A0F0525" w14:textId="77777777" w:rsidR="0049585C" w:rsidRPr="0049585C" w:rsidRDefault="0049585C" w:rsidP="0049585C">
      <w:pPr>
        <w:numPr>
          <w:ilvl w:val="0"/>
          <w:numId w:val="66"/>
        </w:numPr>
        <w:spacing w:after="200" w:line="276" w:lineRule="auto"/>
        <w:jc w:val="both"/>
        <w:rPr>
          <w:rFonts w:eastAsia="Calibri"/>
          <w:b/>
          <w:lang w:eastAsia="en-US"/>
        </w:rPr>
      </w:pPr>
      <w:r w:rsidRPr="0049585C">
        <w:rPr>
          <w:rFonts w:eastAsia="Calibri"/>
          <w:b/>
          <w:lang w:eastAsia="en-US"/>
        </w:rPr>
        <w:t>IMAM OSEBNE TEŽAVE.</w:t>
      </w:r>
    </w:p>
    <w:p w14:paraId="2D4555AD" w14:textId="77777777" w:rsidR="0049585C" w:rsidRPr="0049585C" w:rsidRDefault="0049585C" w:rsidP="0049585C">
      <w:pPr>
        <w:spacing w:after="120"/>
        <w:jc w:val="both"/>
        <w:rPr>
          <w:rFonts w:eastAsia="Calibri"/>
          <w:lang w:eastAsia="en-US"/>
        </w:rPr>
      </w:pPr>
      <w:r w:rsidRPr="0049585C">
        <w:rPr>
          <w:rFonts w:eastAsia="Calibri"/>
          <w:lang w:eastAsia="en-US"/>
        </w:rPr>
        <w:t>Pogovori se s psihologinjo ali razrednikom. Skupaj bosta iskala rešitev. Tvojo iskrenost in zaupanje bodo varovali in ukrepali tako, da ti bo v pomoč.</w:t>
      </w:r>
    </w:p>
    <w:p w14:paraId="57F4A3CA"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    </w:t>
      </w:r>
    </w:p>
    <w:p w14:paraId="5F3C6355" w14:textId="77777777" w:rsidR="0049585C" w:rsidRPr="0049585C" w:rsidRDefault="0049585C" w:rsidP="0049585C">
      <w:pPr>
        <w:spacing w:after="200" w:line="276" w:lineRule="auto"/>
        <w:jc w:val="both"/>
        <w:rPr>
          <w:rFonts w:eastAsia="Calibri"/>
          <w:lang w:eastAsia="en-US"/>
        </w:rPr>
      </w:pPr>
    </w:p>
    <w:p w14:paraId="2ABBA3C0" w14:textId="77777777" w:rsidR="0049585C" w:rsidRPr="0049585C" w:rsidRDefault="0049585C" w:rsidP="0049585C">
      <w:pPr>
        <w:spacing w:after="200" w:line="276" w:lineRule="auto"/>
        <w:jc w:val="both"/>
        <w:rPr>
          <w:rFonts w:eastAsia="Calibri"/>
          <w:lang w:eastAsia="en-US"/>
        </w:rPr>
      </w:pPr>
    </w:p>
    <w:p w14:paraId="7B85B77E" w14:textId="44CB2597" w:rsidR="0049585C" w:rsidRPr="0049585C" w:rsidRDefault="0049585C" w:rsidP="0049585C">
      <w:pPr>
        <w:jc w:val="both"/>
        <w:rPr>
          <w:rFonts w:eastAsia="Calibri"/>
          <w:lang w:eastAsia="en-US"/>
        </w:rPr>
      </w:pPr>
      <w:r w:rsidRPr="0049585C">
        <w:rPr>
          <w:rFonts w:eastAsia="Calibri"/>
          <w:lang w:eastAsia="en-US"/>
        </w:rPr>
        <w:t>Videm, 30. 9. 202</w:t>
      </w:r>
      <w:r>
        <w:rPr>
          <w:rFonts w:eastAsia="Calibri"/>
          <w:lang w:eastAsia="en-US"/>
        </w:rPr>
        <w:t>2</w:t>
      </w:r>
      <w:r w:rsidRPr="0049585C">
        <w:rPr>
          <w:rFonts w:eastAsia="Calibri"/>
          <w:lang w:eastAsia="en-US"/>
        </w:rPr>
        <w:tab/>
      </w:r>
      <w:r w:rsidRPr="0049585C">
        <w:rPr>
          <w:rFonts w:eastAsia="Calibri"/>
          <w:lang w:eastAsia="en-US"/>
        </w:rPr>
        <w:tab/>
      </w:r>
      <w:r w:rsidRPr="0049585C">
        <w:rPr>
          <w:rFonts w:eastAsia="Calibri"/>
          <w:lang w:eastAsia="en-US"/>
        </w:rPr>
        <w:tab/>
      </w:r>
      <w:r w:rsidRPr="0049585C">
        <w:rPr>
          <w:rFonts w:eastAsia="Calibri"/>
          <w:lang w:eastAsia="en-US"/>
        </w:rPr>
        <w:tab/>
      </w:r>
      <w:r w:rsidRPr="0049585C">
        <w:rPr>
          <w:rFonts w:eastAsia="Calibri"/>
          <w:lang w:eastAsia="en-US"/>
        </w:rPr>
        <w:tab/>
      </w:r>
      <w:r w:rsidRPr="0049585C">
        <w:rPr>
          <w:rFonts w:eastAsia="Calibri"/>
          <w:lang w:eastAsia="en-US"/>
        </w:rPr>
        <w:tab/>
      </w:r>
      <w:r w:rsidRPr="0049585C">
        <w:rPr>
          <w:rFonts w:eastAsia="Calibri"/>
          <w:lang w:eastAsia="en-US"/>
        </w:rPr>
        <w:tab/>
      </w:r>
      <w:r w:rsidRPr="0049585C">
        <w:rPr>
          <w:rFonts w:eastAsia="Calibri"/>
          <w:lang w:eastAsia="en-US"/>
        </w:rPr>
        <w:tab/>
        <w:t>Predsednica Sveta</w:t>
      </w:r>
    </w:p>
    <w:p w14:paraId="53DD4632" w14:textId="77777777" w:rsidR="0049585C" w:rsidRPr="0049585C" w:rsidRDefault="0049585C" w:rsidP="0049585C">
      <w:pPr>
        <w:jc w:val="both"/>
        <w:rPr>
          <w:rFonts w:eastAsia="Calibri"/>
          <w:lang w:eastAsia="en-US"/>
        </w:rPr>
      </w:pPr>
      <w:r w:rsidRPr="0049585C">
        <w:rPr>
          <w:rFonts w:eastAsia="Calibri"/>
          <w:lang w:eastAsia="en-US"/>
        </w:rPr>
        <w:t xml:space="preserve">                                                                                               JVIZ OŠ Dobrepolje:</w:t>
      </w:r>
    </w:p>
    <w:p w14:paraId="6ADADBE1" w14:textId="77777777" w:rsidR="0049585C" w:rsidRPr="0049585C" w:rsidRDefault="0049585C" w:rsidP="0049585C">
      <w:pPr>
        <w:jc w:val="both"/>
        <w:rPr>
          <w:rFonts w:eastAsia="Calibri"/>
          <w:lang w:eastAsia="en-US"/>
        </w:rPr>
      </w:pPr>
      <w:r w:rsidRPr="0049585C">
        <w:rPr>
          <w:rFonts w:eastAsia="Calibri"/>
          <w:lang w:eastAsia="en-US"/>
        </w:rPr>
        <w:t xml:space="preserve">                                                                                                     Andreja Polzelnik Marolt </w:t>
      </w:r>
    </w:p>
    <w:p w14:paraId="69324045" w14:textId="77777777" w:rsidR="0049585C" w:rsidRPr="0049585C" w:rsidRDefault="0049585C" w:rsidP="0049585C">
      <w:pPr>
        <w:spacing w:after="200" w:line="276" w:lineRule="auto"/>
        <w:jc w:val="both"/>
        <w:rPr>
          <w:rFonts w:eastAsia="Calibri"/>
          <w:lang w:eastAsia="en-US"/>
        </w:rPr>
      </w:pPr>
    </w:p>
    <w:p w14:paraId="47D888E2" w14:textId="77777777" w:rsidR="0049585C" w:rsidRPr="0049585C" w:rsidRDefault="0049585C" w:rsidP="0049585C">
      <w:pPr>
        <w:spacing w:after="120"/>
        <w:jc w:val="both"/>
        <w:rPr>
          <w:rFonts w:eastAsia="Calibri"/>
          <w:lang w:eastAsia="en-US"/>
        </w:rPr>
      </w:pPr>
    </w:p>
    <w:p w14:paraId="59081C91" w14:textId="77777777" w:rsidR="0049585C" w:rsidRPr="0049585C" w:rsidRDefault="0049585C" w:rsidP="0049585C">
      <w:pPr>
        <w:spacing w:after="120"/>
        <w:jc w:val="both"/>
        <w:rPr>
          <w:rFonts w:eastAsia="Calibri"/>
          <w:lang w:eastAsia="en-US"/>
        </w:rPr>
      </w:pPr>
    </w:p>
    <w:p w14:paraId="273CD80B" w14:textId="77777777" w:rsidR="0049585C" w:rsidRPr="0049585C" w:rsidRDefault="0049585C" w:rsidP="0049585C">
      <w:pPr>
        <w:spacing w:after="200"/>
        <w:jc w:val="both"/>
        <w:rPr>
          <w:rFonts w:eastAsia="Calibri"/>
          <w:lang w:eastAsia="en-US"/>
        </w:rPr>
      </w:pPr>
    </w:p>
    <w:p w14:paraId="6438F104" w14:textId="77777777" w:rsidR="0049585C" w:rsidRPr="0049585C" w:rsidRDefault="0049585C" w:rsidP="0049585C">
      <w:pPr>
        <w:spacing w:after="200"/>
        <w:jc w:val="both"/>
        <w:rPr>
          <w:rFonts w:eastAsia="Calibri"/>
          <w:lang w:eastAsia="en-US"/>
        </w:rPr>
      </w:pPr>
    </w:p>
    <w:p w14:paraId="77830A2E" w14:textId="77777777" w:rsidR="0049585C" w:rsidRPr="0049585C" w:rsidRDefault="0049585C" w:rsidP="0049585C">
      <w:pPr>
        <w:spacing w:after="200"/>
        <w:jc w:val="both"/>
        <w:rPr>
          <w:rFonts w:eastAsia="Calibri"/>
          <w:lang w:eastAsia="en-US"/>
        </w:rPr>
      </w:pPr>
    </w:p>
    <w:p w14:paraId="792A7DD8" w14:textId="77777777" w:rsidR="0049585C" w:rsidRPr="0049585C" w:rsidRDefault="0049585C" w:rsidP="0049585C">
      <w:pPr>
        <w:spacing w:after="200"/>
        <w:jc w:val="both"/>
        <w:rPr>
          <w:rFonts w:eastAsia="Calibri"/>
          <w:lang w:eastAsia="en-US"/>
        </w:rPr>
      </w:pPr>
    </w:p>
    <w:p w14:paraId="6E2AC07A" w14:textId="77777777" w:rsidR="0049585C" w:rsidRPr="0049585C" w:rsidRDefault="0049585C" w:rsidP="0049585C">
      <w:pPr>
        <w:spacing w:after="200"/>
        <w:jc w:val="both"/>
        <w:rPr>
          <w:rFonts w:eastAsia="Calibri"/>
          <w:lang w:eastAsia="en-US"/>
        </w:rPr>
      </w:pPr>
    </w:p>
    <w:p w14:paraId="7926EFA5" w14:textId="77777777" w:rsidR="0049585C" w:rsidRPr="0049585C" w:rsidRDefault="0049585C" w:rsidP="0049585C">
      <w:pPr>
        <w:spacing w:after="200"/>
        <w:jc w:val="both"/>
        <w:rPr>
          <w:rFonts w:eastAsia="Calibri"/>
          <w:b/>
          <w:lang w:eastAsia="en-US"/>
        </w:rPr>
      </w:pPr>
      <w:r w:rsidRPr="0049585C">
        <w:rPr>
          <w:rFonts w:eastAsia="Calibri"/>
          <w:b/>
          <w:lang w:eastAsia="en-US"/>
        </w:rPr>
        <w:br w:type="page"/>
      </w:r>
      <w:r w:rsidRPr="0049585C">
        <w:rPr>
          <w:rFonts w:eastAsia="Calibri"/>
          <w:b/>
          <w:lang w:eastAsia="en-US"/>
        </w:rPr>
        <w:lastRenderedPageBreak/>
        <w:t xml:space="preserve">PRILOGA 1  </w:t>
      </w:r>
    </w:p>
    <w:p w14:paraId="65C4795C" w14:textId="77777777" w:rsidR="0049585C" w:rsidRPr="0049585C" w:rsidRDefault="0049585C" w:rsidP="0049585C">
      <w:pPr>
        <w:spacing w:after="200"/>
        <w:jc w:val="both"/>
        <w:rPr>
          <w:rFonts w:eastAsia="Calibri"/>
          <w:lang w:eastAsia="en-US"/>
        </w:rPr>
      </w:pPr>
      <w:r w:rsidRPr="0049585C">
        <w:rPr>
          <w:rFonts w:eastAsia="Calibri"/>
          <w:lang w:eastAsia="en-US"/>
        </w:rPr>
        <w:t>Obrazec bodo v elektronski obliki vsako leto izpolnili razredniki. Predlogi za delo pa se bodo obravnavali na pedagoških konferencah posameznih sredin.</w:t>
      </w:r>
    </w:p>
    <w:p w14:paraId="3D70B855"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                                     VZGOJNI  NAČRT ODDELKA _________  </w:t>
      </w:r>
    </w:p>
    <w:p w14:paraId="285C5CA9"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                                               ZA ŠOLSKO LETO _________  </w:t>
      </w:r>
    </w:p>
    <w:p w14:paraId="7A5B99AE" w14:textId="77777777" w:rsidR="0049585C" w:rsidRPr="0049585C" w:rsidRDefault="0049585C" w:rsidP="0049585C">
      <w:pPr>
        <w:spacing w:after="200"/>
        <w:jc w:val="both"/>
        <w:rPr>
          <w:rFonts w:eastAsia="Calibri"/>
          <w:b/>
          <w:lang w:eastAsia="en-US"/>
        </w:rPr>
      </w:pPr>
      <w:r w:rsidRPr="0049585C">
        <w:rPr>
          <w:rFonts w:eastAsia="Calibri"/>
          <w:lang w:eastAsia="en-US"/>
        </w:rPr>
        <w:t xml:space="preserve">      </w:t>
      </w:r>
      <w:r w:rsidRPr="0049585C">
        <w:rPr>
          <w:rFonts w:eastAsia="Calibri"/>
          <w:b/>
          <w:lang w:eastAsia="en-US"/>
        </w:rPr>
        <w:t xml:space="preserve">1.   PODATKI O ODDELKU   </w:t>
      </w:r>
    </w:p>
    <w:p w14:paraId="2723A3B2" w14:textId="77777777" w:rsidR="0049585C" w:rsidRPr="0049585C" w:rsidRDefault="0049585C" w:rsidP="0049585C">
      <w:pPr>
        <w:spacing w:after="200"/>
        <w:ind w:hanging="720"/>
        <w:jc w:val="both"/>
        <w:rPr>
          <w:rFonts w:eastAsia="Calibri"/>
          <w:lang w:eastAsia="en-US"/>
        </w:rPr>
      </w:pPr>
      <w:r w:rsidRPr="0049585C">
        <w:rPr>
          <w:rFonts w:eastAsia="Calibri"/>
          <w:lang w:eastAsia="en-US"/>
        </w:rPr>
        <w:t xml:space="preserve">             število deklic____________, število dečkov __________, skupaj število učencev________,   </w:t>
      </w:r>
    </w:p>
    <w:p w14:paraId="1D4BA454" w14:textId="77777777" w:rsidR="0049585C" w:rsidRPr="0049585C" w:rsidRDefault="0049585C" w:rsidP="0049585C">
      <w:pPr>
        <w:spacing w:after="200"/>
        <w:jc w:val="both"/>
        <w:rPr>
          <w:rFonts w:eastAsia="Calibri"/>
          <w:lang w:eastAsia="en-US"/>
        </w:rPr>
      </w:pPr>
      <w:r w:rsidRPr="0049585C">
        <w:rPr>
          <w:rFonts w:eastAsia="Calibri"/>
          <w:lang w:eastAsia="en-US"/>
        </w:rPr>
        <w:t xml:space="preserve">razrednik _________________,  </w:t>
      </w:r>
    </w:p>
    <w:p w14:paraId="79EBFAFC" w14:textId="77777777" w:rsidR="0049585C" w:rsidRPr="0049585C" w:rsidRDefault="0049585C" w:rsidP="0049585C">
      <w:pPr>
        <w:spacing w:after="200"/>
        <w:jc w:val="both"/>
        <w:rPr>
          <w:rFonts w:eastAsia="Calibri"/>
          <w:lang w:eastAsia="en-US"/>
        </w:rPr>
      </w:pPr>
      <w:r w:rsidRPr="0049585C">
        <w:rPr>
          <w:rFonts w:eastAsia="Calibri"/>
          <w:lang w:eastAsia="en-US"/>
        </w:rPr>
        <w:t xml:space="preserve">drugi pomembni podatki __________________________________________________________________________   </w:t>
      </w:r>
    </w:p>
    <w:p w14:paraId="6D0898E5"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        2.   ANALIZA STANJA  </w:t>
      </w:r>
    </w:p>
    <w:p w14:paraId="7DDE7310" w14:textId="77777777" w:rsidR="0049585C" w:rsidRPr="0049585C" w:rsidRDefault="0049585C" w:rsidP="0049585C">
      <w:pPr>
        <w:spacing w:after="200"/>
        <w:jc w:val="both"/>
        <w:rPr>
          <w:rFonts w:eastAsia="Calibri"/>
          <w:lang w:eastAsia="en-US"/>
        </w:rPr>
      </w:pPr>
      <w:r w:rsidRPr="0049585C">
        <w:rPr>
          <w:rFonts w:eastAsia="Calibri"/>
          <w:lang w:eastAsia="en-US"/>
        </w:rPr>
        <w:t xml:space="preserve">Pripravi jo razrednik v sodelovanju z učenci.  </w:t>
      </w:r>
    </w:p>
    <w:p w14:paraId="59F11FFA" w14:textId="77777777" w:rsidR="0049585C" w:rsidRPr="0049585C" w:rsidRDefault="0049585C" w:rsidP="0049585C">
      <w:pPr>
        <w:numPr>
          <w:ilvl w:val="0"/>
          <w:numId w:val="23"/>
        </w:numPr>
        <w:spacing w:after="200" w:line="276" w:lineRule="auto"/>
        <w:jc w:val="both"/>
        <w:rPr>
          <w:rFonts w:eastAsia="Calibri"/>
          <w:lang w:eastAsia="en-US"/>
        </w:rPr>
      </w:pPr>
      <w:r w:rsidRPr="0049585C">
        <w:rPr>
          <w:rFonts w:eastAsia="Calibri"/>
          <w:lang w:eastAsia="en-US"/>
        </w:rPr>
        <w:t xml:space="preserve">močne vzgojne točke oddelka in učinkoviti vzgojni pristopi  </w:t>
      </w:r>
    </w:p>
    <w:p w14:paraId="12649AB5" w14:textId="77777777" w:rsidR="0049585C" w:rsidRPr="0049585C" w:rsidRDefault="0049585C" w:rsidP="0049585C">
      <w:pPr>
        <w:numPr>
          <w:ilvl w:val="0"/>
          <w:numId w:val="23"/>
        </w:numPr>
        <w:spacing w:after="200" w:line="276" w:lineRule="auto"/>
        <w:jc w:val="both"/>
        <w:rPr>
          <w:rFonts w:eastAsia="Calibri"/>
          <w:lang w:eastAsia="en-US"/>
        </w:rPr>
      </w:pPr>
      <w:r w:rsidRPr="0049585C">
        <w:rPr>
          <w:rFonts w:eastAsia="Calibri"/>
          <w:lang w:eastAsia="en-US"/>
        </w:rPr>
        <w:t xml:space="preserve">šibke vzgojne točke oddelka in nujni ukrepi za zagotavljanje učinkovitosti  </w:t>
      </w:r>
    </w:p>
    <w:p w14:paraId="388FBFE9" w14:textId="77777777" w:rsidR="0049585C" w:rsidRPr="0049585C" w:rsidRDefault="0049585C" w:rsidP="0049585C">
      <w:pPr>
        <w:numPr>
          <w:ilvl w:val="0"/>
          <w:numId w:val="23"/>
        </w:numPr>
        <w:spacing w:after="200" w:line="276" w:lineRule="auto"/>
        <w:jc w:val="both"/>
        <w:rPr>
          <w:rFonts w:eastAsia="Calibri"/>
          <w:lang w:eastAsia="en-US"/>
        </w:rPr>
      </w:pPr>
      <w:r w:rsidRPr="0049585C">
        <w:rPr>
          <w:rFonts w:eastAsia="Calibri"/>
          <w:lang w:eastAsia="en-US"/>
        </w:rPr>
        <w:t xml:space="preserve">socialna klima   </w:t>
      </w:r>
    </w:p>
    <w:p w14:paraId="7DC22349" w14:textId="77777777" w:rsidR="0049585C" w:rsidRPr="0049585C" w:rsidRDefault="0049585C" w:rsidP="0049585C">
      <w:pPr>
        <w:numPr>
          <w:ilvl w:val="0"/>
          <w:numId w:val="23"/>
        </w:numPr>
        <w:spacing w:after="200" w:line="276" w:lineRule="auto"/>
        <w:jc w:val="both"/>
        <w:rPr>
          <w:rFonts w:eastAsia="Calibri"/>
          <w:lang w:eastAsia="en-US"/>
        </w:rPr>
      </w:pPr>
      <w:r w:rsidRPr="0049585C">
        <w:rPr>
          <w:rFonts w:eastAsia="Calibri"/>
          <w:lang w:eastAsia="en-US"/>
        </w:rPr>
        <w:t xml:space="preserve">motivacija in interesi   </w:t>
      </w:r>
    </w:p>
    <w:p w14:paraId="1BD098F7"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____________________________________________________________________________ </w:t>
      </w:r>
    </w:p>
    <w:p w14:paraId="2C88EF82" w14:textId="77777777" w:rsidR="0049585C" w:rsidRPr="0049585C" w:rsidRDefault="0049585C" w:rsidP="0049585C">
      <w:pPr>
        <w:spacing w:after="200"/>
        <w:jc w:val="both"/>
        <w:rPr>
          <w:rFonts w:eastAsia="Calibri"/>
          <w:b/>
          <w:lang w:eastAsia="en-US"/>
        </w:rPr>
      </w:pPr>
      <w:r w:rsidRPr="0049585C">
        <w:rPr>
          <w:rFonts w:eastAsia="Calibri"/>
          <w:lang w:eastAsia="en-US"/>
        </w:rPr>
        <w:t xml:space="preserve">  </w:t>
      </w:r>
      <w:r w:rsidRPr="0049585C">
        <w:rPr>
          <w:rFonts w:eastAsia="Calibri"/>
          <w:b/>
          <w:lang w:eastAsia="en-US"/>
        </w:rPr>
        <w:t xml:space="preserve">      3.   UGOTOVITVE IN SMERNICE  </w:t>
      </w:r>
    </w:p>
    <w:p w14:paraId="1C591569"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komunikacija v oddelku  </w:t>
      </w:r>
    </w:p>
    <w:p w14:paraId="2097260D"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učinkovitost skupnih roditeljskih sestankov   </w:t>
      </w:r>
    </w:p>
    <w:p w14:paraId="619B9072"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učinkovitost skupnih govorilnih ur v troje  </w:t>
      </w:r>
    </w:p>
    <w:p w14:paraId="28014972"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pozornost in koncentracija  </w:t>
      </w:r>
    </w:p>
    <w:p w14:paraId="546B60B2"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učenci, ki potrebujejo svetovanje s starši  </w:t>
      </w:r>
    </w:p>
    <w:p w14:paraId="3669750A" w14:textId="77777777" w:rsidR="0049585C" w:rsidRPr="0049585C" w:rsidRDefault="0049585C" w:rsidP="0049585C">
      <w:pPr>
        <w:numPr>
          <w:ilvl w:val="0"/>
          <w:numId w:val="24"/>
        </w:numPr>
        <w:spacing w:after="200" w:line="276" w:lineRule="auto"/>
        <w:jc w:val="both"/>
        <w:rPr>
          <w:rFonts w:eastAsia="Calibri"/>
          <w:lang w:eastAsia="en-US"/>
        </w:rPr>
      </w:pPr>
      <w:r w:rsidRPr="0049585C">
        <w:rPr>
          <w:rFonts w:eastAsia="Calibri"/>
          <w:lang w:eastAsia="en-US"/>
        </w:rPr>
        <w:t xml:space="preserve">smeri zagotavljanja in uresničevanja pozitivnih vzgojnih pristopov  </w:t>
      </w:r>
    </w:p>
    <w:p w14:paraId="06BBDB73"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____________________________________________________________________________ </w:t>
      </w:r>
    </w:p>
    <w:p w14:paraId="6FDE83F2" w14:textId="77777777" w:rsidR="0049585C" w:rsidRPr="0049585C" w:rsidRDefault="0049585C" w:rsidP="0049585C">
      <w:pPr>
        <w:keepLines/>
        <w:suppressLineNumbers/>
        <w:spacing w:after="200"/>
        <w:jc w:val="both"/>
        <w:rPr>
          <w:rFonts w:eastAsia="Calibri"/>
          <w:b/>
          <w:lang w:eastAsia="en-US"/>
        </w:rPr>
      </w:pPr>
      <w:r w:rsidRPr="0049585C">
        <w:rPr>
          <w:rFonts w:eastAsia="Calibri"/>
          <w:b/>
          <w:lang w:eastAsia="en-US"/>
        </w:rPr>
        <w:t xml:space="preserve">     4.    OPREDELITEV CILJA:  </w:t>
      </w:r>
    </w:p>
    <w:p w14:paraId="4678CB75" w14:textId="77777777" w:rsidR="0049585C" w:rsidRPr="0049585C" w:rsidRDefault="0049585C" w:rsidP="0049585C">
      <w:pPr>
        <w:spacing w:after="200"/>
        <w:jc w:val="both"/>
        <w:rPr>
          <w:rFonts w:eastAsia="Calibri"/>
          <w:lang w:eastAsia="en-US"/>
        </w:rPr>
      </w:pPr>
      <w:r w:rsidRPr="0049585C">
        <w:rPr>
          <w:rFonts w:eastAsia="Calibri"/>
          <w:lang w:eastAsia="en-US"/>
        </w:rPr>
        <w:lastRenderedPageBreak/>
        <w:t xml:space="preserve"> ____________________________________________________________________________  </w:t>
      </w:r>
    </w:p>
    <w:p w14:paraId="23221AC0" w14:textId="77777777" w:rsidR="0049585C" w:rsidRPr="0049585C" w:rsidRDefault="0049585C" w:rsidP="0049585C">
      <w:pPr>
        <w:jc w:val="both"/>
        <w:rPr>
          <w:rFonts w:eastAsia="Calibri"/>
          <w:b/>
          <w:lang w:eastAsia="en-US"/>
        </w:rPr>
      </w:pPr>
      <w:r w:rsidRPr="0049585C">
        <w:rPr>
          <w:rFonts w:eastAsia="Calibri"/>
          <w:b/>
          <w:lang w:eastAsia="en-US"/>
        </w:rPr>
        <w:t xml:space="preserve">       5.     IZBOR NAČINOV IN METOD ZA DOSEGANJE KAKOVOSTI   </w:t>
      </w:r>
    </w:p>
    <w:p w14:paraId="6E690A05" w14:textId="77777777" w:rsidR="0049585C" w:rsidRPr="0049585C" w:rsidRDefault="0049585C" w:rsidP="0049585C">
      <w:pPr>
        <w:jc w:val="both"/>
        <w:rPr>
          <w:rFonts w:eastAsia="Calibri"/>
          <w:b/>
          <w:lang w:eastAsia="en-US"/>
        </w:rPr>
      </w:pPr>
      <w:r w:rsidRPr="0049585C">
        <w:rPr>
          <w:rFonts w:eastAsia="Calibri"/>
          <w:b/>
          <w:lang w:eastAsia="en-US"/>
        </w:rPr>
        <w:t xml:space="preserve">              FUNKCIONIRANJA  POSAMEZNEGA ODDELKA: </w:t>
      </w:r>
    </w:p>
    <w:p w14:paraId="4EB24C97"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____________________________________________________________________________ </w:t>
      </w:r>
    </w:p>
    <w:p w14:paraId="2931108D" w14:textId="77777777" w:rsidR="0049585C" w:rsidRPr="0049585C" w:rsidRDefault="0049585C" w:rsidP="0049585C">
      <w:pPr>
        <w:spacing w:after="200"/>
        <w:jc w:val="both"/>
        <w:rPr>
          <w:rFonts w:eastAsia="Calibri"/>
          <w:b/>
          <w:lang w:eastAsia="en-US"/>
        </w:rPr>
      </w:pPr>
      <w:r w:rsidRPr="0049585C">
        <w:rPr>
          <w:rFonts w:eastAsia="Calibri"/>
          <w:b/>
          <w:lang w:eastAsia="en-US"/>
        </w:rPr>
        <w:t xml:space="preserve">      6.     EVALVACIJA CILJEV IN DEJAVNOSTI  </w:t>
      </w:r>
    </w:p>
    <w:p w14:paraId="5A54C6F0"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____________________________________________________________________________ </w:t>
      </w:r>
    </w:p>
    <w:p w14:paraId="0160DD9A" w14:textId="77777777" w:rsidR="0049585C" w:rsidRPr="0049585C" w:rsidRDefault="0049585C" w:rsidP="0049585C">
      <w:pPr>
        <w:jc w:val="both"/>
        <w:rPr>
          <w:rFonts w:eastAsia="Calibri"/>
          <w:b/>
          <w:lang w:eastAsia="en-US"/>
        </w:rPr>
      </w:pPr>
      <w:r w:rsidRPr="0049585C">
        <w:rPr>
          <w:rFonts w:eastAsia="Calibri"/>
          <w:b/>
          <w:lang w:eastAsia="en-US"/>
        </w:rPr>
        <w:t xml:space="preserve">       7.    PREDLOGI UČENCEV, STARŠEV IN ODDELČNEGA UČITELJSKEGA </w:t>
      </w:r>
    </w:p>
    <w:p w14:paraId="7C220C72" w14:textId="77777777" w:rsidR="0049585C" w:rsidRPr="0049585C" w:rsidRDefault="0049585C" w:rsidP="0049585C">
      <w:pPr>
        <w:tabs>
          <w:tab w:val="left" w:pos="4652"/>
        </w:tabs>
        <w:jc w:val="both"/>
        <w:rPr>
          <w:rFonts w:eastAsia="Calibri"/>
          <w:b/>
          <w:lang w:eastAsia="en-US"/>
        </w:rPr>
      </w:pPr>
      <w:r w:rsidRPr="0049585C">
        <w:rPr>
          <w:rFonts w:eastAsia="Calibri"/>
          <w:b/>
          <w:lang w:eastAsia="en-US"/>
        </w:rPr>
        <w:t xml:space="preserve">              ZBORA ZA NADALJNJE  DELO  </w:t>
      </w:r>
      <w:r w:rsidRPr="0049585C">
        <w:rPr>
          <w:rFonts w:eastAsia="Calibri"/>
          <w:b/>
          <w:lang w:eastAsia="en-US"/>
        </w:rPr>
        <w:tab/>
      </w:r>
    </w:p>
    <w:p w14:paraId="414477C3" w14:textId="77777777" w:rsidR="0049585C" w:rsidRPr="0049585C" w:rsidRDefault="0049585C" w:rsidP="0049585C">
      <w:pPr>
        <w:spacing w:after="200"/>
        <w:jc w:val="both"/>
        <w:rPr>
          <w:rFonts w:eastAsia="Calibri"/>
          <w:lang w:eastAsia="en-US"/>
        </w:rPr>
      </w:pPr>
      <w:r w:rsidRPr="0049585C">
        <w:rPr>
          <w:rFonts w:eastAsia="Calibri"/>
          <w:lang w:eastAsia="en-US"/>
        </w:rPr>
        <w:t xml:space="preserve">    ___________________________________________________________________________</w:t>
      </w:r>
    </w:p>
    <w:p w14:paraId="7AB34D14" w14:textId="77777777" w:rsidR="0049585C" w:rsidRPr="0049585C" w:rsidRDefault="0049585C" w:rsidP="0049585C">
      <w:pPr>
        <w:spacing w:after="200"/>
        <w:jc w:val="both"/>
        <w:rPr>
          <w:rFonts w:eastAsia="Calibri"/>
          <w:lang w:eastAsia="en-US"/>
        </w:rPr>
      </w:pPr>
    </w:p>
    <w:p w14:paraId="4BA0DEEB" w14:textId="77777777" w:rsidR="0049585C" w:rsidRPr="0049585C" w:rsidRDefault="0049585C" w:rsidP="0049585C">
      <w:pPr>
        <w:spacing w:after="200" w:line="276" w:lineRule="auto"/>
        <w:jc w:val="both"/>
        <w:rPr>
          <w:rFonts w:eastAsia="Calibri"/>
          <w:lang w:eastAsia="en-US"/>
        </w:rPr>
      </w:pPr>
      <w:r w:rsidRPr="0049585C">
        <w:rPr>
          <w:rFonts w:eastAsia="Calibri"/>
          <w:b/>
          <w:lang w:eastAsia="en-US"/>
        </w:rPr>
        <w:br w:type="page"/>
      </w:r>
      <w:r w:rsidRPr="0049585C">
        <w:rPr>
          <w:rFonts w:eastAsia="Calibri"/>
          <w:b/>
          <w:lang w:eastAsia="en-US"/>
        </w:rPr>
        <w:lastRenderedPageBreak/>
        <w:t>PRILOGA 2</w:t>
      </w:r>
      <w:r w:rsidRPr="0049585C">
        <w:rPr>
          <w:rFonts w:eastAsia="Calibri"/>
          <w:lang w:eastAsia="en-US"/>
        </w:rPr>
        <w:t xml:space="preserve">: </w:t>
      </w:r>
    </w:p>
    <w:p w14:paraId="7594B183"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LISTOVNIK/OSEBNA UČENCA</w:t>
      </w:r>
    </w:p>
    <w:p w14:paraId="646AEE1E"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Ime in priimek: ___________________________________</w:t>
      </w:r>
    </w:p>
    <w:p w14:paraId="753DD4BB" w14:textId="77777777" w:rsidR="0049585C" w:rsidRPr="0049585C" w:rsidRDefault="0049585C" w:rsidP="0049585C">
      <w:pPr>
        <w:spacing w:after="200" w:line="276"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1"/>
        <w:gridCol w:w="1511"/>
        <w:gridCol w:w="1510"/>
        <w:gridCol w:w="1511"/>
        <w:gridCol w:w="1509"/>
      </w:tblGrid>
      <w:tr w:rsidR="0049585C" w:rsidRPr="0049585C" w14:paraId="3A99A60D" w14:textId="77777777" w:rsidTr="00200250">
        <w:tc>
          <w:tcPr>
            <w:tcW w:w="1561" w:type="dxa"/>
            <w:shd w:val="clear" w:color="auto" w:fill="auto"/>
          </w:tcPr>
          <w:p w14:paraId="6016EFFC"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URA / DAN</w:t>
            </w:r>
          </w:p>
        </w:tc>
        <w:tc>
          <w:tcPr>
            <w:tcW w:w="1561" w:type="dxa"/>
            <w:shd w:val="clear" w:color="auto" w:fill="auto"/>
          </w:tcPr>
          <w:p w14:paraId="6B017FAB"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PON.</w:t>
            </w:r>
          </w:p>
        </w:tc>
        <w:tc>
          <w:tcPr>
            <w:tcW w:w="1561" w:type="dxa"/>
            <w:shd w:val="clear" w:color="auto" w:fill="auto"/>
          </w:tcPr>
          <w:p w14:paraId="338BBD41"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TOR.</w:t>
            </w:r>
          </w:p>
        </w:tc>
        <w:tc>
          <w:tcPr>
            <w:tcW w:w="1562" w:type="dxa"/>
            <w:shd w:val="clear" w:color="auto" w:fill="auto"/>
          </w:tcPr>
          <w:p w14:paraId="12E84374"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SRE.</w:t>
            </w:r>
          </w:p>
        </w:tc>
        <w:tc>
          <w:tcPr>
            <w:tcW w:w="1562" w:type="dxa"/>
            <w:shd w:val="clear" w:color="auto" w:fill="auto"/>
          </w:tcPr>
          <w:p w14:paraId="73706EA3"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ČET.</w:t>
            </w:r>
          </w:p>
        </w:tc>
        <w:tc>
          <w:tcPr>
            <w:tcW w:w="1562" w:type="dxa"/>
            <w:shd w:val="clear" w:color="auto" w:fill="auto"/>
          </w:tcPr>
          <w:p w14:paraId="3B515794"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PET.</w:t>
            </w:r>
          </w:p>
        </w:tc>
      </w:tr>
      <w:tr w:rsidR="0049585C" w:rsidRPr="0049585C" w14:paraId="35A20BFD" w14:textId="77777777" w:rsidTr="00200250">
        <w:tc>
          <w:tcPr>
            <w:tcW w:w="1561" w:type="dxa"/>
            <w:shd w:val="clear" w:color="auto" w:fill="auto"/>
          </w:tcPr>
          <w:p w14:paraId="33842008"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0.</w:t>
            </w:r>
          </w:p>
        </w:tc>
        <w:tc>
          <w:tcPr>
            <w:tcW w:w="1561" w:type="dxa"/>
            <w:shd w:val="clear" w:color="auto" w:fill="auto"/>
          </w:tcPr>
          <w:p w14:paraId="6ECDAE8B"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63ADE9F4"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21F51F5E"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53C117F0"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31C03445" w14:textId="77777777" w:rsidR="0049585C" w:rsidRPr="0049585C" w:rsidRDefault="0049585C" w:rsidP="0049585C">
            <w:pPr>
              <w:spacing w:after="200" w:line="276" w:lineRule="auto"/>
              <w:jc w:val="center"/>
              <w:rPr>
                <w:rFonts w:eastAsia="Calibri"/>
                <w:lang w:eastAsia="en-US"/>
              </w:rPr>
            </w:pPr>
          </w:p>
        </w:tc>
      </w:tr>
      <w:tr w:rsidR="0049585C" w:rsidRPr="0049585C" w14:paraId="7FB26ACA" w14:textId="77777777" w:rsidTr="00200250">
        <w:tc>
          <w:tcPr>
            <w:tcW w:w="1561" w:type="dxa"/>
            <w:shd w:val="clear" w:color="auto" w:fill="auto"/>
          </w:tcPr>
          <w:p w14:paraId="24B2C958"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1.</w:t>
            </w:r>
          </w:p>
        </w:tc>
        <w:tc>
          <w:tcPr>
            <w:tcW w:w="1561" w:type="dxa"/>
            <w:shd w:val="clear" w:color="auto" w:fill="auto"/>
          </w:tcPr>
          <w:p w14:paraId="79E3060A"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156B9C01"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5C4C9B44"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01ED75CB"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0DCCAA6A" w14:textId="77777777" w:rsidR="0049585C" w:rsidRPr="0049585C" w:rsidRDefault="0049585C" w:rsidP="0049585C">
            <w:pPr>
              <w:spacing w:after="200" w:line="276" w:lineRule="auto"/>
              <w:jc w:val="center"/>
              <w:rPr>
                <w:rFonts w:eastAsia="Calibri"/>
                <w:lang w:eastAsia="en-US"/>
              </w:rPr>
            </w:pPr>
          </w:p>
        </w:tc>
      </w:tr>
      <w:tr w:rsidR="0049585C" w:rsidRPr="0049585C" w14:paraId="612CB5A8" w14:textId="77777777" w:rsidTr="00200250">
        <w:tc>
          <w:tcPr>
            <w:tcW w:w="1561" w:type="dxa"/>
            <w:shd w:val="clear" w:color="auto" w:fill="auto"/>
          </w:tcPr>
          <w:p w14:paraId="7AB7C6C2"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2.</w:t>
            </w:r>
          </w:p>
        </w:tc>
        <w:tc>
          <w:tcPr>
            <w:tcW w:w="1561" w:type="dxa"/>
            <w:shd w:val="clear" w:color="auto" w:fill="auto"/>
          </w:tcPr>
          <w:p w14:paraId="7750F895"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785D72EC"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340EBF3F"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34CBA2F0"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03369CDE" w14:textId="77777777" w:rsidR="0049585C" w:rsidRPr="0049585C" w:rsidRDefault="0049585C" w:rsidP="0049585C">
            <w:pPr>
              <w:spacing w:after="200" w:line="276" w:lineRule="auto"/>
              <w:jc w:val="center"/>
              <w:rPr>
                <w:rFonts w:eastAsia="Calibri"/>
                <w:lang w:eastAsia="en-US"/>
              </w:rPr>
            </w:pPr>
          </w:p>
        </w:tc>
      </w:tr>
      <w:tr w:rsidR="0049585C" w:rsidRPr="0049585C" w14:paraId="3B822098" w14:textId="77777777" w:rsidTr="00200250">
        <w:tc>
          <w:tcPr>
            <w:tcW w:w="1561" w:type="dxa"/>
            <w:shd w:val="clear" w:color="auto" w:fill="auto"/>
          </w:tcPr>
          <w:p w14:paraId="0B41D30A"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3.</w:t>
            </w:r>
          </w:p>
        </w:tc>
        <w:tc>
          <w:tcPr>
            <w:tcW w:w="1561" w:type="dxa"/>
            <w:shd w:val="clear" w:color="auto" w:fill="auto"/>
          </w:tcPr>
          <w:p w14:paraId="7749EB6A"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69D937F8"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4D4505AD"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6BF79CDB"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154963B0" w14:textId="77777777" w:rsidR="0049585C" w:rsidRPr="0049585C" w:rsidRDefault="0049585C" w:rsidP="0049585C">
            <w:pPr>
              <w:spacing w:after="200" w:line="276" w:lineRule="auto"/>
              <w:jc w:val="center"/>
              <w:rPr>
                <w:rFonts w:eastAsia="Calibri"/>
                <w:lang w:eastAsia="en-US"/>
              </w:rPr>
            </w:pPr>
          </w:p>
        </w:tc>
      </w:tr>
      <w:tr w:rsidR="0049585C" w:rsidRPr="0049585C" w14:paraId="4438193B" w14:textId="77777777" w:rsidTr="00200250">
        <w:tc>
          <w:tcPr>
            <w:tcW w:w="1561" w:type="dxa"/>
            <w:shd w:val="clear" w:color="auto" w:fill="auto"/>
          </w:tcPr>
          <w:p w14:paraId="0A292FE7"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4.</w:t>
            </w:r>
          </w:p>
        </w:tc>
        <w:tc>
          <w:tcPr>
            <w:tcW w:w="1561" w:type="dxa"/>
            <w:shd w:val="clear" w:color="auto" w:fill="auto"/>
          </w:tcPr>
          <w:p w14:paraId="691F6BBC"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7574FBB0"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23E87A76"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28AECD85"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550F3A30" w14:textId="77777777" w:rsidR="0049585C" w:rsidRPr="0049585C" w:rsidRDefault="0049585C" w:rsidP="0049585C">
            <w:pPr>
              <w:spacing w:after="200" w:line="276" w:lineRule="auto"/>
              <w:jc w:val="center"/>
              <w:rPr>
                <w:rFonts w:eastAsia="Calibri"/>
                <w:lang w:eastAsia="en-US"/>
              </w:rPr>
            </w:pPr>
          </w:p>
        </w:tc>
      </w:tr>
      <w:tr w:rsidR="0049585C" w:rsidRPr="0049585C" w14:paraId="70C50361" w14:textId="77777777" w:rsidTr="00200250">
        <w:tc>
          <w:tcPr>
            <w:tcW w:w="1561" w:type="dxa"/>
            <w:shd w:val="clear" w:color="auto" w:fill="auto"/>
          </w:tcPr>
          <w:p w14:paraId="372CC573"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5.</w:t>
            </w:r>
          </w:p>
        </w:tc>
        <w:tc>
          <w:tcPr>
            <w:tcW w:w="1561" w:type="dxa"/>
            <w:shd w:val="clear" w:color="auto" w:fill="auto"/>
          </w:tcPr>
          <w:p w14:paraId="4B9F9E86"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45915B0A"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745E58BC"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627F16C9"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409A0BD7" w14:textId="77777777" w:rsidR="0049585C" w:rsidRPr="0049585C" w:rsidRDefault="0049585C" w:rsidP="0049585C">
            <w:pPr>
              <w:spacing w:after="200" w:line="276" w:lineRule="auto"/>
              <w:jc w:val="center"/>
              <w:rPr>
                <w:rFonts w:eastAsia="Calibri"/>
                <w:lang w:eastAsia="en-US"/>
              </w:rPr>
            </w:pPr>
          </w:p>
        </w:tc>
      </w:tr>
      <w:tr w:rsidR="0049585C" w:rsidRPr="0049585C" w14:paraId="49ECB470" w14:textId="77777777" w:rsidTr="00200250">
        <w:tc>
          <w:tcPr>
            <w:tcW w:w="1561" w:type="dxa"/>
            <w:shd w:val="clear" w:color="auto" w:fill="auto"/>
          </w:tcPr>
          <w:p w14:paraId="511F9CFE"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6.</w:t>
            </w:r>
          </w:p>
        </w:tc>
        <w:tc>
          <w:tcPr>
            <w:tcW w:w="1561" w:type="dxa"/>
            <w:shd w:val="clear" w:color="auto" w:fill="auto"/>
          </w:tcPr>
          <w:p w14:paraId="44D6A6BF"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79C7CB7E"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00D6A660"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45B95F41"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73882B29" w14:textId="77777777" w:rsidR="0049585C" w:rsidRPr="0049585C" w:rsidRDefault="0049585C" w:rsidP="0049585C">
            <w:pPr>
              <w:spacing w:after="200" w:line="276" w:lineRule="auto"/>
              <w:jc w:val="center"/>
              <w:rPr>
                <w:rFonts w:eastAsia="Calibri"/>
                <w:lang w:eastAsia="en-US"/>
              </w:rPr>
            </w:pPr>
          </w:p>
        </w:tc>
      </w:tr>
      <w:tr w:rsidR="0049585C" w:rsidRPr="0049585C" w14:paraId="3A099E0A" w14:textId="77777777" w:rsidTr="00200250">
        <w:tc>
          <w:tcPr>
            <w:tcW w:w="1561" w:type="dxa"/>
            <w:shd w:val="clear" w:color="auto" w:fill="auto"/>
          </w:tcPr>
          <w:p w14:paraId="18D2FFF0" w14:textId="77777777" w:rsidR="0049585C" w:rsidRPr="0049585C" w:rsidRDefault="0049585C" w:rsidP="0049585C">
            <w:pPr>
              <w:spacing w:after="200" w:line="276" w:lineRule="auto"/>
              <w:jc w:val="center"/>
              <w:rPr>
                <w:rFonts w:eastAsia="Calibri"/>
                <w:lang w:eastAsia="en-US"/>
              </w:rPr>
            </w:pPr>
            <w:r w:rsidRPr="0049585C">
              <w:rPr>
                <w:rFonts w:eastAsia="Calibri"/>
                <w:lang w:eastAsia="en-US"/>
              </w:rPr>
              <w:t>7.</w:t>
            </w:r>
          </w:p>
        </w:tc>
        <w:tc>
          <w:tcPr>
            <w:tcW w:w="1561" w:type="dxa"/>
            <w:shd w:val="clear" w:color="auto" w:fill="auto"/>
          </w:tcPr>
          <w:p w14:paraId="71B14618" w14:textId="77777777" w:rsidR="0049585C" w:rsidRPr="0049585C" w:rsidRDefault="0049585C" w:rsidP="0049585C">
            <w:pPr>
              <w:spacing w:after="200" w:line="276" w:lineRule="auto"/>
              <w:jc w:val="center"/>
              <w:rPr>
                <w:rFonts w:eastAsia="Calibri"/>
                <w:lang w:eastAsia="en-US"/>
              </w:rPr>
            </w:pPr>
          </w:p>
        </w:tc>
        <w:tc>
          <w:tcPr>
            <w:tcW w:w="1561" w:type="dxa"/>
            <w:shd w:val="clear" w:color="auto" w:fill="auto"/>
          </w:tcPr>
          <w:p w14:paraId="38DAF17E"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426F4278"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4155CB50" w14:textId="77777777" w:rsidR="0049585C" w:rsidRPr="0049585C" w:rsidRDefault="0049585C" w:rsidP="0049585C">
            <w:pPr>
              <w:spacing w:after="200" w:line="276" w:lineRule="auto"/>
              <w:jc w:val="center"/>
              <w:rPr>
                <w:rFonts w:eastAsia="Calibri"/>
                <w:lang w:eastAsia="en-US"/>
              </w:rPr>
            </w:pPr>
          </w:p>
        </w:tc>
        <w:tc>
          <w:tcPr>
            <w:tcW w:w="1562" w:type="dxa"/>
            <w:shd w:val="clear" w:color="auto" w:fill="auto"/>
          </w:tcPr>
          <w:p w14:paraId="13658E1D" w14:textId="77777777" w:rsidR="0049585C" w:rsidRPr="0049585C" w:rsidRDefault="0049585C" w:rsidP="0049585C">
            <w:pPr>
              <w:spacing w:after="200" w:line="276" w:lineRule="auto"/>
              <w:jc w:val="center"/>
              <w:rPr>
                <w:rFonts w:eastAsia="Calibri"/>
                <w:lang w:eastAsia="en-US"/>
              </w:rPr>
            </w:pPr>
          </w:p>
        </w:tc>
      </w:tr>
    </w:tbl>
    <w:p w14:paraId="1E00C59E" w14:textId="77777777" w:rsidR="0049585C" w:rsidRPr="0049585C" w:rsidRDefault="0049585C" w:rsidP="0049585C">
      <w:pPr>
        <w:spacing w:after="200" w:line="276" w:lineRule="auto"/>
        <w:jc w:val="both"/>
        <w:rPr>
          <w:rFonts w:eastAsia="Calibri"/>
          <w:lang w:eastAsia="en-US"/>
        </w:rPr>
      </w:pPr>
    </w:p>
    <w:p w14:paraId="1EAA0C07"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Opombe:</w:t>
      </w:r>
    </w:p>
    <w:p w14:paraId="7C9C22E9" w14:textId="77777777" w:rsidR="0049585C" w:rsidRPr="0049585C" w:rsidRDefault="0049585C" w:rsidP="0049585C">
      <w:pPr>
        <w:spacing w:after="200" w:line="360" w:lineRule="auto"/>
        <w:jc w:val="both"/>
        <w:rPr>
          <w:rFonts w:eastAsia="Calibri"/>
          <w:lang w:eastAsia="en-US"/>
        </w:rPr>
      </w:pPr>
      <w:r w:rsidRPr="0049585C">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9A65D" w14:textId="77777777" w:rsidR="00F96B11" w:rsidRDefault="00F96B11" w:rsidP="0049585C">
      <w:pPr>
        <w:spacing w:after="200" w:line="276" w:lineRule="auto"/>
        <w:jc w:val="both"/>
        <w:rPr>
          <w:rFonts w:eastAsia="Calibri"/>
          <w:lang w:eastAsia="en-US"/>
        </w:rPr>
      </w:pPr>
    </w:p>
    <w:p w14:paraId="3EAF4218" w14:textId="0AE1B7ED" w:rsidR="0049585C" w:rsidRPr="0049585C" w:rsidRDefault="0049585C" w:rsidP="0049585C">
      <w:pPr>
        <w:spacing w:after="200" w:line="276" w:lineRule="auto"/>
        <w:jc w:val="both"/>
        <w:rPr>
          <w:rFonts w:eastAsia="Calibri"/>
          <w:b/>
          <w:lang w:eastAsia="en-US"/>
        </w:rPr>
      </w:pPr>
      <w:r w:rsidRPr="0049585C">
        <w:rPr>
          <w:rFonts w:eastAsia="Calibri"/>
          <w:b/>
          <w:lang w:eastAsia="en-US"/>
        </w:rPr>
        <w:lastRenderedPageBreak/>
        <w:t>PRILOGA 3</w:t>
      </w:r>
      <w:r w:rsidRPr="0049585C">
        <w:rPr>
          <w:rFonts w:eastAsia="Calibri"/>
          <w:lang w:eastAsia="en-US"/>
        </w:rPr>
        <w:t xml:space="preserve">: </w:t>
      </w:r>
    </w:p>
    <w:p w14:paraId="64876B82" w14:textId="77777777" w:rsidR="0049585C" w:rsidRPr="0049585C" w:rsidRDefault="0049585C" w:rsidP="0049585C">
      <w:pPr>
        <w:spacing w:after="200" w:line="276" w:lineRule="auto"/>
        <w:jc w:val="both"/>
        <w:rPr>
          <w:rFonts w:eastAsia="Calibri"/>
          <w:lang w:eastAsia="en-US"/>
        </w:rPr>
      </w:pPr>
      <w:r w:rsidRPr="0049585C">
        <w:rPr>
          <w:rFonts w:eastAsia="Calibri"/>
          <w:lang w:eastAsia="en-US"/>
        </w:rPr>
        <w:t xml:space="preserve">DOGOVOR </w:t>
      </w:r>
    </w:p>
    <w:p w14:paraId="3A343D6F" w14:textId="77777777" w:rsidR="0049585C" w:rsidRPr="0049585C" w:rsidRDefault="0049585C" w:rsidP="0049585C">
      <w:pPr>
        <w:spacing w:after="200" w:line="276" w:lineRule="auto"/>
        <w:jc w:val="both"/>
        <w:rPr>
          <w:rFonts w:eastAsia="Calibri"/>
          <w:lang w:eastAsia="en-US"/>
        </w:rPr>
      </w:pPr>
    </w:p>
    <w:p w14:paraId="012591B0" w14:textId="5025C15F" w:rsidR="0049585C" w:rsidRPr="0049585C" w:rsidRDefault="0049585C" w:rsidP="0049585C">
      <w:pPr>
        <w:spacing w:after="200" w:line="276" w:lineRule="auto"/>
        <w:rPr>
          <w:rFonts w:ascii="Calibri" w:eastAsia="Calibri" w:hAnsi="Calibri"/>
          <w:i/>
          <w:lang w:eastAsia="en-US"/>
        </w:rPr>
      </w:pPr>
      <w:r w:rsidRPr="0049585C">
        <w:rPr>
          <w:rFonts w:ascii="Calibri" w:eastAsia="Calibri" w:hAnsi="Calibri"/>
          <w:noProof/>
          <w:lang w:eastAsia="en-US"/>
        </w:rPr>
        <mc:AlternateContent>
          <mc:Choice Requires="wps">
            <w:drawing>
              <wp:anchor distT="0" distB="0" distL="114300" distR="114300" simplePos="0" relativeHeight="251659264" behindDoc="0" locked="0" layoutInCell="0" allowOverlap="1" wp14:anchorId="1665FE09" wp14:editId="1B09559A">
                <wp:simplePos x="0" y="0"/>
                <wp:positionH relativeFrom="column">
                  <wp:posOffset>-259715</wp:posOffset>
                </wp:positionH>
                <wp:positionV relativeFrom="paragraph">
                  <wp:posOffset>-259715</wp:posOffset>
                </wp:positionV>
                <wp:extent cx="1737360" cy="1828800"/>
                <wp:effectExtent l="0" t="0" r="0" b="0"/>
                <wp:wrapSquare wrapText="right"/>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F3C17" w14:textId="77777777" w:rsidR="0049585C" w:rsidRDefault="0049585C" w:rsidP="0049585C">
                            <w:pPr>
                              <w:rPr>
                                <w:rFonts w:ascii="Informal011 Blk BT" w:hAnsi="Informal011 Blk BT"/>
                                <w:sz w:val="52"/>
                              </w:rPr>
                            </w:pPr>
                            <w:r>
                              <w:rPr>
                                <w:rFonts w:ascii="Informal011 Blk BT" w:hAnsi="Informal011 Blk BT"/>
                                <w:sz w:val="52"/>
                              </w:rPr>
                              <w:object w:dxaOrig="2596" w:dyaOrig="2521" w14:anchorId="61CF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125.25pt" fillcolor="window">
                                  <v:imagedata r:id="rId9" o:title="" cropleft="15722f" cropright="18617f"/>
                                </v:shape>
                                <o:OLEObject Type="Embed" ProgID="Word.Picture.8" ShapeID="_x0000_i1026" DrawAspect="Content" ObjectID="_1730528986" r:id="rId10"/>
                              </w:object>
                            </w:r>
                          </w:p>
                          <w:p w14:paraId="370138B7" w14:textId="77777777" w:rsidR="0049585C" w:rsidRDefault="0049585C" w:rsidP="00495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5FE09" id="_x0000_t202" coordsize="21600,21600" o:spt="202" path="m,l,21600r21600,l21600,xe">
                <v:stroke joinstyle="miter"/>
                <v:path gradientshapeok="t" o:connecttype="rect"/>
              </v:shapetype>
              <v:shape id="Polje z besedilom 3" o:spid="_x0000_s1026" type="#_x0000_t202" style="position:absolute;margin-left:-20.45pt;margin-top:-20.45pt;width:13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2r9AEAAMs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" o:allowincell="f" stroked="f">
                <v:textbox>
                  <w:txbxContent>
                    <w:p w14:paraId="698F3C17" w14:textId="77777777" w:rsidR="0049585C" w:rsidRDefault="0049585C" w:rsidP="0049585C">
                      <w:pPr>
                        <w:rPr>
                          <w:rFonts w:ascii="Informal011 Blk BT" w:hAnsi="Informal011 Blk BT"/>
                          <w:sz w:val="52"/>
                        </w:rPr>
                      </w:pPr>
                      <w:r>
                        <w:rPr>
                          <w:rFonts w:ascii="Informal011 Blk BT" w:hAnsi="Informal011 Blk BT"/>
                          <w:sz w:val="52"/>
                        </w:rPr>
                        <w:object w:dxaOrig="2596" w:dyaOrig="2521" w14:anchorId="61CF5225">
                          <v:shape id="_x0000_i1026" type="#_x0000_t75" style="width:129.75pt;height:125.25pt" fillcolor="window">
                            <v:imagedata r:id="rId9" o:title="" cropleft="15722f" cropright="18617f"/>
                          </v:shape>
                          <o:OLEObject Type="Embed" ProgID="Word.Picture.8" ShapeID="_x0000_i1026" DrawAspect="Content" ObjectID="_1730528986" r:id="rId11"/>
                        </w:object>
                      </w:r>
                    </w:p>
                    <w:p w14:paraId="370138B7" w14:textId="77777777" w:rsidR="0049585C" w:rsidRDefault="0049585C" w:rsidP="0049585C"/>
                  </w:txbxContent>
                </v:textbox>
                <w10:wrap type="square" side="right"/>
              </v:shape>
            </w:pict>
          </mc:Fallback>
        </mc:AlternateContent>
      </w:r>
      <w:r w:rsidRPr="0049585C">
        <w:rPr>
          <w:rFonts w:ascii="Calibri" w:eastAsia="Calibri" w:hAnsi="Calibri"/>
          <w:i/>
          <w:lang w:eastAsia="en-US"/>
        </w:rPr>
        <w:t>OSNOVNA ŠOLA DOBREPOLJE</w:t>
      </w:r>
    </w:p>
    <w:p w14:paraId="1952AF8F" w14:textId="77777777" w:rsidR="0049585C" w:rsidRPr="0049585C" w:rsidRDefault="0049585C" w:rsidP="0049585C">
      <w:pPr>
        <w:spacing w:after="200" w:line="276" w:lineRule="auto"/>
        <w:rPr>
          <w:rFonts w:ascii="Calibri" w:eastAsia="Calibri" w:hAnsi="Calibri"/>
          <w:i/>
          <w:lang w:eastAsia="en-US"/>
        </w:rPr>
      </w:pPr>
      <w:r w:rsidRPr="0049585C">
        <w:rPr>
          <w:rFonts w:ascii="Calibri" w:eastAsia="Calibri" w:hAnsi="Calibri"/>
          <w:i/>
          <w:lang w:eastAsia="en-US"/>
        </w:rPr>
        <w:t xml:space="preserve">VIDEM 80, </w:t>
      </w:r>
    </w:p>
    <w:p w14:paraId="1425B148" w14:textId="77777777" w:rsidR="0049585C" w:rsidRPr="0049585C" w:rsidRDefault="0049585C" w:rsidP="0049585C">
      <w:pPr>
        <w:spacing w:after="200" w:line="276" w:lineRule="auto"/>
        <w:rPr>
          <w:rFonts w:ascii="Calibri" w:eastAsia="Calibri" w:hAnsi="Calibri"/>
          <w:i/>
          <w:lang w:eastAsia="en-US"/>
        </w:rPr>
      </w:pPr>
      <w:r w:rsidRPr="0049585C">
        <w:rPr>
          <w:rFonts w:ascii="Calibri" w:eastAsia="Calibri" w:hAnsi="Calibri"/>
          <w:i/>
          <w:lang w:eastAsia="en-US"/>
        </w:rPr>
        <w:t>1312   VIDEM-DOBREPOLJE</w:t>
      </w:r>
    </w:p>
    <w:p w14:paraId="050EDC35" w14:textId="77777777" w:rsidR="0049585C" w:rsidRPr="0049585C" w:rsidRDefault="0049585C" w:rsidP="0049585C">
      <w:pPr>
        <w:spacing w:after="200" w:line="276" w:lineRule="auto"/>
        <w:rPr>
          <w:rFonts w:ascii="Calibri" w:eastAsia="Calibri" w:hAnsi="Calibri"/>
          <w:szCs w:val="22"/>
          <w:lang w:eastAsia="en-US"/>
        </w:rPr>
      </w:pPr>
      <w:r w:rsidRPr="0049585C">
        <w:rPr>
          <w:rFonts w:ascii="Calibri" w:eastAsia="Calibri" w:hAnsi="Calibri"/>
          <w:i/>
          <w:lang w:eastAsia="en-US"/>
        </w:rPr>
        <w:t>Tel: (01) 7807-210</w:t>
      </w:r>
    </w:p>
    <w:p w14:paraId="26228C33" w14:textId="77777777" w:rsidR="0049585C" w:rsidRPr="0049585C" w:rsidRDefault="0049585C" w:rsidP="0049585C">
      <w:pPr>
        <w:spacing w:after="200" w:line="276" w:lineRule="auto"/>
        <w:rPr>
          <w:rFonts w:ascii="Calibri" w:eastAsia="Calibri" w:hAnsi="Calibri"/>
          <w:b/>
          <w:sz w:val="28"/>
          <w:szCs w:val="22"/>
          <w:lang w:eastAsia="en-US"/>
        </w:rPr>
      </w:pPr>
      <w:r w:rsidRPr="0049585C">
        <w:rPr>
          <w:rFonts w:ascii="Calibri" w:eastAsia="Calibri" w:hAnsi="Calibri"/>
          <w:b/>
          <w:sz w:val="28"/>
          <w:szCs w:val="22"/>
          <w:lang w:eastAsia="en-US"/>
        </w:rPr>
        <w:t>DOGOVOR - vzorec</w:t>
      </w:r>
    </w:p>
    <w:p w14:paraId="16693F6F" w14:textId="77777777" w:rsidR="0049585C" w:rsidRPr="0049585C" w:rsidRDefault="0049585C" w:rsidP="0049585C">
      <w:pPr>
        <w:spacing w:after="200" w:line="276" w:lineRule="auto"/>
        <w:rPr>
          <w:rFonts w:ascii="Tahoma" w:eastAsia="Calibri" w:hAnsi="Tahoma" w:cs="Tahoma"/>
          <w:lang w:eastAsia="en-US"/>
        </w:rPr>
      </w:pPr>
      <w:r w:rsidRPr="0049585C">
        <w:rPr>
          <w:rFonts w:ascii="Tahoma" w:eastAsia="Calibri" w:hAnsi="Tahoma" w:cs="Tahoma"/>
          <w:lang w:eastAsia="en-US"/>
        </w:rPr>
        <w:t xml:space="preserve">Obrazložitev dogodka: </w:t>
      </w:r>
    </w:p>
    <w:p w14:paraId="5EB33850" w14:textId="77777777" w:rsidR="0049585C" w:rsidRPr="0049585C" w:rsidRDefault="0049585C" w:rsidP="0049585C">
      <w:pPr>
        <w:spacing w:after="200" w:line="276" w:lineRule="auto"/>
        <w:rPr>
          <w:rFonts w:ascii="Tahoma" w:eastAsia="Calibri" w:hAnsi="Tahoma" w:cs="Tahoma"/>
          <w:lang w:eastAsia="en-US"/>
        </w:rPr>
      </w:pPr>
      <w:r w:rsidRPr="0049585C">
        <w:rPr>
          <w:rFonts w:ascii="Tahoma" w:eastAsia="Calibri" w:hAnsi="Tahoma" w:cs="Tahoma"/>
          <w:lang w:eastAsia="en-US"/>
        </w:rPr>
        <w:t>_____________________________________________________________________</w:t>
      </w:r>
    </w:p>
    <w:p w14:paraId="1C8432FD" w14:textId="77777777" w:rsidR="0049585C" w:rsidRPr="0049585C" w:rsidRDefault="0049585C" w:rsidP="0049585C">
      <w:pPr>
        <w:spacing w:after="200" w:line="276" w:lineRule="auto"/>
        <w:rPr>
          <w:rFonts w:ascii="Tahoma" w:eastAsia="Calibri" w:hAnsi="Tahoma" w:cs="Tahoma"/>
          <w:lang w:eastAsia="en-US"/>
        </w:rPr>
      </w:pPr>
      <w:r w:rsidRPr="0049585C">
        <w:rPr>
          <w:rFonts w:ascii="Tahoma" w:eastAsia="Calibri" w:hAnsi="Tahoma" w:cs="Tahoma"/>
          <w:lang w:eastAsia="en-US"/>
        </w:rPr>
        <w:t>______________________________________________________________________</w:t>
      </w:r>
    </w:p>
    <w:p w14:paraId="16A4CE82" w14:textId="77777777" w:rsidR="0049585C" w:rsidRPr="0049585C" w:rsidRDefault="0049585C" w:rsidP="0049585C">
      <w:pPr>
        <w:spacing w:after="200" w:line="360" w:lineRule="auto"/>
        <w:rPr>
          <w:rFonts w:ascii="Tahoma" w:eastAsia="Calibri" w:hAnsi="Tahoma" w:cs="Tahoma"/>
          <w:lang w:eastAsia="en-US"/>
        </w:rPr>
      </w:pPr>
      <w:r w:rsidRPr="0049585C">
        <w:rPr>
          <w:rFonts w:ascii="Tahoma" w:eastAsia="Calibri" w:hAnsi="Tahoma" w:cs="Tahoma"/>
          <w:lang w:eastAsia="en-US"/>
        </w:rPr>
        <w:t xml:space="preserve">Aktivnosti, ki jih mora izvajati ___________________(ime/priimek) zaradi kršitve, ki jo je storil/a dne _______________v času ___________________, so sledeče: </w:t>
      </w:r>
    </w:p>
    <w:p w14:paraId="4B93065A" w14:textId="77777777" w:rsidR="0049585C" w:rsidRPr="0049585C" w:rsidRDefault="0049585C" w:rsidP="0049585C">
      <w:pPr>
        <w:numPr>
          <w:ilvl w:val="0"/>
          <w:numId w:val="67"/>
        </w:numPr>
        <w:spacing w:after="200" w:line="360" w:lineRule="auto"/>
        <w:contextualSpacing/>
        <w:rPr>
          <w:rFonts w:ascii="Tahoma" w:eastAsia="Calibri" w:hAnsi="Tahoma" w:cs="Tahoma"/>
          <w:lang w:eastAsia="en-US"/>
        </w:rPr>
      </w:pPr>
      <w:r w:rsidRPr="0049585C">
        <w:rPr>
          <w:rFonts w:ascii="Tahoma" w:eastAsia="Calibri" w:hAnsi="Tahoma" w:cs="Tahoma"/>
          <w:lang w:eastAsia="en-US"/>
        </w:rPr>
        <w:t>_________________________________________________________________</w:t>
      </w:r>
    </w:p>
    <w:p w14:paraId="62677C37" w14:textId="77777777" w:rsidR="0049585C" w:rsidRPr="0049585C" w:rsidRDefault="0049585C" w:rsidP="0049585C">
      <w:pPr>
        <w:numPr>
          <w:ilvl w:val="0"/>
          <w:numId w:val="67"/>
        </w:numPr>
        <w:spacing w:after="200" w:line="360" w:lineRule="auto"/>
        <w:contextualSpacing/>
        <w:rPr>
          <w:rFonts w:ascii="Tahoma" w:eastAsia="Calibri" w:hAnsi="Tahoma" w:cs="Tahoma"/>
          <w:lang w:eastAsia="en-US"/>
        </w:rPr>
      </w:pPr>
      <w:r w:rsidRPr="0049585C">
        <w:rPr>
          <w:rFonts w:ascii="Tahoma" w:eastAsia="Calibri" w:hAnsi="Tahoma" w:cs="Tahoma"/>
          <w:lang w:eastAsia="en-US"/>
        </w:rPr>
        <w:t>_________________________________________________________________</w:t>
      </w:r>
    </w:p>
    <w:p w14:paraId="37153BCC" w14:textId="77777777" w:rsidR="0049585C" w:rsidRPr="0049585C" w:rsidRDefault="0049585C" w:rsidP="0049585C">
      <w:pPr>
        <w:numPr>
          <w:ilvl w:val="0"/>
          <w:numId w:val="67"/>
        </w:numPr>
        <w:spacing w:after="200" w:line="360" w:lineRule="auto"/>
        <w:contextualSpacing/>
        <w:rPr>
          <w:rFonts w:ascii="Tahoma" w:eastAsia="Calibri" w:hAnsi="Tahoma" w:cs="Tahoma"/>
          <w:lang w:eastAsia="en-US"/>
        </w:rPr>
      </w:pPr>
      <w:r w:rsidRPr="0049585C">
        <w:rPr>
          <w:rFonts w:ascii="Tahoma" w:eastAsia="Calibri" w:hAnsi="Tahoma" w:cs="Tahoma"/>
          <w:lang w:eastAsia="en-US"/>
        </w:rPr>
        <w:t>_________________________________________________________________</w:t>
      </w:r>
    </w:p>
    <w:p w14:paraId="44A3D794" w14:textId="77777777" w:rsidR="0049585C" w:rsidRPr="0049585C" w:rsidRDefault="0049585C" w:rsidP="0049585C">
      <w:pPr>
        <w:spacing w:after="200" w:line="276" w:lineRule="auto"/>
        <w:rPr>
          <w:rFonts w:ascii="Tahoma" w:eastAsia="Calibri" w:hAnsi="Tahoma" w:cs="Tahoma"/>
          <w:lang w:eastAsia="en-US"/>
        </w:rPr>
      </w:pPr>
    </w:p>
    <w:p w14:paraId="5C9213C4" w14:textId="77777777" w:rsidR="0049585C" w:rsidRPr="0049585C" w:rsidRDefault="0049585C" w:rsidP="0049585C">
      <w:pPr>
        <w:spacing w:after="200" w:line="276" w:lineRule="auto"/>
        <w:rPr>
          <w:rFonts w:ascii="Tahoma" w:eastAsia="Calibri" w:hAnsi="Tahoma" w:cs="Tahoma"/>
          <w:b/>
          <w:lang w:eastAsia="en-US"/>
        </w:rPr>
      </w:pPr>
      <w:r w:rsidRPr="0049585C">
        <w:rPr>
          <w:rFonts w:ascii="Tahoma" w:eastAsia="Calibri" w:hAnsi="Tahoma" w:cs="Tahoma"/>
          <w:b/>
          <w:lang w:eastAsia="en-US"/>
        </w:rPr>
        <w:t>V kolikor bi kršil dogovor, ki pomeni kršenje šolskih pravil, bo učenec dobil vzgojni opomin.</w:t>
      </w:r>
    </w:p>
    <w:p w14:paraId="6B0D3F96" w14:textId="77777777" w:rsidR="0049585C" w:rsidRPr="0049585C" w:rsidRDefault="0049585C" w:rsidP="0049585C">
      <w:pPr>
        <w:spacing w:after="200" w:line="276" w:lineRule="auto"/>
        <w:rPr>
          <w:rFonts w:ascii="Tahoma" w:eastAsia="Calibri" w:hAnsi="Tahoma" w:cs="Tahoma"/>
          <w:b/>
          <w:lang w:eastAsia="en-US"/>
        </w:rPr>
      </w:pPr>
    </w:p>
    <w:p w14:paraId="764D4138" w14:textId="77777777" w:rsidR="0049585C" w:rsidRPr="0049585C" w:rsidRDefault="0049585C" w:rsidP="0049585C">
      <w:pPr>
        <w:spacing w:after="200" w:line="276" w:lineRule="auto"/>
        <w:rPr>
          <w:rFonts w:ascii="Tahoma" w:eastAsia="Calibri" w:hAnsi="Tahoma" w:cs="Tahoma"/>
          <w:sz w:val="22"/>
          <w:lang w:eastAsia="en-US"/>
        </w:rPr>
      </w:pPr>
      <w:r w:rsidRPr="0049585C">
        <w:rPr>
          <w:rFonts w:ascii="Tahoma" w:eastAsia="Calibri" w:hAnsi="Tahoma" w:cs="Tahoma"/>
          <w:sz w:val="22"/>
          <w:lang w:eastAsia="en-US"/>
        </w:rPr>
        <w:t>__________, razrednik:_________________</w:t>
      </w:r>
      <w:r w:rsidRPr="0049585C">
        <w:rPr>
          <w:rFonts w:ascii="Tahoma" w:eastAsia="Calibri" w:hAnsi="Tahoma" w:cs="Tahoma"/>
          <w:sz w:val="22"/>
          <w:lang w:eastAsia="en-US"/>
        </w:rPr>
        <w:tab/>
        <w:t xml:space="preserve">               Učenec:_____________</w:t>
      </w:r>
    </w:p>
    <w:p w14:paraId="0CCBF88F" w14:textId="77777777" w:rsidR="0049585C" w:rsidRPr="0049585C" w:rsidRDefault="0049585C" w:rsidP="0049585C">
      <w:pPr>
        <w:spacing w:after="200" w:line="276" w:lineRule="auto"/>
        <w:rPr>
          <w:rFonts w:ascii="Tahoma" w:eastAsia="Calibri" w:hAnsi="Tahoma" w:cs="Tahoma"/>
          <w:sz w:val="22"/>
          <w:lang w:eastAsia="en-US"/>
        </w:rPr>
      </w:pPr>
    </w:p>
    <w:p w14:paraId="319B5CCA" w14:textId="5A4FF827" w:rsidR="0049585C" w:rsidRPr="0049585C" w:rsidRDefault="0049585C" w:rsidP="0049585C">
      <w:pPr>
        <w:spacing w:after="200" w:line="276" w:lineRule="auto"/>
        <w:rPr>
          <w:rFonts w:ascii="Tahoma" w:eastAsia="Calibri" w:hAnsi="Tahoma" w:cs="Tahoma"/>
          <w:sz w:val="22"/>
          <w:lang w:eastAsia="en-US"/>
        </w:rPr>
      </w:pPr>
      <w:r w:rsidRPr="0049585C">
        <w:rPr>
          <w:rFonts w:ascii="Tahoma" w:eastAsia="Calibri" w:hAnsi="Tahoma" w:cs="Tahoma"/>
          <w:sz w:val="22"/>
          <w:lang w:eastAsia="en-US"/>
        </w:rPr>
        <w:t>Ivan Grandovec, ravnatelj:_______________                      Podpis staršev: ____________</w:t>
      </w:r>
    </w:p>
    <w:p w14:paraId="304374E5" w14:textId="77777777" w:rsidR="0049585C" w:rsidRPr="0049585C" w:rsidRDefault="0049585C" w:rsidP="0049585C">
      <w:pPr>
        <w:spacing w:after="200" w:line="276" w:lineRule="auto"/>
        <w:rPr>
          <w:rFonts w:ascii="Tahoma" w:eastAsia="Calibri" w:hAnsi="Tahoma" w:cs="Tahoma"/>
          <w:sz w:val="22"/>
          <w:lang w:eastAsia="en-US"/>
        </w:rPr>
      </w:pPr>
    </w:p>
    <w:p w14:paraId="6805A5D9" w14:textId="48EFDD1D" w:rsidR="0049585C" w:rsidRPr="00F96B11" w:rsidRDefault="0049585C" w:rsidP="00F96B11">
      <w:pPr>
        <w:spacing w:after="200" w:line="276" w:lineRule="auto"/>
        <w:rPr>
          <w:rFonts w:ascii="Tahoma" w:eastAsia="Calibri" w:hAnsi="Tahoma" w:cs="Tahoma"/>
          <w:lang w:eastAsia="en-US"/>
        </w:rPr>
      </w:pPr>
      <w:r w:rsidRPr="0049585C">
        <w:rPr>
          <w:rFonts w:ascii="Tahoma" w:eastAsia="Calibri" w:hAnsi="Tahoma" w:cs="Tahoma"/>
          <w:lang w:eastAsia="en-US"/>
        </w:rPr>
        <w:t>Kraj, dne: _______________________</w:t>
      </w:r>
    </w:p>
    <w:sectPr w:rsidR="0049585C" w:rsidRPr="00F96B11" w:rsidSect="000308B5">
      <w:headerReference w:type="default" r:id="rId12"/>
      <w:footerReference w:type="default" r:id="rId13"/>
      <w:pgSz w:w="11906" w:h="16838" w:code="9"/>
      <w:pgMar w:top="1417" w:right="1417" w:bottom="1078" w:left="1417" w:header="709" w:footer="709" w:gutter="0"/>
      <w:paperSrc w:first="25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FEBC" w14:textId="77777777" w:rsidR="00052F2D" w:rsidRDefault="00052F2D" w:rsidP="003D31CB">
      <w:r>
        <w:separator/>
      </w:r>
    </w:p>
  </w:endnote>
  <w:endnote w:type="continuationSeparator" w:id="0">
    <w:p w14:paraId="3E8AC852" w14:textId="77777777" w:rsidR="00052F2D" w:rsidRDefault="00052F2D" w:rsidP="003D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formal011 Blk BT">
    <w:altName w:val="Courier New"/>
    <w:charset w:val="EE"/>
    <w:family w:val="decorativ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390569"/>
      <w:docPartObj>
        <w:docPartGallery w:val="Page Numbers (Bottom of Page)"/>
        <w:docPartUnique/>
      </w:docPartObj>
    </w:sdtPr>
    <w:sdtEndPr/>
    <w:sdtContent>
      <w:p w14:paraId="687265CF" w14:textId="3A47297B" w:rsidR="003D31CB" w:rsidRDefault="003D31CB">
        <w:pPr>
          <w:pStyle w:val="Noga"/>
          <w:jc w:val="right"/>
        </w:pPr>
        <w:r>
          <w:fldChar w:fldCharType="begin"/>
        </w:r>
        <w:r>
          <w:instrText>PAGE   \* MERGEFORMAT</w:instrText>
        </w:r>
        <w:r>
          <w:fldChar w:fldCharType="separate"/>
        </w:r>
        <w:r w:rsidR="0034731E">
          <w:rPr>
            <w:noProof/>
          </w:rPr>
          <w:t>6</w:t>
        </w:r>
        <w:r>
          <w:fldChar w:fldCharType="end"/>
        </w:r>
      </w:p>
    </w:sdtContent>
  </w:sdt>
  <w:p w14:paraId="32B205AE" w14:textId="77777777" w:rsidR="003D31CB" w:rsidRDefault="003D31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3FE" w14:textId="77777777" w:rsidR="00052F2D" w:rsidRDefault="00052F2D" w:rsidP="003D31CB">
      <w:r>
        <w:separator/>
      </w:r>
    </w:p>
  </w:footnote>
  <w:footnote w:type="continuationSeparator" w:id="0">
    <w:p w14:paraId="520DD0E3" w14:textId="77777777" w:rsidR="00052F2D" w:rsidRDefault="00052F2D" w:rsidP="003D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AE7B" w14:textId="5C8A233D" w:rsidR="003D31CB" w:rsidRDefault="003D31CB">
    <w:pPr>
      <w:pStyle w:val="Glava"/>
      <w:jc w:val="right"/>
    </w:pPr>
  </w:p>
  <w:p w14:paraId="1383B9BC" w14:textId="77777777" w:rsidR="003D31CB" w:rsidRDefault="003D31C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ECB"/>
    <w:multiLevelType w:val="hybridMultilevel"/>
    <w:tmpl w:val="6E10FD66"/>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51D54"/>
    <w:multiLevelType w:val="hybridMultilevel"/>
    <w:tmpl w:val="190A1E8A"/>
    <w:lvl w:ilvl="0" w:tplc="764E1244">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 w15:restartNumberingAfterBreak="0">
    <w:nsid w:val="03992C6C"/>
    <w:multiLevelType w:val="hybridMultilevel"/>
    <w:tmpl w:val="48D6AB8E"/>
    <w:lvl w:ilvl="0" w:tplc="292E45C0">
      <w:start w:val="1"/>
      <w:numFmt w:val="decimal"/>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3" w15:restartNumberingAfterBreak="0">
    <w:nsid w:val="04DC1964"/>
    <w:multiLevelType w:val="hybridMultilevel"/>
    <w:tmpl w:val="F094D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827BD8"/>
    <w:multiLevelType w:val="multilevel"/>
    <w:tmpl w:val="EEDAB16C"/>
    <w:styleLink w:val="Trenutniseznam1"/>
    <w:lvl w:ilvl="0">
      <w:start w:val="1"/>
      <w:numFmt w:val="none"/>
      <w:lvlText w:val="1"/>
      <w:lvlJc w:val="left"/>
      <w:pPr>
        <w:tabs>
          <w:tab w:val="num" w:pos="-106"/>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BE711F"/>
    <w:multiLevelType w:val="hybridMultilevel"/>
    <w:tmpl w:val="416089C2"/>
    <w:lvl w:ilvl="0" w:tplc="931AB38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FC54E4"/>
    <w:multiLevelType w:val="hybridMultilevel"/>
    <w:tmpl w:val="37D2BED6"/>
    <w:lvl w:ilvl="0" w:tplc="5A5E61E4">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6E82188"/>
    <w:multiLevelType w:val="hybridMultilevel"/>
    <w:tmpl w:val="504AA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70A336F"/>
    <w:multiLevelType w:val="hybridMultilevel"/>
    <w:tmpl w:val="DC94CB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7102296"/>
    <w:multiLevelType w:val="hybridMultilevel"/>
    <w:tmpl w:val="8676F3EE"/>
    <w:lvl w:ilvl="0" w:tplc="1E9463FE">
      <w:start w:val="1"/>
      <w:numFmt w:val="decimal"/>
      <w:lvlText w:val="%1."/>
      <w:lvlJc w:val="left"/>
      <w:pPr>
        <w:tabs>
          <w:tab w:val="num" w:pos="1065"/>
        </w:tabs>
        <w:ind w:left="1065" w:hanging="360"/>
      </w:pPr>
      <w:rPr>
        <w:rFonts w:hint="default"/>
      </w:rPr>
    </w:lvl>
    <w:lvl w:ilvl="1" w:tplc="0424000F">
      <w:start w:val="1"/>
      <w:numFmt w:val="decimal"/>
      <w:lvlText w:val="%2."/>
      <w:lvlJc w:val="left"/>
      <w:pPr>
        <w:tabs>
          <w:tab w:val="num" w:pos="643"/>
        </w:tabs>
        <w:ind w:left="643" w:hanging="360"/>
      </w:pPr>
      <w:rPr>
        <w:rFonts w:hint="default"/>
      </w:r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0" w15:restartNumberingAfterBreak="0">
    <w:nsid w:val="080F4F83"/>
    <w:multiLevelType w:val="hybridMultilevel"/>
    <w:tmpl w:val="113216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983B66"/>
    <w:multiLevelType w:val="hybridMultilevel"/>
    <w:tmpl w:val="FE00F3D8"/>
    <w:lvl w:ilvl="0" w:tplc="C2027954">
      <w:start w:val="1"/>
      <w:numFmt w:val="none"/>
      <w:lvlText w:val="1"/>
      <w:lvlJc w:val="left"/>
      <w:pPr>
        <w:tabs>
          <w:tab w:val="num" w:pos="-106"/>
        </w:tabs>
        <w:ind w:left="720" w:hanging="360"/>
      </w:pPr>
      <w:rPr>
        <w:rFonts w:hint="default"/>
      </w:rPr>
    </w:lvl>
    <w:lvl w:ilvl="1" w:tplc="2E8060FA">
      <w:start w:val="1"/>
      <w:numFmt w:val="decimal"/>
      <w:lvlText w:val="%2."/>
      <w:lvlJc w:val="left"/>
      <w:pPr>
        <w:ind w:left="643"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B1E28FE"/>
    <w:multiLevelType w:val="hybridMultilevel"/>
    <w:tmpl w:val="9474C9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1702DB1"/>
    <w:multiLevelType w:val="hybridMultilevel"/>
    <w:tmpl w:val="DD4A1D62"/>
    <w:lvl w:ilvl="0" w:tplc="AF4211A2">
      <w:start w:val="1"/>
      <w:numFmt w:val="decimal"/>
      <w:lvlText w:val="%1."/>
      <w:lvlJc w:val="left"/>
      <w:pPr>
        <w:ind w:left="736" w:hanging="360"/>
      </w:pPr>
      <w:rPr>
        <w:rFonts w:hint="default"/>
        <w:color w:val="auto"/>
      </w:rPr>
    </w:lvl>
    <w:lvl w:ilvl="1" w:tplc="04240019" w:tentative="1">
      <w:start w:val="1"/>
      <w:numFmt w:val="lowerLetter"/>
      <w:lvlText w:val="%2."/>
      <w:lvlJc w:val="left"/>
      <w:pPr>
        <w:ind w:left="1428" w:hanging="360"/>
      </w:pPr>
    </w:lvl>
    <w:lvl w:ilvl="2" w:tplc="0424001B" w:tentative="1">
      <w:start w:val="1"/>
      <w:numFmt w:val="lowerRoman"/>
      <w:lvlText w:val="%3."/>
      <w:lvlJc w:val="right"/>
      <w:pPr>
        <w:ind w:left="2148" w:hanging="180"/>
      </w:pPr>
    </w:lvl>
    <w:lvl w:ilvl="3" w:tplc="0424000F" w:tentative="1">
      <w:start w:val="1"/>
      <w:numFmt w:val="decimal"/>
      <w:lvlText w:val="%4."/>
      <w:lvlJc w:val="left"/>
      <w:pPr>
        <w:ind w:left="2868" w:hanging="360"/>
      </w:pPr>
    </w:lvl>
    <w:lvl w:ilvl="4" w:tplc="04240019" w:tentative="1">
      <w:start w:val="1"/>
      <w:numFmt w:val="lowerLetter"/>
      <w:lvlText w:val="%5."/>
      <w:lvlJc w:val="left"/>
      <w:pPr>
        <w:ind w:left="3588" w:hanging="360"/>
      </w:pPr>
    </w:lvl>
    <w:lvl w:ilvl="5" w:tplc="0424001B" w:tentative="1">
      <w:start w:val="1"/>
      <w:numFmt w:val="lowerRoman"/>
      <w:lvlText w:val="%6."/>
      <w:lvlJc w:val="right"/>
      <w:pPr>
        <w:ind w:left="4308" w:hanging="180"/>
      </w:pPr>
    </w:lvl>
    <w:lvl w:ilvl="6" w:tplc="0424000F" w:tentative="1">
      <w:start w:val="1"/>
      <w:numFmt w:val="decimal"/>
      <w:lvlText w:val="%7."/>
      <w:lvlJc w:val="left"/>
      <w:pPr>
        <w:ind w:left="5028" w:hanging="360"/>
      </w:pPr>
    </w:lvl>
    <w:lvl w:ilvl="7" w:tplc="04240019" w:tentative="1">
      <w:start w:val="1"/>
      <w:numFmt w:val="lowerLetter"/>
      <w:lvlText w:val="%8."/>
      <w:lvlJc w:val="left"/>
      <w:pPr>
        <w:ind w:left="5748" w:hanging="360"/>
      </w:pPr>
    </w:lvl>
    <w:lvl w:ilvl="8" w:tplc="0424001B" w:tentative="1">
      <w:start w:val="1"/>
      <w:numFmt w:val="lowerRoman"/>
      <w:lvlText w:val="%9."/>
      <w:lvlJc w:val="right"/>
      <w:pPr>
        <w:ind w:left="6468" w:hanging="180"/>
      </w:pPr>
    </w:lvl>
  </w:abstractNum>
  <w:abstractNum w:abstractNumId="14" w15:restartNumberingAfterBreak="0">
    <w:nsid w:val="12451920"/>
    <w:multiLevelType w:val="hybridMultilevel"/>
    <w:tmpl w:val="FB6CF180"/>
    <w:lvl w:ilvl="0" w:tplc="55D078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24D5813"/>
    <w:multiLevelType w:val="hybridMultilevel"/>
    <w:tmpl w:val="40A2E502"/>
    <w:lvl w:ilvl="0" w:tplc="8B3AD4BC">
      <w:start w:val="1"/>
      <w:numFmt w:val="decimal"/>
      <w:lvlText w:val="%1."/>
      <w:lvlJc w:val="left"/>
      <w:pPr>
        <w:ind w:left="1068" w:hanging="360"/>
      </w:pPr>
      <w:rPr>
        <w:rFonts w:hint="default"/>
      </w:rPr>
    </w:lvl>
    <w:lvl w:ilvl="1" w:tplc="04240019" w:tentative="1">
      <w:start w:val="1"/>
      <w:numFmt w:val="lowerLetter"/>
      <w:lvlText w:val="%2."/>
      <w:lvlJc w:val="left"/>
      <w:pPr>
        <w:ind w:left="1428" w:hanging="360"/>
      </w:pPr>
    </w:lvl>
    <w:lvl w:ilvl="2" w:tplc="0424001B" w:tentative="1">
      <w:start w:val="1"/>
      <w:numFmt w:val="lowerRoman"/>
      <w:lvlText w:val="%3."/>
      <w:lvlJc w:val="right"/>
      <w:pPr>
        <w:ind w:left="2148" w:hanging="180"/>
      </w:pPr>
    </w:lvl>
    <w:lvl w:ilvl="3" w:tplc="0424000F" w:tentative="1">
      <w:start w:val="1"/>
      <w:numFmt w:val="decimal"/>
      <w:lvlText w:val="%4."/>
      <w:lvlJc w:val="left"/>
      <w:pPr>
        <w:ind w:left="2868" w:hanging="360"/>
      </w:pPr>
    </w:lvl>
    <w:lvl w:ilvl="4" w:tplc="04240019" w:tentative="1">
      <w:start w:val="1"/>
      <w:numFmt w:val="lowerLetter"/>
      <w:lvlText w:val="%5."/>
      <w:lvlJc w:val="left"/>
      <w:pPr>
        <w:ind w:left="3588" w:hanging="360"/>
      </w:pPr>
    </w:lvl>
    <w:lvl w:ilvl="5" w:tplc="0424001B" w:tentative="1">
      <w:start w:val="1"/>
      <w:numFmt w:val="lowerRoman"/>
      <w:lvlText w:val="%6."/>
      <w:lvlJc w:val="right"/>
      <w:pPr>
        <w:ind w:left="4308" w:hanging="180"/>
      </w:pPr>
    </w:lvl>
    <w:lvl w:ilvl="6" w:tplc="0424000F" w:tentative="1">
      <w:start w:val="1"/>
      <w:numFmt w:val="decimal"/>
      <w:lvlText w:val="%7."/>
      <w:lvlJc w:val="left"/>
      <w:pPr>
        <w:ind w:left="5028" w:hanging="360"/>
      </w:pPr>
    </w:lvl>
    <w:lvl w:ilvl="7" w:tplc="04240019" w:tentative="1">
      <w:start w:val="1"/>
      <w:numFmt w:val="lowerLetter"/>
      <w:lvlText w:val="%8."/>
      <w:lvlJc w:val="left"/>
      <w:pPr>
        <w:ind w:left="5748" w:hanging="360"/>
      </w:pPr>
    </w:lvl>
    <w:lvl w:ilvl="8" w:tplc="0424001B" w:tentative="1">
      <w:start w:val="1"/>
      <w:numFmt w:val="lowerRoman"/>
      <w:lvlText w:val="%9."/>
      <w:lvlJc w:val="right"/>
      <w:pPr>
        <w:ind w:left="6468" w:hanging="180"/>
      </w:pPr>
    </w:lvl>
  </w:abstractNum>
  <w:abstractNum w:abstractNumId="16" w15:restartNumberingAfterBreak="0">
    <w:nsid w:val="17846588"/>
    <w:multiLevelType w:val="hybridMultilevel"/>
    <w:tmpl w:val="B9101F6A"/>
    <w:lvl w:ilvl="0" w:tplc="9EEAF3E6">
      <w:start w:val="1"/>
      <w:numFmt w:val="decimal"/>
      <w:lvlText w:val="%1."/>
      <w:lvlJc w:val="left"/>
      <w:pPr>
        <w:tabs>
          <w:tab w:val="num" w:pos="720"/>
        </w:tabs>
        <w:ind w:left="720" w:hanging="360"/>
      </w:pPr>
    </w:lvl>
    <w:lvl w:ilvl="1" w:tplc="59FA2598" w:tentative="1">
      <w:start w:val="1"/>
      <w:numFmt w:val="decimal"/>
      <w:lvlText w:val="%2."/>
      <w:lvlJc w:val="left"/>
      <w:pPr>
        <w:tabs>
          <w:tab w:val="num" w:pos="1440"/>
        </w:tabs>
        <w:ind w:left="1440" w:hanging="360"/>
      </w:pPr>
    </w:lvl>
    <w:lvl w:ilvl="2" w:tplc="B1A0D998" w:tentative="1">
      <w:start w:val="1"/>
      <w:numFmt w:val="decimal"/>
      <w:lvlText w:val="%3."/>
      <w:lvlJc w:val="left"/>
      <w:pPr>
        <w:tabs>
          <w:tab w:val="num" w:pos="2160"/>
        </w:tabs>
        <w:ind w:left="2160" w:hanging="360"/>
      </w:pPr>
    </w:lvl>
    <w:lvl w:ilvl="3" w:tplc="55867618" w:tentative="1">
      <w:start w:val="1"/>
      <w:numFmt w:val="decimal"/>
      <w:lvlText w:val="%4."/>
      <w:lvlJc w:val="left"/>
      <w:pPr>
        <w:tabs>
          <w:tab w:val="num" w:pos="2880"/>
        </w:tabs>
        <w:ind w:left="2880" w:hanging="360"/>
      </w:pPr>
    </w:lvl>
    <w:lvl w:ilvl="4" w:tplc="F5C0874C" w:tentative="1">
      <w:start w:val="1"/>
      <w:numFmt w:val="decimal"/>
      <w:lvlText w:val="%5."/>
      <w:lvlJc w:val="left"/>
      <w:pPr>
        <w:tabs>
          <w:tab w:val="num" w:pos="3600"/>
        </w:tabs>
        <w:ind w:left="3600" w:hanging="360"/>
      </w:pPr>
    </w:lvl>
    <w:lvl w:ilvl="5" w:tplc="147EA77A" w:tentative="1">
      <w:start w:val="1"/>
      <w:numFmt w:val="decimal"/>
      <w:lvlText w:val="%6."/>
      <w:lvlJc w:val="left"/>
      <w:pPr>
        <w:tabs>
          <w:tab w:val="num" w:pos="4320"/>
        </w:tabs>
        <w:ind w:left="4320" w:hanging="360"/>
      </w:pPr>
    </w:lvl>
    <w:lvl w:ilvl="6" w:tplc="7F6E02D0" w:tentative="1">
      <w:start w:val="1"/>
      <w:numFmt w:val="decimal"/>
      <w:lvlText w:val="%7."/>
      <w:lvlJc w:val="left"/>
      <w:pPr>
        <w:tabs>
          <w:tab w:val="num" w:pos="5040"/>
        </w:tabs>
        <w:ind w:left="5040" w:hanging="360"/>
      </w:pPr>
    </w:lvl>
    <w:lvl w:ilvl="7" w:tplc="49C81554" w:tentative="1">
      <w:start w:val="1"/>
      <w:numFmt w:val="decimal"/>
      <w:lvlText w:val="%8."/>
      <w:lvlJc w:val="left"/>
      <w:pPr>
        <w:tabs>
          <w:tab w:val="num" w:pos="5760"/>
        </w:tabs>
        <w:ind w:left="5760" w:hanging="360"/>
      </w:pPr>
    </w:lvl>
    <w:lvl w:ilvl="8" w:tplc="76A2C462" w:tentative="1">
      <w:start w:val="1"/>
      <w:numFmt w:val="decimal"/>
      <w:lvlText w:val="%9."/>
      <w:lvlJc w:val="left"/>
      <w:pPr>
        <w:tabs>
          <w:tab w:val="num" w:pos="6480"/>
        </w:tabs>
        <w:ind w:left="6480" w:hanging="360"/>
      </w:pPr>
    </w:lvl>
  </w:abstractNum>
  <w:abstractNum w:abstractNumId="17" w15:restartNumberingAfterBreak="0">
    <w:nsid w:val="17EA3289"/>
    <w:multiLevelType w:val="hybridMultilevel"/>
    <w:tmpl w:val="AF6AF496"/>
    <w:lvl w:ilvl="0" w:tplc="8D382B8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5A4DC4"/>
    <w:multiLevelType w:val="hybridMultilevel"/>
    <w:tmpl w:val="CFEE60C8"/>
    <w:lvl w:ilvl="0" w:tplc="4E8015F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CD4FFC"/>
    <w:multiLevelType w:val="hybridMultilevel"/>
    <w:tmpl w:val="552E1A58"/>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6F1B43"/>
    <w:multiLevelType w:val="hybridMultilevel"/>
    <w:tmpl w:val="E74AA88E"/>
    <w:lvl w:ilvl="0" w:tplc="E5F47AA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C995987"/>
    <w:multiLevelType w:val="hybridMultilevel"/>
    <w:tmpl w:val="93186CD2"/>
    <w:lvl w:ilvl="0" w:tplc="8B3AD4B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480958"/>
    <w:multiLevelType w:val="hybridMultilevel"/>
    <w:tmpl w:val="54687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9E73D4"/>
    <w:multiLevelType w:val="hybridMultilevel"/>
    <w:tmpl w:val="0ED41E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0AC3037"/>
    <w:multiLevelType w:val="hybridMultilevel"/>
    <w:tmpl w:val="D2EC2B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520961"/>
    <w:multiLevelType w:val="hybridMultilevel"/>
    <w:tmpl w:val="F012AC4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1B004F7"/>
    <w:multiLevelType w:val="hybridMultilevel"/>
    <w:tmpl w:val="134A6C7E"/>
    <w:lvl w:ilvl="0" w:tplc="DF5C9016">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7" w15:restartNumberingAfterBreak="0">
    <w:nsid w:val="21BF49AB"/>
    <w:multiLevelType w:val="multilevel"/>
    <w:tmpl w:val="40182B1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36A41EE"/>
    <w:multiLevelType w:val="hybridMultilevel"/>
    <w:tmpl w:val="2A2E8D2A"/>
    <w:lvl w:ilvl="0" w:tplc="8D382B84">
      <w:numFmt w:val="bullet"/>
      <w:lvlText w:val="–"/>
      <w:lvlJc w:val="left"/>
      <w:pPr>
        <w:tabs>
          <w:tab w:val="num" w:pos="1545"/>
        </w:tabs>
        <w:ind w:left="1545"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5513AF"/>
    <w:multiLevelType w:val="hybridMultilevel"/>
    <w:tmpl w:val="92FAF31E"/>
    <w:lvl w:ilvl="0" w:tplc="0424000F">
      <w:start w:val="1"/>
      <w:numFmt w:val="decimal"/>
      <w:lvlText w:val="%1."/>
      <w:lvlJc w:val="left"/>
      <w:pPr>
        <w:ind w:left="785" w:hanging="360"/>
      </w:p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0" w15:restartNumberingAfterBreak="0">
    <w:nsid w:val="267C194F"/>
    <w:multiLevelType w:val="hybridMultilevel"/>
    <w:tmpl w:val="D506E19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273F4B6F"/>
    <w:multiLevelType w:val="hybridMultilevel"/>
    <w:tmpl w:val="28E2DDFE"/>
    <w:lvl w:ilvl="0" w:tplc="8B3AD4BC">
      <w:start w:val="1"/>
      <w:numFmt w:val="decimal"/>
      <w:lvlText w:val="%1."/>
      <w:lvlJc w:val="left"/>
      <w:pPr>
        <w:ind w:left="1068" w:hanging="360"/>
      </w:pPr>
      <w:rPr>
        <w:rFonts w:hint="default"/>
      </w:rPr>
    </w:lvl>
    <w:lvl w:ilvl="1" w:tplc="04240019" w:tentative="1">
      <w:start w:val="1"/>
      <w:numFmt w:val="lowerLetter"/>
      <w:lvlText w:val="%2."/>
      <w:lvlJc w:val="left"/>
      <w:pPr>
        <w:ind w:left="1428" w:hanging="360"/>
      </w:pPr>
    </w:lvl>
    <w:lvl w:ilvl="2" w:tplc="0424001B" w:tentative="1">
      <w:start w:val="1"/>
      <w:numFmt w:val="lowerRoman"/>
      <w:lvlText w:val="%3."/>
      <w:lvlJc w:val="right"/>
      <w:pPr>
        <w:ind w:left="2148" w:hanging="180"/>
      </w:pPr>
    </w:lvl>
    <w:lvl w:ilvl="3" w:tplc="0424000F" w:tentative="1">
      <w:start w:val="1"/>
      <w:numFmt w:val="decimal"/>
      <w:lvlText w:val="%4."/>
      <w:lvlJc w:val="left"/>
      <w:pPr>
        <w:ind w:left="2868" w:hanging="360"/>
      </w:pPr>
    </w:lvl>
    <w:lvl w:ilvl="4" w:tplc="04240019" w:tentative="1">
      <w:start w:val="1"/>
      <w:numFmt w:val="lowerLetter"/>
      <w:lvlText w:val="%5."/>
      <w:lvlJc w:val="left"/>
      <w:pPr>
        <w:ind w:left="3588" w:hanging="360"/>
      </w:pPr>
    </w:lvl>
    <w:lvl w:ilvl="5" w:tplc="0424001B" w:tentative="1">
      <w:start w:val="1"/>
      <w:numFmt w:val="lowerRoman"/>
      <w:lvlText w:val="%6."/>
      <w:lvlJc w:val="right"/>
      <w:pPr>
        <w:ind w:left="4308" w:hanging="180"/>
      </w:pPr>
    </w:lvl>
    <w:lvl w:ilvl="6" w:tplc="0424000F" w:tentative="1">
      <w:start w:val="1"/>
      <w:numFmt w:val="decimal"/>
      <w:lvlText w:val="%7."/>
      <w:lvlJc w:val="left"/>
      <w:pPr>
        <w:ind w:left="5028" w:hanging="360"/>
      </w:pPr>
    </w:lvl>
    <w:lvl w:ilvl="7" w:tplc="04240019" w:tentative="1">
      <w:start w:val="1"/>
      <w:numFmt w:val="lowerLetter"/>
      <w:lvlText w:val="%8."/>
      <w:lvlJc w:val="left"/>
      <w:pPr>
        <w:ind w:left="5748" w:hanging="360"/>
      </w:pPr>
    </w:lvl>
    <w:lvl w:ilvl="8" w:tplc="0424001B" w:tentative="1">
      <w:start w:val="1"/>
      <w:numFmt w:val="lowerRoman"/>
      <w:lvlText w:val="%9."/>
      <w:lvlJc w:val="right"/>
      <w:pPr>
        <w:ind w:left="6468" w:hanging="180"/>
      </w:pPr>
    </w:lvl>
  </w:abstractNum>
  <w:abstractNum w:abstractNumId="32" w15:restartNumberingAfterBreak="0">
    <w:nsid w:val="275D5A4B"/>
    <w:multiLevelType w:val="multilevel"/>
    <w:tmpl w:val="AD647D0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8B2A74"/>
    <w:multiLevelType w:val="hybridMultilevel"/>
    <w:tmpl w:val="5628C66C"/>
    <w:lvl w:ilvl="0" w:tplc="CF8E19D4">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4" w15:restartNumberingAfterBreak="0">
    <w:nsid w:val="2CAF6347"/>
    <w:multiLevelType w:val="hybridMultilevel"/>
    <w:tmpl w:val="283E1E54"/>
    <w:lvl w:ilvl="0" w:tplc="C938025C">
      <w:start w:val="1"/>
      <w:numFmt w:val="decimal"/>
      <w:lvlText w:val="%1."/>
      <w:lvlJc w:val="left"/>
      <w:pPr>
        <w:tabs>
          <w:tab w:val="num" w:pos="720"/>
        </w:tabs>
        <w:ind w:left="720" w:hanging="360"/>
      </w:pPr>
      <w:rPr>
        <w:color w:val="00B050"/>
      </w:rPr>
    </w:lvl>
    <w:lvl w:ilvl="1" w:tplc="A2FC323A" w:tentative="1">
      <w:start w:val="1"/>
      <w:numFmt w:val="decimal"/>
      <w:lvlText w:val="%2."/>
      <w:lvlJc w:val="left"/>
      <w:pPr>
        <w:tabs>
          <w:tab w:val="num" w:pos="1440"/>
        </w:tabs>
        <w:ind w:left="1440" w:hanging="360"/>
      </w:pPr>
    </w:lvl>
    <w:lvl w:ilvl="2" w:tplc="3C5E6DEC" w:tentative="1">
      <w:start w:val="1"/>
      <w:numFmt w:val="decimal"/>
      <w:lvlText w:val="%3."/>
      <w:lvlJc w:val="left"/>
      <w:pPr>
        <w:tabs>
          <w:tab w:val="num" w:pos="2160"/>
        </w:tabs>
        <w:ind w:left="2160" w:hanging="360"/>
      </w:pPr>
    </w:lvl>
    <w:lvl w:ilvl="3" w:tplc="85A0F270" w:tentative="1">
      <w:start w:val="1"/>
      <w:numFmt w:val="decimal"/>
      <w:lvlText w:val="%4."/>
      <w:lvlJc w:val="left"/>
      <w:pPr>
        <w:tabs>
          <w:tab w:val="num" w:pos="2880"/>
        </w:tabs>
        <w:ind w:left="2880" w:hanging="360"/>
      </w:pPr>
    </w:lvl>
    <w:lvl w:ilvl="4" w:tplc="529A4A78" w:tentative="1">
      <w:start w:val="1"/>
      <w:numFmt w:val="decimal"/>
      <w:lvlText w:val="%5."/>
      <w:lvlJc w:val="left"/>
      <w:pPr>
        <w:tabs>
          <w:tab w:val="num" w:pos="3600"/>
        </w:tabs>
        <w:ind w:left="3600" w:hanging="360"/>
      </w:pPr>
    </w:lvl>
    <w:lvl w:ilvl="5" w:tplc="3AB0F116" w:tentative="1">
      <w:start w:val="1"/>
      <w:numFmt w:val="decimal"/>
      <w:lvlText w:val="%6."/>
      <w:lvlJc w:val="left"/>
      <w:pPr>
        <w:tabs>
          <w:tab w:val="num" w:pos="4320"/>
        </w:tabs>
        <w:ind w:left="4320" w:hanging="360"/>
      </w:pPr>
    </w:lvl>
    <w:lvl w:ilvl="6" w:tplc="8DD230B8" w:tentative="1">
      <w:start w:val="1"/>
      <w:numFmt w:val="decimal"/>
      <w:lvlText w:val="%7."/>
      <w:lvlJc w:val="left"/>
      <w:pPr>
        <w:tabs>
          <w:tab w:val="num" w:pos="5040"/>
        </w:tabs>
        <w:ind w:left="5040" w:hanging="360"/>
      </w:pPr>
    </w:lvl>
    <w:lvl w:ilvl="7" w:tplc="5CDE15C0" w:tentative="1">
      <w:start w:val="1"/>
      <w:numFmt w:val="decimal"/>
      <w:lvlText w:val="%8."/>
      <w:lvlJc w:val="left"/>
      <w:pPr>
        <w:tabs>
          <w:tab w:val="num" w:pos="5760"/>
        </w:tabs>
        <w:ind w:left="5760" w:hanging="360"/>
      </w:pPr>
    </w:lvl>
    <w:lvl w:ilvl="8" w:tplc="EDB6DE8E" w:tentative="1">
      <w:start w:val="1"/>
      <w:numFmt w:val="decimal"/>
      <w:lvlText w:val="%9."/>
      <w:lvlJc w:val="left"/>
      <w:pPr>
        <w:tabs>
          <w:tab w:val="num" w:pos="6480"/>
        </w:tabs>
        <w:ind w:left="6480" w:hanging="360"/>
      </w:pPr>
    </w:lvl>
  </w:abstractNum>
  <w:abstractNum w:abstractNumId="35" w15:restartNumberingAfterBreak="0">
    <w:nsid w:val="36DC61A2"/>
    <w:multiLevelType w:val="hybridMultilevel"/>
    <w:tmpl w:val="C1C888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388203FE"/>
    <w:multiLevelType w:val="hybridMultilevel"/>
    <w:tmpl w:val="79A058D2"/>
    <w:lvl w:ilvl="0" w:tplc="8B3AD4BC">
      <w:start w:val="1"/>
      <w:numFmt w:val="decimal"/>
      <w:lvlText w:val="%1."/>
      <w:lvlJc w:val="left"/>
      <w:pPr>
        <w:ind w:left="785" w:hanging="360"/>
      </w:pPr>
      <w:rPr>
        <w:rFonts w:hint="default"/>
      </w:rPr>
    </w:lvl>
    <w:lvl w:ilvl="1" w:tplc="04240019" w:tentative="1">
      <w:start w:val="1"/>
      <w:numFmt w:val="lowerLetter"/>
      <w:lvlText w:val="%2."/>
      <w:lvlJc w:val="left"/>
      <w:pPr>
        <w:ind w:left="1145" w:hanging="360"/>
      </w:pPr>
    </w:lvl>
    <w:lvl w:ilvl="2" w:tplc="0424001B" w:tentative="1">
      <w:start w:val="1"/>
      <w:numFmt w:val="lowerRoman"/>
      <w:lvlText w:val="%3."/>
      <w:lvlJc w:val="right"/>
      <w:pPr>
        <w:ind w:left="1865" w:hanging="180"/>
      </w:pPr>
    </w:lvl>
    <w:lvl w:ilvl="3" w:tplc="0424000F" w:tentative="1">
      <w:start w:val="1"/>
      <w:numFmt w:val="decimal"/>
      <w:lvlText w:val="%4."/>
      <w:lvlJc w:val="left"/>
      <w:pPr>
        <w:ind w:left="2585" w:hanging="360"/>
      </w:pPr>
    </w:lvl>
    <w:lvl w:ilvl="4" w:tplc="04240019" w:tentative="1">
      <w:start w:val="1"/>
      <w:numFmt w:val="lowerLetter"/>
      <w:lvlText w:val="%5."/>
      <w:lvlJc w:val="left"/>
      <w:pPr>
        <w:ind w:left="3305" w:hanging="360"/>
      </w:pPr>
    </w:lvl>
    <w:lvl w:ilvl="5" w:tplc="0424001B" w:tentative="1">
      <w:start w:val="1"/>
      <w:numFmt w:val="lowerRoman"/>
      <w:lvlText w:val="%6."/>
      <w:lvlJc w:val="right"/>
      <w:pPr>
        <w:ind w:left="4025" w:hanging="180"/>
      </w:pPr>
    </w:lvl>
    <w:lvl w:ilvl="6" w:tplc="0424000F" w:tentative="1">
      <w:start w:val="1"/>
      <w:numFmt w:val="decimal"/>
      <w:lvlText w:val="%7."/>
      <w:lvlJc w:val="left"/>
      <w:pPr>
        <w:ind w:left="4745" w:hanging="360"/>
      </w:pPr>
    </w:lvl>
    <w:lvl w:ilvl="7" w:tplc="04240019" w:tentative="1">
      <w:start w:val="1"/>
      <w:numFmt w:val="lowerLetter"/>
      <w:lvlText w:val="%8."/>
      <w:lvlJc w:val="left"/>
      <w:pPr>
        <w:ind w:left="5465" w:hanging="360"/>
      </w:pPr>
    </w:lvl>
    <w:lvl w:ilvl="8" w:tplc="0424001B" w:tentative="1">
      <w:start w:val="1"/>
      <w:numFmt w:val="lowerRoman"/>
      <w:lvlText w:val="%9."/>
      <w:lvlJc w:val="right"/>
      <w:pPr>
        <w:ind w:left="6185" w:hanging="180"/>
      </w:pPr>
    </w:lvl>
  </w:abstractNum>
  <w:abstractNum w:abstractNumId="37" w15:restartNumberingAfterBreak="0">
    <w:nsid w:val="3FF428C9"/>
    <w:multiLevelType w:val="hybridMultilevel"/>
    <w:tmpl w:val="8EE45F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13D7B1E"/>
    <w:multiLevelType w:val="hybridMultilevel"/>
    <w:tmpl w:val="F1141A58"/>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39" w15:restartNumberingAfterBreak="0">
    <w:nsid w:val="449961B3"/>
    <w:multiLevelType w:val="multilevel"/>
    <w:tmpl w:val="D0501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44D97923"/>
    <w:multiLevelType w:val="hybridMultilevel"/>
    <w:tmpl w:val="224C14FE"/>
    <w:lvl w:ilvl="0" w:tplc="F7CCEECA">
      <w:start w:val="1"/>
      <w:numFmt w:val="decimal"/>
      <w:lvlText w:val="%1."/>
      <w:lvlJc w:val="left"/>
      <w:pPr>
        <w:ind w:left="785" w:hanging="360"/>
      </w:pPr>
      <w:rPr>
        <w:rFonts w:ascii="Times New Roman" w:eastAsia="Calibr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59F2BA5"/>
    <w:multiLevelType w:val="hybridMultilevel"/>
    <w:tmpl w:val="39D649CC"/>
    <w:lvl w:ilvl="0" w:tplc="8D382B84">
      <w:numFmt w:val="bullet"/>
      <w:lvlText w:val="–"/>
      <w:lvlJc w:val="left"/>
      <w:pPr>
        <w:tabs>
          <w:tab w:val="num" w:pos="1381"/>
        </w:tabs>
        <w:ind w:left="1381" w:hanging="360"/>
      </w:pPr>
      <w:rPr>
        <w:rFonts w:ascii="Times New Roman" w:eastAsia="Times New Roman" w:hAnsi="Times New Roman" w:hint="default"/>
      </w:rPr>
    </w:lvl>
    <w:lvl w:ilvl="1" w:tplc="04240003" w:tentative="1">
      <w:start w:val="1"/>
      <w:numFmt w:val="bullet"/>
      <w:lvlText w:val="o"/>
      <w:lvlJc w:val="left"/>
      <w:pPr>
        <w:tabs>
          <w:tab w:val="num" w:pos="1756"/>
        </w:tabs>
        <w:ind w:left="1756" w:hanging="360"/>
      </w:pPr>
      <w:rPr>
        <w:rFonts w:ascii="Courier New" w:hAnsi="Courier New" w:cs="Courier New" w:hint="default"/>
      </w:rPr>
    </w:lvl>
    <w:lvl w:ilvl="2" w:tplc="04240005" w:tentative="1">
      <w:start w:val="1"/>
      <w:numFmt w:val="bullet"/>
      <w:lvlText w:val=""/>
      <w:lvlJc w:val="left"/>
      <w:pPr>
        <w:tabs>
          <w:tab w:val="num" w:pos="2476"/>
        </w:tabs>
        <w:ind w:left="2476" w:hanging="360"/>
      </w:pPr>
      <w:rPr>
        <w:rFonts w:ascii="Wingdings" w:hAnsi="Wingdings" w:hint="default"/>
      </w:rPr>
    </w:lvl>
    <w:lvl w:ilvl="3" w:tplc="04240001" w:tentative="1">
      <w:start w:val="1"/>
      <w:numFmt w:val="bullet"/>
      <w:lvlText w:val=""/>
      <w:lvlJc w:val="left"/>
      <w:pPr>
        <w:tabs>
          <w:tab w:val="num" w:pos="3196"/>
        </w:tabs>
        <w:ind w:left="3196" w:hanging="360"/>
      </w:pPr>
      <w:rPr>
        <w:rFonts w:ascii="Symbol" w:hAnsi="Symbol" w:hint="default"/>
      </w:rPr>
    </w:lvl>
    <w:lvl w:ilvl="4" w:tplc="04240003" w:tentative="1">
      <w:start w:val="1"/>
      <w:numFmt w:val="bullet"/>
      <w:lvlText w:val="o"/>
      <w:lvlJc w:val="left"/>
      <w:pPr>
        <w:tabs>
          <w:tab w:val="num" w:pos="3916"/>
        </w:tabs>
        <w:ind w:left="3916" w:hanging="360"/>
      </w:pPr>
      <w:rPr>
        <w:rFonts w:ascii="Courier New" w:hAnsi="Courier New" w:cs="Courier New" w:hint="default"/>
      </w:rPr>
    </w:lvl>
    <w:lvl w:ilvl="5" w:tplc="04240005" w:tentative="1">
      <w:start w:val="1"/>
      <w:numFmt w:val="bullet"/>
      <w:lvlText w:val=""/>
      <w:lvlJc w:val="left"/>
      <w:pPr>
        <w:tabs>
          <w:tab w:val="num" w:pos="4636"/>
        </w:tabs>
        <w:ind w:left="4636" w:hanging="360"/>
      </w:pPr>
      <w:rPr>
        <w:rFonts w:ascii="Wingdings" w:hAnsi="Wingdings" w:hint="default"/>
      </w:rPr>
    </w:lvl>
    <w:lvl w:ilvl="6" w:tplc="04240001" w:tentative="1">
      <w:start w:val="1"/>
      <w:numFmt w:val="bullet"/>
      <w:lvlText w:val=""/>
      <w:lvlJc w:val="left"/>
      <w:pPr>
        <w:tabs>
          <w:tab w:val="num" w:pos="5356"/>
        </w:tabs>
        <w:ind w:left="5356" w:hanging="360"/>
      </w:pPr>
      <w:rPr>
        <w:rFonts w:ascii="Symbol" w:hAnsi="Symbol" w:hint="default"/>
      </w:rPr>
    </w:lvl>
    <w:lvl w:ilvl="7" w:tplc="04240003" w:tentative="1">
      <w:start w:val="1"/>
      <w:numFmt w:val="bullet"/>
      <w:lvlText w:val="o"/>
      <w:lvlJc w:val="left"/>
      <w:pPr>
        <w:tabs>
          <w:tab w:val="num" w:pos="6076"/>
        </w:tabs>
        <w:ind w:left="6076" w:hanging="360"/>
      </w:pPr>
      <w:rPr>
        <w:rFonts w:ascii="Courier New" w:hAnsi="Courier New" w:cs="Courier New" w:hint="default"/>
      </w:rPr>
    </w:lvl>
    <w:lvl w:ilvl="8" w:tplc="04240005" w:tentative="1">
      <w:start w:val="1"/>
      <w:numFmt w:val="bullet"/>
      <w:lvlText w:val=""/>
      <w:lvlJc w:val="left"/>
      <w:pPr>
        <w:tabs>
          <w:tab w:val="num" w:pos="6796"/>
        </w:tabs>
        <w:ind w:left="6796" w:hanging="360"/>
      </w:pPr>
      <w:rPr>
        <w:rFonts w:ascii="Wingdings" w:hAnsi="Wingdings" w:hint="default"/>
      </w:rPr>
    </w:lvl>
  </w:abstractNum>
  <w:abstractNum w:abstractNumId="42" w15:restartNumberingAfterBreak="0">
    <w:nsid w:val="45AA50AE"/>
    <w:multiLevelType w:val="hybridMultilevel"/>
    <w:tmpl w:val="B3EE4A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994098B"/>
    <w:multiLevelType w:val="hybridMultilevel"/>
    <w:tmpl w:val="223235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F3C68AA"/>
    <w:multiLevelType w:val="hybridMultilevel"/>
    <w:tmpl w:val="F0FEE72C"/>
    <w:lvl w:ilvl="0" w:tplc="68784E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2012FF4"/>
    <w:multiLevelType w:val="hybridMultilevel"/>
    <w:tmpl w:val="C2E0BB66"/>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B43CEC"/>
    <w:multiLevelType w:val="hybridMultilevel"/>
    <w:tmpl w:val="87762B20"/>
    <w:lvl w:ilvl="0" w:tplc="61EE71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5AE3488"/>
    <w:multiLevelType w:val="hybridMultilevel"/>
    <w:tmpl w:val="78EA3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6084BB8"/>
    <w:multiLevelType w:val="hybridMultilevel"/>
    <w:tmpl w:val="B9D0FFDC"/>
    <w:lvl w:ilvl="0" w:tplc="88466D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625047A"/>
    <w:multiLevelType w:val="hybridMultilevel"/>
    <w:tmpl w:val="CE902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68618E0"/>
    <w:multiLevelType w:val="hybridMultilevel"/>
    <w:tmpl w:val="2BD62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68D24B8"/>
    <w:multiLevelType w:val="hybridMultilevel"/>
    <w:tmpl w:val="DAC2002A"/>
    <w:lvl w:ilvl="0" w:tplc="8D382B84">
      <w:numFmt w:val="bullet"/>
      <w:lvlText w:val="–"/>
      <w:lvlJc w:val="left"/>
      <w:pPr>
        <w:tabs>
          <w:tab w:val="num" w:pos="-27"/>
        </w:tabs>
        <w:ind w:left="-27" w:hanging="360"/>
      </w:pPr>
      <w:rPr>
        <w:rFonts w:ascii="Times New Roman" w:eastAsia="Times New Roman" w:hAnsi="Times New Roman" w:hint="default"/>
      </w:rPr>
    </w:lvl>
    <w:lvl w:ilvl="1" w:tplc="04240003" w:tentative="1">
      <w:start w:val="1"/>
      <w:numFmt w:val="bullet"/>
      <w:lvlText w:val="o"/>
      <w:lvlJc w:val="left"/>
      <w:pPr>
        <w:tabs>
          <w:tab w:val="num" w:pos="-132"/>
        </w:tabs>
        <w:ind w:left="-132" w:hanging="360"/>
      </w:pPr>
      <w:rPr>
        <w:rFonts w:ascii="Courier New" w:hAnsi="Courier New" w:cs="Courier New" w:hint="default"/>
      </w:rPr>
    </w:lvl>
    <w:lvl w:ilvl="2" w:tplc="04240005" w:tentative="1">
      <w:start w:val="1"/>
      <w:numFmt w:val="bullet"/>
      <w:lvlText w:val=""/>
      <w:lvlJc w:val="left"/>
      <w:pPr>
        <w:tabs>
          <w:tab w:val="num" w:pos="588"/>
        </w:tabs>
        <w:ind w:left="588" w:hanging="360"/>
      </w:pPr>
      <w:rPr>
        <w:rFonts w:ascii="Wingdings" w:hAnsi="Wingdings" w:hint="default"/>
      </w:rPr>
    </w:lvl>
    <w:lvl w:ilvl="3" w:tplc="04240001" w:tentative="1">
      <w:start w:val="1"/>
      <w:numFmt w:val="bullet"/>
      <w:lvlText w:val=""/>
      <w:lvlJc w:val="left"/>
      <w:pPr>
        <w:tabs>
          <w:tab w:val="num" w:pos="1308"/>
        </w:tabs>
        <w:ind w:left="1308" w:hanging="360"/>
      </w:pPr>
      <w:rPr>
        <w:rFonts w:ascii="Symbol" w:hAnsi="Symbol" w:hint="default"/>
      </w:rPr>
    </w:lvl>
    <w:lvl w:ilvl="4" w:tplc="04240003" w:tentative="1">
      <w:start w:val="1"/>
      <w:numFmt w:val="bullet"/>
      <w:lvlText w:val="o"/>
      <w:lvlJc w:val="left"/>
      <w:pPr>
        <w:tabs>
          <w:tab w:val="num" w:pos="2028"/>
        </w:tabs>
        <w:ind w:left="2028" w:hanging="360"/>
      </w:pPr>
      <w:rPr>
        <w:rFonts w:ascii="Courier New" w:hAnsi="Courier New" w:cs="Courier New" w:hint="default"/>
      </w:rPr>
    </w:lvl>
    <w:lvl w:ilvl="5" w:tplc="04240005" w:tentative="1">
      <w:start w:val="1"/>
      <w:numFmt w:val="bullet"/>
      <w:lvlText w:val=""/>
      <w:lvlJc w:val="left"/>
      <w:pPr>
        <w:tabs>
          <w:tab w:val="num" w:pos="2748"/>
        </w:tabs>
        <w:ind w:left="2748" w:hanging="360"/>
      </w:pPr>
      <w:rPr>
        <w:rFonts w:ascii="Wingdings" w:hAnsi="Wingdings" w:hint="default"/>
      </w:rPr>
    </w:lvl>
    <w:lvl w:ilvl="6" w:tplc="04240001" w:tentative="1">
      <w:start w:val="1"/>
      <w:numFmt w:val="bullet"/>
      <w:lvlText w:val=""/>
      <w:lvlJc w:val="left"/>
      <w:pPr>
        <w:tabs>
          <w:tab w:val="num" w:pos="3468"/>
        </w:tabs>
        <w:ind w:left="3468" w:hanging="360"/>
      </w:pPr>
      <w:rPr>
        <w:rFonts w:ascii="Symbol" w:hAnsi="Symbol" w:hint="default"/>
      </w:rPr>
    </w:lvl>
    <w:lvl w:ilvl="7" w:tplc="04240003" w:tentative="1">
      <w:start w:val="1"/>
      <w:numFmt w:val="bullet"/>
      <w:lvlText w:val="o"/>
      <w:lvlJc w:val="left"/>
      <w:pPr>
        <w:tabs>
          <w:tab w:val="num" w:pos="4188"/>
        </w:tabs>
        <w:ind w:left="4188" w:hanging="360"/>
      </w:pPr>
      <w:rPr>
        <w:rFonts w:ascii="Courier New" w:hAnsi="Courier New" w:cs="Courier New" w:hint="default"/>
      </w:rPr>
    </w:lvl>
    <w:lvl w:ilvl="8" w:tplc="04240005" w:tentative="1">
      <w:start w:val="1"/>
      <w:numFmt w:val="bullet"/>
      <w:lvlText w:val=""/>
      <w:lvlJc w:val="left"/>
      <w:pPr>
        <w:tabs>
          <w:tab w:val="num" w:pos="4908"/>
        </w:tabs>
        <w:ind w:left="4908" w:hanging="360"/>
      </w:pPr>
      <w:rPr>
        <w:rFonts w:ascii="Wingdings" w:hAnsi="Wingdings" w:hint="default"/>
      </w:rPr>
    </w:lvl>
  </w:abstractNum>
  <w:abstractNum w:abstractNumId="52" w15:restartNumberingAfterBreak="0">
    <w:nsid w:val="57D833AA"/>
    <w:multiLevelType w:val="multilevel"/>
    <w:tmpl w:val="2F16D0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80805B6"/>
    <w:multiLevelType w:val="hybridMultilevel"/>
    <w:tmpl w:val="7F380386"/>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B86F30"/>
    <w:multiLevelType w:val="hybridMultilevel"/>
    <w:tmpl w:val="5EA0A982"/>
    <w:lvl w:ilvl="0" w:tplc="3D2E90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5C766ABF"/>
    <w:multiLevelType w:val="hybridMultilevel"/>
    <w:tmpl w:val="148EFE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D14164F"/>
    <w:multiLevelType w:val="hybridMultilevel"/>
    <w:tmpl w:val="26E6D118"/>
    <w:lvl w:ilvl="0" w:tplc="8B3AD4BC">
      <w:start w:val="1"/>
      <w:numFmt w:val="decimal"/>
      <w:lvlText w:val="%1."/>
      <w:lvlJc w:val="left"/>
      <w:pPr>
        <w:ind w:left="72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E390592"/>
    <w:multiLevelType w:val="hybridMultilevel"/>
    <w:tmpl w:val="7412586C"/>
    <w:lvl w:ilvl="0" w:tplc="C2CA4884">
      <w:start w:val="1"/>
      <w:numFmt w:val="decimal"/>
      <w:lvlText w:val="%1."/>
      <w:lvlJc w:val="left"/>
      <w:pPr>
        <w:ind w:left="785" w:hanging="360"/>
      </w:pPr>
      <w:rPr>
        <w:rFonts w:hint="default"/>
        <w:color w:val="auto"/>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58" w15:restartNumberingAfterBreak="0">
    <w:nsid w:val="5E941FC4"/>
    <w:multiLevelType w:val="hybridMultilevel"/>
    <w:tmpl w:val="C5E6C2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ED5641C"/>
    <w:multiLevelType w:val="hybridMultilevel"/>
    <w:tmpl w:val="6660EE48"/>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E95E1C"/>
    <w:multiLevelType w:val="hybridMultilevel"/>
    <w:tmpl w:val="8EF0F564"/>
    <w:lvl w:ilvl="0" w:tplc="3294E0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0F97DCF"/>
    <w:multiLevelType w:val="hybridMultilevel"/>
    <w:tmpl w:val="6AD62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1537F2B"/>
    <w:multiLevelType w:val="hybridMultilevel"/>
    <w:tmpl w:val="6C2E94AA"/>
    <w:lvl w:ilvl="0" w:tplc="D668EED6">
      <w:start w:val="1"/>
      <w:numFmt w:val="decimal"/>
      <w:lvlText w:val="%1."/>
      <w:lvlJc w:val="left"/>
      <w:pPr>
        <w:tabs>
          <w:tab w:val="num" w:pos="720"/>
        </w:tabs>
        <w:ind w:left="720" w:hanging="360"/>
      </w:pPr>
      <w:rPr>
        <w:color w:val="00B050"/>
      </w:rPr>
    </w:lvl>
    <w:lvl w:ilvl="1" w:tplc="A4829AA0" w:tentative="1">
      <w:start w:val="1"/>
      <w:numFmt w:val="decimal"/>
      <w:lvlText w:val="%2."/>
      <w:lvlJc w:val="left"/>
      <w:pPr>
        <w:tabs>
          <w:tab w:val="num" w:pos="1440"/>
        </w:tabs>
        <w:ind w:left="1440" w:hanging="360"/>
      </w:pPr>
    </w:lvl>
    <w:lvl w:ilvl="2" w:tplc="99666B9E" w:tentative="1">
      <w:start w:val="1"/>
      <w:numFmt w:val="decimal"/>
      <w:lvlText w:val="%3."/>
      <w:lvlJc w:val="left"/>
      <w:pPr>
        <w:tabs>
          <w:tab w:val="num" w:pos="2160"/>
        </w:tabs>
        <w:ind w:left="2160" w:hanging="360"/>
      </w:pPr>
    </w:lvl>
    <w:lvl w:ilvl="3" w:tplc="1408DDCE" w:tentative="1">
      <w:start w:val="1"/>
      <w:numFmt w:val="decimal"/>
      <w:lvlText w:val="%4."/>
      <w:lvlJc w:val="left"/>
      <w:pPr>
        <w:tabs>
          <w:tab w:val="num" w:pos="2880"/>
        </w:tabs>
        <w:ind w:left="2880" w:hanging="360"/>
      </w:pPr>
    </w:lvl>
    <w:lvl w:ilvl="4" w:tplc="D326049E" w:tentative="1">
      <w:start w:val="1"/>
      <w:numFmt w:val="decimal"/>
      <w:lvlText w:val="%5."/>
      <w:lvlJc w:val="left"/>
      <w:pPr>
        <w:tabs>
          <w:tab w:val="num" w:pos="3600"/>
        </w:tabs>
        <w:ind w:left="3600" w:hanging="360"/>
      </w:pPr>
    </w:lvl>
    <w:lvl w:ilvl="5" w:tplc="5FBE609C" w:tentative="1">
      <w:start w:val="1"/>
      <w:numFmt w:val="decimal"/>
      <w:lvlText w:val="%6."/>
      <w:lvlJc w:val="left"/>
      <w:pPr>
        <w:tabs>
          <w:tab w:val="num" w:pos="4320"/>
        </w:tabs>
        <w:ind w:left="4320" w:hanging="360"/>
      </w:pPr>
    </w:lvl>
    <w:lvl w:ilvl="6" w:tplc="C4CC37B2" w:tentative="1">
      <w:start w:val="1"/>
      <w:numFmt w:val="decimal"/>
      <w:lvlText w:val="%7."/>
      <w:lvlJc w:val="left"/>
      <w:pPr>
        <w:tabs>
          <w:tab w:val="num" w:pos="5040"/>
        </w:tabs>
        <w:ind w:left="5040" w:hanging="360"/>
      </w:pPr>
    </w:lvl>
    <w:lvl w:ilvl="7" w:tplc="04DA7276" w:tentative="1">
      <w:start w:val="1"/>
      <w:numFmt w:val="decimal"/>
      <w:lvlText w:val="%8."/>
      <w:lvlJc w:val="left"/>
      <w:pPr>
        <w:tabs>
          <w:tab w:val="num" w:pos="5760"/>
        </w:tabs>
        <w:ind w:left="5760" w:hanging="360"/>
      </w:pPr>
    </w:lvl>
    <w:lvl w:ilvl="8" w:tplc="B2DC3F9A" w:tentative="1">
      <w:start w:val="1"/>
      <w:numFmt w:val="decimal"/>
      <w:lvlText w:val="%9."/>
      <w:lvlJc w:val="left"/>
      <w:pPr>
        <w:tabs>
          <w:tab w:val="num" w:pos="6480"/>
        </w:tabs>
        <w:ind w:left="6480" w:hanging="360"/>
      </w:pPr>
    </w:lvl>
  </w:abstractNum>
  <w:abstractNum w:abstractNumId="63" w15:restartNumberingAfterBreak="0">
    <w:nsid w:val="61640A8B"/>
    <w:multiLevelType w:val="hybridMultilevel"/>
    <w:tmpl w:val="3998FB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2C91009"/>
    <w:multiLevelType w:val="hybridMultilevel"/>
    <w:tmpl w:val="9990AC28"/>
    <w:lvl w:ilvl="0" w:tplc="8B3AD4BC">
      <w:start w:val="1"/>
      <w:numFmt w:val="decimal"/>
      <w:lvlText w:val="%1."/>
      <w:lvlJc w:val="left"/>
      <w:pPr>
        <w:ind w:left="72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63AD3663"/>
    <w:multiLevelType w:val="hybridMultilevel"/>
    <w:tmpl w:val="68702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3BC6F8C"/>
    <w:multiLevelType w:val="hybridMultilevel"/>
    <w:tmpl w:val="9350CDCE"/>
    <w:lvl w:ilvl="0" w:tplc="B3E00534">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785"/>
        </w:tabs>
        <w:ind w:left="785" w:hanging="360"/>
      </w:pPr>
      <w:rPr>
        <w:rFonts w:hint="default"/>
      </w:rPr>
    </w:lvl>
    <w:lvl w:ilvl="2" w:tplc="F7CCEECA">
      <w:start w:val="1"/>
      <w:numFmt w:val="decimal"/>
      <w:lvlText w:val="%3."/>
      <w:lvlJc w:val="left"/>
      <w:pPr>
        <w:ind w:left="785" w:hanging="360"/>
      </w:pPr>
      <w:rPr>
        <w:rFonts w:ascii="Times New Roman" w:eastAsia="Calibri" w:hAnsi="Times New Roman" w:cs="Times New Roman"/>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AE2DCA"/>
    <w:multiLevelType w:val="hybridMultilevel"/>
    <w:tmpl w:val="7BDC3ED0"/>
    <w:lvl w:ilvl="0" w:tplc="61EE714E">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756"/>
        </w:tabs>
        <w:ind w:left="1756" w:hanging="360"/>
      </w:pPr>
      <w:rPr>
        <w:rFonts w:ascii="Courier New" w:hAnsi="Courier New" w:cs="Courier New" w:hint="default"/>
      </w:rPr>
    </w:lvl>
    <w:lvl w:ilvl="2" w:tplc="04240005" w:tentative="1">
      <w:start w:val="1"/>
      <w:numFmt w:val="bullet"/>
      <w:lvlText w:val=""/>
      <w:lvlJc w:val="left"/>
      <w:pPr>
        <w:tabs>
          <w:tab w:val="num" w:pos="2476"/>
        </w:tabs>
        <w:ind w:left="2476" w:hanging="360"/>
      </w:pPr>
      <w:rPr>
        <w:rFonts w:ascii="Wingdings" w:hAnsi="Wingdings" w:hint="default"/>
      </w:rPr>
    </w:lvl>
    <w:lvl w:ilvl="3" w:tplc="04240001" w:tentative="1">
      <w:start w:val="1"/>
      <w:numFmt w:val="bullet"/>
      <w:lvlText w:val=""/>
      <w:lvlJc w:val="left"/>
      <w:pPr>
        <w:tabs>
          <w:tab w:val="num" w:pos="3196"/>
        </w:tabs>
        <w:ind w:left="3196" w:hanging="360"/>
      </w:pPr>
      <w:rPr>
        <w:rFonts w:ascii="Symbol" w:hAnsi="Symbol" w:hint="default"/>
      </w:rPr>
    </w:lvl>
    <w:lvl w:ilvl="4" w:tplc="04240003" w:tentative="1">
      <w:start w:val="1"/>
      <w:numFmt w:val="bullet"/>
      <w:lvlText w:val="o"/>
      <w:lvlJc w:val="left"/>
      <w:pPr>
        <w:tabs>
          <w:tab w:val="num" w:pos="3916"/>
        </w:tabs>
        <w:ind w:left="3916" w:hanging="360"/>
      </w:pPr>
      <w:rPr>
        <w:rFonts w:ascii="Courier New" w:hAnsi="Courier New" w:cs="Courier New" w:hint="default"/>
      </w:rPr>
    </w:lvl>
    <w:lvl w:ilvl="5" w:tplc="04240005" w:tentative="1">
      <w:start w:val="1"/>
      <w:numFmt w:val="bullet"/>
      <w:lvlText w:val=""/>
      <w:lvlJc w:val="left"/>
      <w:pPr>
        <w:tabs>
          <w:tab w:val="num" w:pos="4636"/>
        </w:tabs>
        <w:ind w:left="4636" w:hanging="360"/>
      </w:pPr>
      <w:rPr>
        <w:rFonts w:ascii="Wingdings" w:hAnsi="Wingdings" w:hint="default"/>
      </w:rPr>
    </w:lvl>
    <w:lvl w:ilvl="6" w:tplc="04240001" w:tentative="1">
      <w:start w:val="1"/>
      <w:numFmt w:val="bullet"/>
      <w:lvlText w:val=""/>
      <w:lvlJc w:val="left"/>
      <w:pPr>
        <w:tabs>
          <w:tab w:val="num" w:pos="5356"/>
        </w:tabs>
        <w:ind w:left="5356" w:hanging="360"/>
      </w:pPr>
      <w:rPr>
        <w:rFonts w:ascii="Symbol" w:hAnsi="Symbol" w:hint="default"/>
      </w:rPr>
    </w:lvl>
    <w:lvl w:ilvl="7" w:tplc="04240003" w:tentative="1">
      <w:start w:val="1"/>
      <w:numFmt w:val="bullet"/>
      <w:lvlText w:val="o"/>
      <w:lvlJc w:val="left"/>
      <w:pPr>
        <w:tabs>
          <w:tab w:val="num" w:pos="6076"/>
        </w:tabs>
        <w:ind w:left="6076" w:hanging="360"/>
      </w:pPr>
      <w:rPr>
        <w:rFonts w:ascii="Courier New" w:hAnsi="Courier New" w:cs="Courier New" w:hint="default"/>
      </w:rPr>
    </w:lvl>
    <w:lvl w:ilvl="8" w:tplc="04240005" w:tentative="1">
      <w:start w:val="1"/>
      <w:numFmt w:val="bullet"/>
      <w:lvlText w:val=""/>
      <w:lvlJc w:val="left"/>
      <w:pPr>
        <w:tabs>
          <w:tab w:val="num" w:pos="6796"/>
        </w:tabs>
        <w:ind w:left="6796" w:hanging="360"/>
      </w:pPr>
      <w:rPr>
        <w:rFonts w:ascii="Wingdings" w:hAnsi="Wingdings" w:hint="default"/>
      </w:rPr>
    </w:lvl>
  </w:abstractNum>
  <w:abstractNum w:abstractNumId="68" w15:restartNumberingAfterBreak="0">
    <w:nsid w:val="662A37BD"/>
    <w:multiLevelType w:val="hybridMultilevel"/>
    <w:tmpl w:val="81922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7AA449E"/>
    <w:multiLevelType w:val="hybridMultilevel"/>
    <w:tmpl w:val="69148EAA"/>
    <w:lvl w:ilvl="0" w:tplc="B3E005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CF41881"/>
    <w:multiLevelType w:val="singleLevel"/>
    <w:tmpl w:val="0424000F"/>
    <w:lvl w:ilvl="0">
      <w:start w:val="1"/>
      <w:numFmt w:val="decimal"/>
      <w:lvlText w:val="%1."/>
      <w:lvlJc w:val="left"/>
      <w:pPr>
        <w:ind w:left="360" w:hanging="360"/>
      </w:pPr>
    </w:lvl>
  </w:abstractNum>
  <w:abstractNum w:abstractNumId="71" w15:restartNumberingAfterBreak="0">
    <w:nsid w:val="6D3C5542"/>
    <w:multiLevelType w:val="hybridMultilevel"/>
    <w:tmpl w:val="F24874C0"/>
    <w:lvl w:ilvl="0" w:tplc="8B3AD4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4484862"/>
    <w:multiLevelType w:val="hybridMultilevel"/>
    <w:tmpl w:val="75722710"/>
    <w:lvl w:ilvl="0" w:tplc="DC729B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CB3370C"/>
    <w:multiLevelType w:val="hybridMultilevel"/>
    <w:tmpl w:val="A13E50E6"/>
    <w:lvl w:ilvl="0" w:tplc="04240001">
      <w:start w:val="1"/>
      <w:numFmt w:val="bullet"/>
      <w:lvlText w:val=""/>
      <w:lvlJc w:val="left"/>
      <w:pPr>
        <w:tabs>
          <w:tab w:val="num" w:pos="502"/>
        </w:tabs>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D656AFA"/>
    <w:multiLevelType w:val="hybridMultilevel"/>
    <w:tmpl w:val="BF327FC2"/>
    <w:lvl w:ilvl="0" w:tplc="0424000F">
      <w:start w:val="1"/>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75" w15:restartNumberingAfterBreak="0">
    <w:nsid w:val="7E9D1D51"/>
    <w:multiLevelType w:val="hybridMultilevel"/>
    <w:tmpl w:val="9D9AAB7E"/>
    <w:lvl w:ilvl="0" w:tplc="8D382B84">
      <w:numFmt w:val="bullet"/>
      <w:lvlText w:val="–"/>
      <w:lvlJc w:val="left"/>
      <w:pPr>
        <w:tabs>
          <w:tab w:val="num" w:pos="1381"/>
        </w:tabs>
        <w:ind w:left="1381" w:hanging="360"/>
      </w:pPr>
      <w:rPr>
        <w:rFonts w:ascii="Times New Roman" w:eastAsia="Times New Roman" w:hAnsi="Times New Roman" w:hint="default"/>
      </w:rPr>
    </w:lvl>
    <w:lvl w:ilvl="1" w:tplc="04240003" w:tentative="1">
      <w:start w:val="1"/>
      <w:numFmt w:val="bullet"/>
      <w:lvlText w:val="o"/>
      <w:lvlJc w:val="left"/>
      <w:pPr>
        <w:tabs>
          <w:tab w:val="num" w:pos="1756"/>
        </w:tabs>
        <w:ind w:left="1756" w:hanging="360"/>
      </w:pPr>
      <w:rPr>
        <w:rFonts w:ascii="Courier New" w:hAnsi="Courier New" w:cs="Courier New" w:hint="default"/>
      </w:rPr>
    </w:lvl>
    <w:lvl w:ilvl="2" w:tplc="04240005" w:tentative="1">
      <w:start w:val="1"/>
      <w:numFmt w:val="bullet"/>
      <w:lvlText w:val=""/>
      <w:lvlJc w:val="left"/>
      <w:pPr>
        <w:tabs>
          <w:tab w:val="num" w:pos="2476"/>
        </w:tabs>
        <w:ind w:left="2476" w:hanging="360"/>
      </w:pPr>
      <w:rPr>
        <w:rFonts w:ascii="Wingdings" w:hAnsi="Wingdings" w:hint="default"/>
      </w:rPr>
    </w:lvl>
    <w:lvl w:ilvl="3" w:tplc="04240001" w:tentative="1">
      <w:start w:val="1"/>
      <w:numFmt w:val="bullet"/>
      <w:lvlText w:val=""/>
      <w:lvlJc w:val="left"/>
      <w:pPr>
        <w:tabs>
          <w:tab w:val="num" w:pos="3196"/>
        </w:tabs>
        <w:ind w:left="3196" w:hanging="360"/>
      </w:pPr>
      <w:rPr>
        <w:rFonts w:ascii="Symbol" w:hAnsi="Symbol" w:hint="default"/>
      </w:rPr>
    </w:lvl>
    <w:lvl w:ilvl="4" w:tplc="04240003" w:tentative="1">
      <w:start w:val="1"/>
      <w:numFmt w:val="bullet"/>
      <w:lvlText w:val="o"/>
      <w:lvlJc w:val="left"/>
      <w:pPr>
        <w:tabs>
          <w:tab w:val="num" w:pos="3916"/>
        </w:tabs>
        <w:ind w:left="3916" w:hanging="360"/>
      </w:pPr>
      <w:rPr>
        <w:rFonts w:ascii="Courier New" w:hAnsi="Courier New" w:cs="Courier New" w:hint="default"/>
      </w:rPr>
    </w:lvl>
    <w:lvl w:ilvl="5" w:tplc="04240005" w:tentative="1">
      <w:start w:val="1"/>
      <w:numFmt w:val="bullet"/>
      <w:lvlText w:val=""/>
      <w:lvlJc w:val="left"/>
      <w:pPr>
        <w:tabs>
          <w:tab w:val="num" w:pos="4636"/>
        </w:tabs>
        <w:ind w:left="4636" w:hanging="360"/>
      </w:pPr>
      <w:rPr>
        <w:rFonts w:ascii="Wingdings" w:hAnsi="Wingdings" w:hint="default"/>
      </w:rPr>
    </w:lvl>
    <w:lvl w:ilvl="6" w:tplc="04240001" w:tentative="1">
      <w:start w:val="1"/>
      <w:numFmt w:val="bullet"/>
      <w:lvlText w:val=""/>
      <w:lvlJc w:val="left"/>
      <w:pPr>
        <w:tabs>
          <w:tab w:val="num" w:pos="5356"/>
        </w:tabs>
        <w:ind w:left="5356" w:hanging="360"/>
      </w:pPr>
      <w:rPr>
        <w:rFonts w:ascii="Symbol" w:hAnsi="Symbol" w:hint="default"/>
      </w:rPr>
    </w:lvl>
    <w:lvl w:ilvl="7" w:tplc="04240003" w:tentative="1">
      <w:start w:val="1"/>
      <w:numFmt w:val="bullet"/>
      <w:lvlText w:val="o"/>
      <w:lvlJc w:val="left"/>
      <w:pPr>
        <w:tabs>
          <w:tab w:val="num" w:pos="6076"/>
        </w:tabs>
        <w:ind w:left="6076" w:hanging="360"/>
      </w:pPr>
      <w:rPr>
        <w:rFonts w:ascii="Courier New" w:hAnsi="Courier New" w:cs="Courier New" w:hint="default"/>
      </w:rPr>
    </w:lvl>
    <w:lvl w:ilvl="8" w:tplc="04240005" w:tentative="1">
      <w:start w:val="1"/>
      <w:numFmt w:val="bullet"/>
      <w:lvlText w:val=""/>
      <w:lvlJc w:val="left"/>
      <w:pPr>
        <w:tabs>
          <w:tab w:val="num" w:pos="6796"/>
        </w:tabs>
        <w:ind w:left="6796" w:hanging="360"/>
      </w:pPr>
      <w:rPr>
        <w:rFonts w:ascii="Wingdings" w:hAnsi="Wingdings" w:hint="default"/>
      </w:rPr>
    </w:lvl>
  </w:abstractNum>
  <w:num w:numId="1" w16cid:durableId="1703826124">
    <w:abstractNumId w:val="70"/>
  </w:num>
  <w:num w:numId="2" w16cid:durableId="1524828664">
    <w:abstractNumId w:val="35"/>
  </w:num>
  <w:num w:numId="3" w16cid:durableId="2013756299">
    <w:abstractNumId w:val="24"/>
  </w:num>
  <w:num w:numId="4" w16cid:durableId="672336075">
    <w:abstractNumId w:val="58"/>
  </w:num>
  <w:num w:numId="5" w16cid:durableId="1360473184">
    <w:abstractNumId w:val="10"/>
  </w:num>
  <w:num w:numId="6" w16cid:durableId="1562330981">
    <w:abstractNumId w:val="63"/>
  </w:num>
  <w:num w:numId="7" w16cid:durableId="731124120">
    <w:abstractNumId w:val="25"/>
  </w:num>
  <w:num w:numId="8" w16cid:durableId="2039432954">
    <w:abstractNumId w:val="5"/>
  </w:num>
  <w:num w:numId="9" w16cid:durableId="291177247">
    <w:abstractNumId w:val="67"/>
  </w:num>
  <w:num w:numId="10" w16cid:durableId="1794133806">
    <w:abstractNumId w:val="66"/>
  </w:num>
  <w:num w:numId="11" w16cid:durableId="1292786733">
    <w:abstractNumId w:val="9"/>
  </w:num>
  <w:num w:numId="12" w16cid:durableId="2015061508">
    <w:abstractNumId w:val="74"/>
  </w:num>
  <w:num w:numId="13" w16cid:durableId="1730883512">
    <w:abstractNumId w:val="19"/>
  </w:num>
  <w:num w:numId="14" w16cid:durableId="1667394572">
    <w:abstractNumId w:val="0"/>
  </w:num>
  <w:num w:numId="15" w16cid:durableId="1651247051">
    <w:abstractNumId w:val="30"/>
  </w:num>
  <w:num w:numId="16" w16cid:durableId="610817836">
    <w:abstractNumId w:val="6"/>
  </w:num>
  <w:num w:numId="17" w16cid:durableId="1805348171">
    <w:abstractNumId w:val="53"/>
  </w:num>
  <w:num w:numId="18" w16cid:durableId="809829522">
    <w:abstractNumId w:val="45"/>
  </w:num>
  <w:num w:numId="19" w16cid:durableId="2068796349">
    <w:abstractNumId w:val="69"/>
  </w:num>
  <w:num w:numId="20" w16cid:durableId="1957833384">
    <w:abstractNumId w:val="59"/>
  </w:num>
  <w:num w:numId="21" w16cid:durableId="655955757">
    <w:abstractNumId w:val="51"/>
  </w:num>
  <w:num w:numId="22" w16cid:durableId="132868748">
    <w:abstractNumId w:val="28"/>
  </w:num>
  <w:num w:numId="23" w16cid:durableId="1325426574">
    <w:abstractNumId w:val="41"/>
  </w:num>
  <w:num w:numId="24" w16cid:durableId="283460472">
    <w:abstractNumId w:val="75"/>
  </w:num>
  <w:num w:numId="25" w16cid:durableId="1856382320">
    <w:abstractNumId w:val="11"/>
  </w:num>
  <w:num w:numId="26" w16cid:durableId="1673558290">
    <w:abstractNumId w:val="4"/>
  </w:num>
  <w:num w:numId="27" w16cid:durableId="9648965">
    <w:abstractNumId w:val="43"/>
  </w:num>
  <w:num w:numId="28" w16cid:durableId="1293054703">
    <w:abstractNumId w:val="18"/>
  </w:num>
  <w:num w:numId="29" w16cid:durableId="2048485852">
    <w:abstractNumId w:val="47"/>
  </w:num>
  <w:num w:numId="30" w16cid:durableId="1538396989">
    <w:abstractNumId w:val="50"/>
  </w:num>
  <w:num w:numId="31" w16cid:durableId="1228345725">
    <w:abstractNumId w:val="49"/>
  </w:num>
  <w:num w:numId="32" w16cid:durableId="478766288">
    <w:abstractNumId w:val="60"/>
  </w:num>
  <w:num w:numId="33" w16cid:durableId="1224760165">
    <w:abstractNumId w:val="22"/>
  </w:num>
  <w:num w:numId="34" w16cid:durableId="2090956790">
    <w:abstractNumId w:val="38"/>
  </w:num>
  <w:num w:numId="35" w16cid:durableId="1961566394">
    <w:abstractNumId w:val="1"/>
  </w:num>
  <w:num w:numId="36" w16cid:durableId="1231892055">
    <w:abstractNumId w:val="57"/>
  </w:num>
  <w:num w:numId="37" w16cid:durableId="136922987">
    <w:abstractNumId w:val="33"/>
  </w:num>
  <w:num w:numId="38" w16cid:durableId="245959863">
    <w:abstractNumId w:val="54"/>
  </w:num>
  <w:num w:numId="39" w16cid:durableId="184448216">
    <w:abstractNumId w:val="71"/>
  </w:num>
  <w:num w:numId="40" w16cid:durableId="1190334285">
    <w:abstractNumId w:val="31"/>
  </w:num>
  <w:num w:numId="41" w16cid:durableId="691566352">
    <w:abstractNumId w:val="13"/>
  </w:num>
  <w:num w:numId="42" w16cid:durableId="1690643916">
    <w:abstractNumId w:val="15"/>
  </w:num>
  <w:num w:numId="43" w16cid:durableId="934946324">
    <w:abstractNumId w:val="21"/>
  </w:num>
  <w:num w:numId="44" w16cid:durableId="183833596">
    <w:abstractNumId w:val="56"/>
  </w:num>
  <w:num w:numId="45" w16cid:durableId="1441026264">
    <w:abstractNumId w:val="36"/>
  </w:num>
  <w:num w:numId="46" w16cid:durableId="625165880">
    <w:abstractNumId w:val="26"/>
  </w:num>
  <w:num w:numId="47" w16cid:durableId="535577980">
    <w:abstractNumId w:val="2"/>
  </w:num>
  <w:num w:numId="48" w16cid:durableId="1769152099">
    <w:abstractNumId w:val="8"/>
  </w:num>
  <w:num w:numId="49" w16cid:durableId="2039892701">
    <w:abstractNumId w:val="48"/>
  </w:num>
  <w:num w:numId="50" w16cid:durableId="964046742">
    <w:abstractNumId w:val="29"/>
  </w:num>
  <w:num w:numId="51" w16cid:durableId="1515000673">
    <w:abstractNumId w:val="64"/>
  </w:num>
  <w:num w:numId="52" w16cid:durableId="619923583">
    <w:abstractNumId w:val="72"/>
  </w:num>
  <w:num w:numId="53" w16cid:durableId="1697384327">
    <w:abstractNumId w:val="40"/>
  </w:num>
  <w:num w:numId="54" w16cid:durableId="2076276033">
    <w:abstractNumId w:val="17"/>
  </w:num>
  <w:num w:numId="55" w16cid:durableId="1483815929">
    <w:abstractNumId w:val="20"/>
  </w:num>
  <w:num w:numId="56" w16cid:durableId="187526552">
    <w:abstractNumId w:val="55"/>
  </w:num>
  <w:num w:numId="57" w16cid:durableId="473178249">
    <w:abstractNumId w:val="27"/>
  </w:num>
  <w:num w:numId="58" w16cid:durableId="1903130698">
    <w:abstractNumId w:val="42"/>
  </w:num>
  <w:num w:numId="59" w16cid:durableId="296303011">
    <w:abstractNumId w:val="12"/>
  </w:num>
  <w:num w:numId="60" w16cid:durableId="1529022334">
    <w:abstractNumId w:val="44"/>
  </w:num>
  <w:num w:numId="61" w16cid:durableId="722796591">
    <w:abstractNumId w:val="61"/>
  </w:num>
  <w:num w:numId="62" w16cid:durableId="923880492">
    <w:abstractNumId w:val="46"/>
  </w:num>
  <w:num w:numId="63" w16cid:durableId="1943102704">
    <w:abstractNumId w:val="65"/>
  </w:num>
  <w:num w:numId="64" w16cid:durableId="251939366">
    <w:abstractNumId w:val="3"/>
  </w:num>
  <w:num w:numId="65" w16cid:durableId="1197281440">
    <w:abstractNumId w:val="32"/>
  </w:num>
  <w:num w:numId="66" w16cid:durableId="240674562">
    <w:abstractNumId w:val="73"/>
  </w:num>
  <w:num w:numId="67" w16cid:durableId="1922062080">
    <w:abstractNumId w:val="7"/>
  </w:num>
  <w:num w:numId="68" w16cid:durableId="1264723796">
    <w:abstractNumId w:val="52"/>
  </w:num>
  <w:num w:numId="69" w16cid:durableId="171452418">
    <w:abstractNumId w:val="39"/>
  </w:num>
  <w:num w:numId="70" w16cid:durableId="322584380">
    <w:abstractNumId w:val="62"/>
  </w:num>
  <w:num w:numId="71" w16cid:durableId="704016307">
    <w:abstractNumId w:val="34"/>
  </w:num>
  <w:num w:numId="72" w16cid:durableId="1922331925">
    <w:abstractNumId w:val="16"/>
  </w:num>
  <w:num w:numId="73" w16cid:durableId="1023629703">
    <w:abstractNumId w:val="68"/>
  </w:num>
  <w:num w:numId="74" w16cid:durableId="1178615836">
    <w:abstractNumId w:val="37"/>
  </w:num>
  <w:num w:numId="75" w16cid:durableId="583688273">
    <w:abstractNumId w:val="23"/>
  </w:num>
  <w:num w:numId="76" w16cid:durableId="1648971150">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00"/>
    <w:rsid w:val="0000118F"/>
    <w:rsid w:val="0001587C"/>
    <w:rsid w:val="00025400"/>
    <w:rsid w:val="00027886"/>
    <w:rsid w:val="000308B5"/>
    <w:rsid w:val="0005143A"/>
    <w:rsid w:val="00052F2D"/>
    <w:rsid w:val="000619C7"/>
    <w:rsid w:val="00064428"/>
    <w:rsid w:val="00064BAB"/>
    <w:rsid w:val="0006712B"/>
    <w:rsid w:val="0007578E"/>
    <w:rsid w:val="00076600"/>
    <w:rsid w:val="000800D2"/>
    <w:rsid w:val="000B5329"/>
    <w:rsid w:val="000B57D9"/>
    <w:rsid w:val="000C015B"/>
    <w:rsid w:val="000C7A23"/>
    <w:rsid w:val="000D5958"/>
    <w:rsid w:val="000D7705"/>
    <w:rsid w:val="001004D4"/>
    <w:rsid w:val="00110E3B"/>
    <w:rsid w:val="001115B7"/>
    <w:rsid w:val="00113B57"/>
    <w:rsid w:val="001174F0"/>
    <w:rsid w:val="001271E9"/>
    <w:rsid w:val="00131F11"/>
    <w:rsid w:val="00134BE4"/>
    <w:rsid w:val="00147CCE"/>
    <w:rsid w:val="0015368E"/>
    <w:rsid w:val="00164407"/>
    <w:rsid w:val="00171FC0"/>
    <w:rsid w:val="001817FC"/>
    <w:rsid w:val="00182412"/>
    <w:rsid w:val="001907BD"/>
    <w:rsid w:val="001A0049"/>
    <w:rsid w:val="001A0D28"/>
    <w:rsid w:val="001B32C7"/>
    <w:rsid w:val="001B631D"/>
    <w:rsid w:val="001D5640"/>
    <w:rsid w:val="001D7E92"/>
    <w:rsid w:val="001E5EA1"/>
    <w:rsid w:val="001F4432"/>
    <w:rsid w:val="00207D1E"/>
    <w:rsid w:val="0025058B"/>
    <w:rsid w:val="00250766"/>
    <w:rsid w:val="00256B7F"/>
    <w:rsid w:val="00263D9E"/>
    <w:rsid w:val="00273F52"/>
    <w:rsid w:val="0028110A"/>
    <w:rsid w:val="00285214"/>
    <w:rsid w:val="00295F60"/>
    <w:rsid w:val="0029705A"/>
    <w:rsid w:val="002C01E8"/>
    <w:rsid w:val="002C1B77"/>
    <w:rsid w:val="002C6600"/>
    <w:rsid w:val="002E190A"/>
    <w:rsid w:val="00310583"/>
    <w:rsid w:val="00316608"/>
    <w:rsid w:val="00321915"/>
    <w:rsid w:val="00323272"/>
    <w:rsid w:val="00336CD8"/>
    <w:rsid w:val="003378EF"/>
    <w:rsid w:val="0034731E"/>
    <w:rsid w:val="00356B69"/>
    <w:rsid w:val="00390195"/>
    <w:rsid w:val="0039059F"/>
    <w:rsid w:val="003A5339"/>
    <w:rsid w:val="003B7F2E"/>
    <w:rsid w:val="003C0DFF"/>
    <w:rsid w:val="003D22F8"/>
    <w:rsid w:val="003D31CB"/>
    <w:rsid w:val="003E21E6"/>
    <w:rsid w:val="003F3A27"/>
    <w:rsid w:val="003F5814"/>
    <w:rsid w:val="004022F7"/>
    <w:rsid w:val="00420AD5"/>
    <w:rsid w:val="00456AAB"/>
    <w:rsid w:val="00465447"/>
    <w:rsid w:val="004804DB"/>
    <w:rsid w:val="0049585C"/>
    <w:rsid w:val="004A28E2"/>
    <w:rsid w:val="004A4995"/>
    <w:rsid w:val="004B7E83"/>
    <w:rsid w:val="004C1F0E"/>
    <w:rsid w:val="004C2ACD"/>
    <w:rsid w:val="004C51D0"/>
    <w:rsid w:val="004C7373"/>
    <w:rsid w:val="004D7DEB"/>
    <w:rsid w:val="005047B1"/>
    <w:rsid w:val="00505F2D"/>
    <w:rsid w:val="0052556A"/>
    <w:rsid w:val="00533737"/>
    <w:rsid w:val="005465FF"/>
    <w:rsid w:val="00572740"/>
    <w:rsid w:val="00590E5B"/>
    <w:rsid w:val="005917BE"/>
    <w:rsid w:val="00594B0E"/>
    <w:rsid w:val="005A08A1"/>
    <w:rsid w:val="005A4831"/>
    <w:rsid w:val="005D37B6"/>
    <w:rsid w:val="005E08EE"/>
    <w:rsid w:val="005F32FD"/>
    <w:rsid w:val="00611C27"/>
    <w:rsid w:val="006121E8"/>
    <w:rsid w:val="00624AC4"/>
    <w:rsid w:val="0064074F"/>
    <w:rsid w:val="006422FA"/>
    <w:rsid w:val="00653F60"/>
    <w:rsid w:val="00654AF3"/>
    <w:rsid w:val="0066183F"/>
    <w:rsid w:val="006A00FC"/>
    <w:rsid w:val="006A4C6F"/>
    <w:rsid w:val="006B296D"/>
    <w:rsid w:val="006C467B"/>
    <w:rsid w:val="006D2D67"/>
    <w:rsid w:val="006E5DF5"/>
    <w:rsid w:val="006F6108"/>
    <w:rsid w:val="007179C8"/>
    <w:rsid w:val="007207C3"/>
    <w:rsid w:val="00723A1B"/>
    <w:rsid w:val="0073077C"/>
    <w:rsid w:val="00740248"/>
    <w:rsid w:val="00754C77"/>
    <w:rsid w:val="0075614E"/>
    <w:rsid w:val="0077259F"/>
    <w:rsid w:val="00791B11"/>
    <w:rsid w:val="00793914"/>
    <w:rsid w:val="007B2507"/>
    <w:rsid w:val="007C5478"/>
    <w:rsid w:val="007D6029"/>
    <w:rsid w:val="007D7DC6"/>
    <w:rsid w:val="007E6338"/>
    <w:rsid w:val="0080083A"/>
    <w:rsid w:val="00827E1E"/>
    <w:rsid w:val="00834B0E"/>
    <w:rsid w:val="008409CF"/>
    <w:rsid w:val="0088230A"/>
    <w:rsid w:val="00895B24"/>
    <w:rsid w:val="008D1C6F"/>
    <w:rsid w:val="008E4E51"/>
    <w:rsid w:val="008F1A77"/>
    <w:rsid w:val="008F3878"/>
    <w:rsid w:val="008F4DB3"/>
    <w:rsid w:val="0090674C"/>
    <w:rsid w:val="0094180B"/>
    <w:rsid w:val="0094449D"/>
    <w:rsid w:val="00946B02"/>
    <w:rsid w:val="0098527E"/>
    <w:rsid w:val="009A6171"/>
    <w:rsid w:val="009A64D7"/>
    <w:rsid w:val="009B4E90"/>
    <w:rsid w:val="009B594E"/>
    <w:rsid w:val="009D7585"/>
    <w:rsid w:val="009E3932"/>
    <w:rsid w:val="009F1957"/>
    <w:rsid w:val="00A0756B"/>
    <w:rsid w:val="00A17542"/>
    <w:rsid w:val="00A6601F"/>
    <w:rsid w:val="00A72CAD"/>
    <w:rsid w:val="00A774F4"/>
    <w:rsid w:val="00A95923"/>
    <w:rsid w:val="00AB6218"/>
    <w:rsid w:val="00AC3322"/>
    <w:rsid w:val="00AF1A06"/>
    <w:rsid w:val="00AF4BBB"/>
    <w:rsid w:val="00B02DFD"/>
    <w:rsid w:val="00B25630"/>
    <w:rsid w:val="00B3792E"/>
    <w:rsid w:val="00B409D3"/>
    <w:rsid w:val="00B436C0"/>
    <w:rsid w:val="00B43855"/>
    <w:rsid w:val="00B444D7"/>
    <w:rsid w:val="00B455B0"/>
    <w:rsid w:val="00B46896"/>
    <w:rsid w:val="00B5777E"/>
    <w:rsid w:val="00B7572B"/>
    <w:rsid w:val="00B81DB5"/>
    <w:rsid w:val="00B85804"/>
    <w:rsid w:val="00B9431F"/>
    <w:rsid w:val="00BA2576"/>
    <w:rsid w:val="00BA3CB6"/>
    <w:rsid w:val="00BB079B"/>
    <w:rsid w:val="00BB1308"/>
    <w:rsid w:val="00BB174D"/>
    <w:rsid w:val="00BB59E7"/>
    <w:rsid w:val="00BC47A4"/>
    <w:rsid w:val="00BE0332"/>
    <w:rsid w:val="00BE3E1F"/>
    <w:rsid w:val="00C020A2"/>
    <w:rsid w:val="00C26BA4"/>
    <w:rsid w:val="00C276E0"/>
    <w:rsid w:val="00C27BDF"/>
    <w:rsid w:val="00C27E2C"/>
    <w:rsid w:val="00C624C9"/>
    <w:rsid w:val="00C74A40"/>
    <w:rsid w:val="00C75606"/>
    <w:rsid w:val="00C8108D"/>
    <w:rsid w:val="00C84F2F"/>
    <w:rsid w:val="00C96CDA"/>
    <w:rsid w:val="00CA1C08"/>
    <w:rsid w:val="00CB0ADA"/>
    <w:rsid w:val="00CC1946"/>
    <w:rsid w:val="00CC4609"/>
    <w:rsid w:val="00CD2DDF"/>
    <w:rsid w:val="00CD6A94"/>
    <w:rsid w:val="00CD6F9F"/>
    <w:rsid w:val="00CE0C6C"/>
    <w:rsid w:val="00CE202E"/>
    <w:rsid w:val="00CF01B5"/>
    <w:rsid w:val="00D0327E"/>
    <w:rsid w:val="00D2228F"/>
    <w:rsid w:val="00D35D72"/>
    <w:rsid w:val="00D372E7"/>
    <w:rsid w:val="00D41DEC"/>
    <w:rsid w:val="00D4231C"/>
    <w:rsid w:val="00D7080A"/>
    <w:rsid w:val="00D763B2"/>
    <w:rsid w:val="00D80275"/>
    <w:rsid w:val="00D866E0"/>
    <w:rsid w:val="00D94B74"/>
    <w:rsid w:val="00D97F83"/>
    <w:rsid w:val="00DA0328"/>
    <w:rsid w:val="00DA55CE"/>
    <w:rsid w:val="00DB73E8"/>
    <w:rsid w:val="00DB7809"/>
    <w:rsid w:val="00DD15C9"/>
    <w:rsid w:val="00DE00B3"/>
    <w:rsid w:val="00DE594B"/>
    <w:rsid w:val="00DF6C01"/>
    <w:rsid w:val="00E04272"/>
    <w:rsid w:val="00E333CE"/>
    <w:rsid w:val="00E35C3D"/>
    <w:rsid w:val="00E403A7"/>
    <w:rsid w:val="00E46304"/>
    <w:rsid w:val="00E47E21"/>
    <w:rsid w:val="00E528AD"/>
    <w:rsid w:val="00E52BDF"/>
    <w:rsid w:val="00E63E71"/>
    <w:rsid w:val="00E66282"/>
    <w:rsid w:val="00E71C54"/>
    <w:rsid w:val="00E7783F"/>
    <w:rsid w:val="00E80FA9"/>
    <w:rsid w:val="00E952D2"/>
    <w:rsid w:val="00EA1E4B"/>
    <w:rsid w:val="00EC13DA"/>
    <w:rsid w:val="00EC1628"/>
    <w:rsid w:val="00EC73F0"/>
    <w:rsid w:val="00ED4666"/>
    <w:rsid w:val="00ED5BB5"/>
    <w:rsid w:val="00EF69E7"/>
    <w:rsid w:val="00EF7215"/>
    <w:rsid w:val="00F103AF"/>
    <w:rsid w:val="00F12716"/>
    <w:rsid w:val="00F1443B"/>
    <w:rsid w:val="00F2326E"/>
    <w:rsid w:val="00F26179"/>
    <w:rsid w:val="00F313F2"/>
    <w:rsid w:val="00F3617E"/>
    <w:rsid w:val="00F42004"/>
    <w:rsid w:val="00F4261F"/>
    <w:rsid w:val="00F46113"/>
    <w:rsid w:val="00F52975"/>
    <w:rsid w:val="00F57669"/>
    <w:rsid w:val="00F605E2"/>
    <w:rsid w:val="00F6189B"/>
    <w:rsid w:val="00F63B85"/>
    <w:rsid w:val="00F7666D"/>
    <w:rsid w:val="00F821DB"/>
    <w:rsid w:val="00F82CF0"/>
    <w:rsid w:val="00F96B11"/>
    <w:rsid w:val="00FD78AA"/>
    <w:rsid w:val="00FE1068"/>
    <w:rsid w:val="00FF0F12"/>
    <w:rsid w:val="00FF24CF"/>
    <w:rsid w:val="00FF6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B5E577"/>
  <w15:chartTrackingRefBased/>
  <w15:docId w15:val="{FA5DAA1F-1BD5-4432-986F-9A2E82A5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540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866E0"/>
    <w:pPr>
      <w:keepNext/>
      <w:outlineLvl w:val="0"/>
    </w:pPr>
    <w:rPr>
      <w:szCs w:val="20"/>
    </w:rPr>
  </w:style>
  <w:style w:type="paragraph" w:styleId="Naslov2">
    <w:name w:val="heading 2"/>
    <w:basedOn w:val="Navaden"/>
    <w:next w:val="Navaden"/>
    <w:link w:val="Naslov2Znak"/>
    <w:unhideWhenUsed/>
    <w:qFormat/>
    <w:rsid w:val="004958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49585C"/>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qFormat/>
    <w:rsid w:val="0049585C"/>
    <w:pPr>
      <w:keepNext/>
      <w:tabs>
        <w:tab w:val="num" w:pos="864"/>
      </w:tabs>
      <w:spacing w:before="240" w:after="60" w:line="276" w:lineRule="auto"/>
      <w:ind w:left="864" w:hanging="864"/>
      <w:outlineLvl w:val="3"/>
    </w:pPr>
    <w:rPr>
      <w:rFonts w:eastAsia="Calibri"/>
      <w:b/>
      <w:bCs/>
      <w:sz w:val="28"/>
      <w:szCs w:val="28"/>
      <w:lang w:eastAsia="en-US"/>
    </w:rPr>
  </w:style>
  <w:style w:type="paragraph" w:styleId="Naslov5">
    <w:name w:val="heading 5"/>
    <w:basedOn w:val="Navaden"/>
    <w:next w:val="Navaden"/>
    <w:link w:val="Naslov5Znak"/>
    <w:qFormat/>
    <w:rsid w:val="0049585C"/>
    <w:pPr>
      <w:tabs>
        <w:tab w:val="num" w:pos="1008"/>
      </w:tabs>
      <w:spacing w:before="240" w:after="60" w:line="276" w:lineRule="auto"/>
      <w:ind w:left="1008" w:hanging="1008"/>
      <w:outlineLvl w:val="4"/>
    </w:pPr>
    <w:rPr>
      <w:rFonts w:ascii="Calibri" w:eastAsia="Calibri" w:hAnsi="Calibri"/>
      <w:b/>
      <w:bCs/>
      <w:i/>
      <w:iCs/>
      <w:sz w:val="26"/>
      <w:szCs w:val="26"/>
      <w:lang w:eastAsia="en-US"/>
    </w:rPr>
  </w:style>
  <w:style w:type="paragraph" w:styleId="Naslov6">
    <w:name w:val="heading 6"/>
    <w:basedOn w:val="Navaden"/>
    <w:next w:val="Navaden"/>
    <w:link w:val="Naslov6Znak"/>
    <w:qFormat/>
    <w:rsid w:val="0049585C"/>
    <w:pPr>
      <w:tabs>
        <w:tab w:val="num" w:pos="1152"/>
      </w:tabs>
      <w:spacing w:before="240" w:after="60" w:line="276" w:lineRule="auto"/>
      <w:ind w:left="1152" w:hanging="1152"/>
      <w:outlineLvl w:val="5"/>
    </w:pPr>
    <w:rPr>
      <w:rFonts w:eastAsia="Calibri"/>
      <w:b/>
      <w:bCs/>
      <w:sz w:val="22"/>
      <w:szCs w:val="22"/>
      <w:lang w:eastAsia="en-US"/>
    </w:rPr>
  </w:style>
  <w:style w:type="paragraph" w:styleId="Naslov7">
    <w:name w:val="heading 7"/>
    <w:basedOn w:val="Navaden"/>
    <w:next w:val="Navaden"/>
    <w:link w:val="Naslov7Znak"/>
    <w:qFormat/>
    <w:rsid w:val="0049585C"/>
    <w:pPr>
      <w:tabs>
        <w:tab w:val="num" w:pos="1296"/>
      </w:tabs>
      <w:spacing w:before="240" w:after="60" w:line="276" w:lineRule="auto"/>
      <w:ind w:left="1296" w:hanging="1296"/>
      <w:outlineLvl w:val="6"/>
    </w:pPr>
    <w:rPr>
      <w:rFonts w:eastAsia="Calibri"/>
      <w:lang w:eastAsia="en-US"/>
    </w:rPr>
  </w:style>
  <w:style w:type="paragraph" w:styleId="Naslov8">
    <w:name w:val="heading 8"/>
    <w:basedOn w:val="Navaden"/>
    <w:next w:val="Navaden"/>
    <w:link w:val="Naslov8Znak"/>
    <w:qFormat/>
    <w:rsid w:val="0049585C"/>
    <w:pPr>
      <w:tabs>
        <w:tab w:val="num" w:pos="1440"/>
      </w:tabs>
      <w:spacing w:before="240" w:after="60" w:line="276" w:lineRule="auto"/>
      <w:ind w:left="1440" w:hanging="1440"/>
      <w:outlineLvl w:val="7"/>
    </w:pPr>
    <w:rPr>
      <w:rFonts w:eastAsia="Calibri"/>
      <w:i/>
      <w:iCs/>
      <w:lang w:eastAsia="en-US"/>
    </w:rPr>
  </w:style>
  <w:style w:type="paragraph" w:styleId="Naslov9">
    <w:name w:val="heading 9"/>
    <w:basedOn w:val="Navaden"/>
    <w:next w:val="Navaden"/>
    <w:link w:val="Naslov9Znak"/>
    <w:qFormat/>
    <w:rsid w:val="0049585C"/>
    <w:pPr>
      <w:tabs>
        <w:tab w:val="num" w:pos="1584"/>
      </w:tabs>
      <w:spacing w:before="240" w:after="60" w:line="276" w:lineRule="auto"/>
      <w:ind w:left="1584" w:hanging="1584"/>
      <w:outlineLvl w:val="8"/>
    </w:pPr>
    <w:rPr>
      <w:rFonts w:ascii="Arial" w:eastAsia="Calibri" w:hAnsi="Arial" w:cs="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B73E8"/>
    <w:pPr>
      <w:ind w:left="720"/>
      <w:contextualSpacing/>
    </w:pPr>
  </w:style>
  <w:style w:type="character" w:customStyle="1" w:styleId="Naslov1Znak">
    <w:name w:val="Naslov 1 Znak"/>
    <w:basedOn w:val="Privzetapisavaodstavka"/>
    <w:link w:val="Naslov1"/>
    <w:rsid w:val="00D866E0"/>
    <w:rPr>
      <w:rFonts w:ascii="Times New Roman" w:eastAsia="Times New Roman" w:hAnsi="Times New Roman" w:cs="Times New Roman"/>
      <w:sz w:val="24"/>
      <w:szCs w:val="20"/>
      <w:lang w:eastAsia="sl-SI"/>
    </w:rPr>
  </w:style>
  <w:style w:type="character" w:styleId="Hiperpovezava">
    <w:name w:val="Hyperlink"/>
    <w:rsid w:val="00D866E0"/>
    <w:rPr>
      <w:color w:val="0000FF"/>
      <w:u w:val="single"/>
    </w:rPr>
  </w:style>
  <w:style w:type="paragraph" w:styleId="Glava">
    <w:name w:val="header"/>
    <w:basedOn w:val="Navaden"/>
    <w:link w:val="GlavaZnak"/>
    <w:uiPriority w:val="99"/>
    <w:unhideWhenUsed/>
    <w:rsid w:val="003D31CB"/>
    <w:pPr>
      <w:tabs>
        <w:tab w:val="center" w:pos="4536"/>
        <w:tab w:val="right" w:pos="9072"/>
      </w:tabs>
    </w:pPr>
  </w:style>
  <w:style w:type="character" w:customStyle="1" w:styleId="GlavaZnak">
    <w:name w:val="Glava Znak"/>
    <w:basedOn w:val="Privzetapisavaodstavka"/>
    <w:link w:val="Glava"/>
    <w:uiPriority w:val="99"/>
    <w:rsid w:val="003D31CB"/>
    <w:rPr>
      <w:rFonts w:ascii="Times New Roman" w:eastAsia="Times New Roman" w:hAnsi="Times New Roman" w:cs="Times New Roman"/>
      <w:sz w:val="24"/>
      <w:szCs w:val="24"/>
      <w:lang w:eastAsia="sl-SI"/>
    </w:rPr>
  </w:style>
  <w:style w:type="paragraph" w:styleId="Noga">
    <w:name w:val="footer"/>
    <w:basedOn w:val="Navaden"/>
    <w:link w:val="NogaZnak"/>
    <w:unhideWhenUsed/>
    <w:rsid w:val="003D31CB"/>
    <w:pPr>
      <w:tabs>
        <w:tab w:val="center" w:pos="4536"/>
        <w:tab w:val="right" w:pos="9072"/>
      </w:tabs>
    </w:pPr>
  </w:style>
  <w:style w:type="character" w:customStyle="1" w:styleId="NogaZnak">
    <w:name w:val="Noga Znak"/>
    <w:basedOn w:val="Privzetapisavaodstavka"/>
    <w:link w:val="Noga"/>
    <w:rsid w:val="003D31CB"/>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D31C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31CB"/>
    <w:rPr>
      <w:rFonts w:ascii="Segoe UI" w:eastAsia="Times New Roman" w:hAnsi="Segoe UI" w:cs="Segoe UI"/>
      <w:sz w:val="18"/>
      <w:szCs w:val="18"/>
      <w:lang w:eastAsia="sl-SI"/>
    </w:rPr>
  </w:style>
  <w:style w:type="character" w:styleId="Nerazreenaomemba">
    <w:name w:val="Unresolved Mention"/>
    <w:basedOn w:val="Privzetapisavaodstavka"/>
    <w:uiPriority w:val="99"/>
    <w:semiHidden/>
    <w:unhideWhenUsed/>
    <w:rsid w:val="0001587C"/>
    <w:rPr>
      <w:color w:val="605E5C"/>
      <w:shd w:val="clear" w:color="auto" w:fill="E1DFDD"/>
    </w:rPr>
  </w:style>
  <w:style w:type="character" w:customStyle="1" w:styleId="Naslov2Znak">
    <w:name w:val="Naslov 2 Znak"/>
    <w:basedOn w:val="Privzetapisavaodstavka"/>
    <w:link w:val="Naslov2"/>
    <w:rsid w:val="0049585C"/>
    <w:rPr>
      <w:rFonts w:asciiTheme="majorHAnsi" w:eastAsiaTheme="majorEastAsia" w:hAnsiTheme="majorHAnsi" w:cstheme="majorBidi"/>
      <w:color w:val="2F5496" w:themeColor="accent1" w:themeShade="BF"/>
      <w:sz w:val="26"/>
      <w:szCs w:val="26"/>
      <w:lang w:eastAsia="sl-SI"/>
    </w:rPr>
  </w:style>
  <w:style w:type="character" w:customStyle="1" w:styleId="Naslov3Znak">
    <w:name w:val="Naslov 3 Znak"/>
    <w:basedOn w:val="Privzetapisavaodstavka"/>
    <w:link w:val="Naslov3"/>
    <w:rsid w:val="0049585C"/>
    <w:rPr>
      <w:rFonts w:asciiTheme="majorHAnsi" w:eastAsiaTheme="majorEastAsia" w:hAnsiTheme="majorHAnsi" w:cstheme="majorBidi"/>
      <w:color w:val="1F3763" w:themeColor="accent1" w:themeShade="7F"/>
      <w:sz w:val="24"/>
      <w:szCs w:val="24"/>
      <w:lang w:eastAsia="sl-SI"/>
    </w:rPr>
  </w:style>
  <w:style w:type="character" w:customStyle="1" w:styleId="Naslov4Znak">
    <w:name w:val="Naslov 4 Znak"/>
    <w:basedOn w:val="Privzetapisavaodstavka"/>
    <w:link w:val="Naslov4"/>
    <w:rsid w:val="0049585C"/>
    <w:rPr>
      <w:rFonts w:ascii="Times New Roman" w:eastAsia="Calibri" w:hAnsi="Times New Roman" w:cs="Times New Roman"/>
      <w:b/>
      <w:bCs/>
      <w:sz w:val="28"/>
      <w:szCs w:val="28"/>
    </w:rPr>
  </w:style>
  <w:style w:type="character" w:customStyle="1" w:styleId="Naslov5Znak">
    <w:name w:val="Naslov 5 Znak"/>
    <w:basedOn w:val="Privzetapisavaodstavka"/>
    <w:link w:val="Naslov5"/>
    <w:rsid w:val="0049585C"/>
    <w:rPr>
      <w:rFonts w:ascii="Calibri" w:eastAsia="Calibri" w:hAnsi="Calibri" w:cs="Times New Roman"/>
      <w:b/>
      <w:bCs/>
      <w:i/>
      <w:iCs/>
      <w:sz w:val="26"/>
      <w:szCs w:val="26"/>
    </w:rPr>
  </w:style>
  <w:style w:type="character" w:customStyle="1" w:styleId="Naslov6Znak">
    <w:name w:val="Naslov 6 Znak"/>
    <w:basedOn w:val="Privzetapisavaodstavka"/>
    <w:link w:val="Naslov6"/>
    <w:rsid w:val="0049585C"/>
    <w:rPr>
      <w:rFonts w:ascii="Times New Roman" w:eastAsia="Calibri" w:hAnsi="Times New Roman" w:cs="Times New Roman"/>
      <w:b/>
      <w:bCs/>
    </w:rPr>
  </w:style>
  <w:style w:type="character" w:customStyle="1" w:styleId="Naslov7Znak">
    <w:name w:val="Naslov 7 Znak"/>
    <w:basedOn w:val="Privzetapisavaodstavka"/>
    <w:link w:val="Naslov7"/>
    <w:rsid w:val="0049585C"/>
    <w:rPr>
      <w:rFonts w:ascii="Times New Roman" w:eastAsia="Calibri" w:hAnsi="Times New Roman" w:cs="Times New Roman"/>
      <w:sz w:val="24"/>
      <w:szCs w:val="24"/>
    </w:rPr>
  </w:style>
  <w:style w:type="character" w:customStyle="1" w:styleId="Naslov8Znak">
    <w:name w:val="Naslov 8 Znak"/>
    <w:basedOn w:val="Privzetapisavaodstavka"/>
    <w:link w:val="Naslov8"/>
    <w:rsid w:val="0049585C"/>
    <w:rPr>
      <w:rFonts w:ascii="Times New Roman" w:eastAsia="Calibri" w:hAnsi="Times New Roman" w:cs="Times New Roman"/>
      <w:i/>
      <w:iCs/>
      <w:sz w:val="24"/>
      <w:szCs w:val="24"/>
    </w:rPr>
  </w:style>
  <w:style w:type="character" w:customStyle="1" w:styleId="Naslov9Znak">
    <w:name w:val="Naslov 9 Znak"/>
    <w:basedOn w:val="Privzetapisavaodstavka"/>
    <w:link w:val="Naslov9"/>
    <w:rsid w:val="0049585C"/>
    <w:rPr>
      <w:rFonts w:ascii="Arial" w:eastAsia="Calibri" w:hAnsi="Arial" w:cs="Arial"/>
    </w:rPr>
  </w:style>
  <w:style w:type="paragraph" w:styleId="Navadensplet">
    <w:name w:val="Normal (Web)"/>
    <w:basedOn w:val="Navaden"/>
    <w:uiPriority w:val="99"/>
    <w:unhideWhenUsed/>
    <w:rsid w:val="00F1443B"/>
    <w:pPr>
      <w:spacing w:before="100" w:beforeAutospacing="1" w:after="100" w:afterAutospacing="1"/>
    </w:pPr>
  </w:style>
  <w:style w:type="character" w:styleId="tevilkastrani">
    <w:name w:val="page number"/>
    <w:basedOn w:val="Privzetapisavaodstavka"/>
    <w:rsid w:val="0049585C"/>
  </w:style>
  <w:style w:type="numbering" w:customStyle="1" w:styleId="Trenutniseznam1">
    <w:name w:val="Trenutni seznam1"/>
    <w:rsid w:val="0049585C"/>
    <w:pPr>
      <w:numPr>
        <w:numId w:val="26"/>
      </w:numPr>
    </w:pPr>
  </w:style>
  <w:style w:type="table" w:styleId="Tabelamrea">
    <w:name w:val="Table Grid"/>
    <w:basedOn w:val="Navadnatabela"/>
    <w:uiPriority w:val="59"/>
    <w:rsid w:val="0049585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49585C"/>
    <w:rPr>
      <w:b/>
      <w:bCs/>
    </w:rPr>
  </w:style>
  <w:style w:type="paragraph" w:customStyle="1" w:styleId="v1msonormal">
    <w:name w:val="v1msonormal"/>
    <w:basedOn w:val="Navaden"/>
    <w:rsid w:val="004958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2717">
      <w:bodyDiv w:val="1"/>
      <w:marLeft w:val="0"/>
      <w:marRight w:val="0"/>
      <w:marTop w:val="0"/>
      <w:marBottom w:val="0"/>
      <w:divBdr>
        <w:top w:val="none" w:sz="0" w:space="0" w:color="auto"/>
        <w:left w:val="none" w:sz="0" w:space="0" w:color="auto"/>
        <w:bottom w:val="none" w:sz="0" w:space="0" w:color="auto"/>
        <w:right w:val="none" w:sz="0" w:space="0" w:color="auto"/>
      </w:divBdr>
    </w:div>
    <w:div w:id="609318895">
      <w:bodyDiv w:val="1"/>
      <w:marLeft w:val="0"/>
      <w:marRight w:val="0"/>
      <w:marTop w:val="0"/>
      <w:marBottom w:val="0"/>
      <w:divBdr>
        <w:top w:val="none" w:sz="0" w:space="0" w:color="auto"/>
        <w:left w:val="none" w:sz="0" w:space="0" w:color="auto"/>
        <w:bottom w:val="none" w:sz="0" w:space="0" w:color="auto"/>
        <w:right w:val="none" w:sz="0" w:space="0" w:color="auto"/>
      </w:divBdr>
    </w:div>
    <w:div w:id="1670447129">
      <w:bodyDiv w:val="1"/>
      <w:marLeft w:val="0"/>
      <w:marRight w:val="0"/>
      <w:marTop w:val="0"/>
      <w:marBottom w:val="0"/>
      <w:divBdr>
        <w:top w:val="none" w:sz="0" w:space="0" w:color="auto"/>
        <w:left w:val="none" w:sz="0" w:space="0" w:color="auto"/>
        <w:bottom w:val="none" w:sz="0" w:space="0" w:color="auto"/>
        <w:right w:val="none" w:sz="0" w:space="0" w:color="auto"/>
      </w:divBdr>
      <w:divsChild>
        <w:div w:id="1656105412">
          <w:marLeft w:val="0"/>
          <w:marRight w:val="0"/>
          <w:marTop w:val="0"/>
          <w:marBottom w:val="0"/>
          <w:divBdr>
            <w:top w:val="none" w:sz="0" w:space="0" w:color="auto"/>
            <w:left w:val="none" w:sz="0" w:space="0" w:color="auto"/>
            <w:bottom w:val="none" w:sz="0" w:space="0" w:color="auto"/>
            <w:right w:val="none" w:sz="0" w:space="0" w:color="auto"/>
          </w:divBdr>
        </w:div>
        <w:div w:id="1399865175">
          <w:marLeft w:val="0"/>
          <w:marRight w:val="0"/>
          <w:marTop w:val="0"/>
          <w:marBottom w:val="0"/>
          <w:divBdr>
            <w:top w:val="none" w:sz="0" w:space="0" w:color="auto"/>
            <w:left w:val="none" w:sz="0" w:space="0" w:color="auto"/>
            <w:bottom w:val="none" w:sz="0" w:space="0" w:color="auto"/>
            <w:right w:val="none" w:sz="0" w:space="0" w:color="auto"/>
          </w:divBdr>
        </w:div>
        <w:div w:id="213468085">
          <w:marLeft w:val="0"/>
          <w:marRight w:val="0"/>
          <w:marTop w:val="0"/>
          <w:marBottom w:val="0"/>
          <w:divBdr>
            <w:top w:val="none" w:sz="0" w:space="0" w:color="auto"/>
            <w:left w:val="none" w:sz="0" w:space="0" w:color="auto"/>
            <w:bottom w:val="none" w:sz="0" w:space="0" w:color="auto"/>
            <w:right w:val="none" w:sz="0" w:space="0" w:color="auto"/>
          </w:divBdr>
        </w:div>
        <w:div w:id="55399764">
          <w:marLeft w:val="0"/>
          <w:marRight w:val="0"/>
          <w:marTop w:val="0"/>
          <w:marBottom w:val="0"/>
          <w:divBdr>
            <w:top w:val="none" w:sz="0" w:space="0" w:color="auto"/>
            <w:left w:val="none" w:sz="0" w:space="0" w:color="auto"/>
            <w:bottom w:val="none" w:sz="0" w:space="0" w:color="auto"/>
            <w:right w:val="none" w:sz="0" w:space="0" w:color="auto"/>
          </w:divBdr>
        </w:div>
        <w:div w:id="533467774">
          <w:marLeft w:val="0"/>
          <w:marRight w:val="0"/>
          <w:marTop w:val="0"/>
          <w:marBottom w:val="0"/>
          <w:divBdr>
            <w:top w:val="none" w:sz="0" w:space="0" w:color="auto"/>
            <w:left w:val="none" w:sz="0" w:space="0" w:color="auto"/>
            <w:bottom w:val="none" w:sz="0" w:space="0" w:color="auto"/>
            <w:right w:val="none" w:sz="0" w:space="0" w:color="auto"/>
          </w:divBdr>
        </w:div>
        <w:div w:id="1754816996">
          <w:marLeft w:val="0"/>
          <w:marRight w:val="0"/>
          <w:marTop w:val="0"/>
          <w:marBottom w:val="0"/>
          <w:divBdr>
            <w:top w:val="none" w:sz="0" w:space="0" w:color="auto"/>
            <w:left w:val="none" w:sz="0" w:space="0" w:color="auto"/>
            <w:bottom w:val="none" w:sz="0" w:space="0" w:color="auto"/>
            <w:right w:val="none" w:sz="0" w:space="0" w:color="auto"/>
          </w:divBdr>
        </w:div>
        <w:div w:id="34636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guest.arne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41</Pages>
  <Words>9639</Words>
  <Characters>54947</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219</cp:revision>
  <cp:lastPrinted>2020-10-02T10:12:00Z</cp:lastPrinted>
  <dcterms:created xsi:type="dcterms:W3CDTF">2021-10-07T11:04:00Z</dcterms:created>
  <dcterms:modified xsi:type="dcterms:W3CDTF">2022-11-21T08:43:00Z</dcterms:modified>
</cp:coreProperties>
</file>